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A35A0" w14:textId="77777777" w:rsidR="005514F8" w:rsidRDefault="005514F8" w:rsidP="00331625">
      <w:pPr>
        <w:jc w:val="center"/>
      </w:pPr>
    </w:p>
    <w:p w14:paraId="5A414B67" w14:textId="6551C7C8" w:rsidR="00331625" w:rsidRPr="00BB7278" w:rsidRDefault="00331625" w:rsidP="00331625">
      <w:pPr>
        <w:jc w:val="center"/>
      </w:pPr>
      <w:r w:rsidRPr="00BB7278">
        <w:rPr>
          <w:rFonts w:ascii="Arial" w:hAnsi="Arial" w:cs="Arial"/>
          <w:noProof/>
          <w:color w:val="000000" w:themeColor="text1"/>
          <w:sz w:val="56"/>
          <w:szCs w:val="72"/>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78720" behindDoc="0" locked="0" layoutInCell="1" allowOverlap="1" wp14:anchorId="2625064E" wp14:editId="756F9DF2">
                <wp:simplePos x="0" y="0"/>
                <wp:positionH relativeFrom="margin">
                  <wp:align>center</wp:align>
                </wp:positionH>
                <wp:positionV relativeFrom="paragraph">
                  <wp:posOffset>1508418</wp:posOffset>
                </wp:positionV>
                <wp:extent cx="2731770" cy="491490"/>
                <wp:effectExtent l="0" t="0" r="0" b="3810"/>
                <wp:wrapSquare wrapText="bothSides"/>
                <wp:docPr id="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491490"/>
                        </a:xfrm>
                        <a:prstGeom prst="rect">
                          <a:avLst/>
                        </a:prstGeom>
                        <a:solidFill>
                          <a:srgbClr val="FFFFFF"/>
                        </a:solidFill>
                        <a:ln w="9525">
                          <a:noFill/>
                          <a:miter lim="800000"/>
                          <a:headEnd/>
                          <a:tailEnd/>
                        </a:ln>
                      </wps:spPr>
                      <wps:txbx>
                        <w:txbxContent>
                          <w:p w14:paraId="70DFCF50" w14:textId="73C2E14E" w:rsidR="004103B1" w:rsidRPr="000B3FED" w:rsidRDefault="004103B1" w:rsidP="00331625">
                            <w:pPr>
                              <w:pStyle w:val="Ingenmellomrom"/>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3FED">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ÅRSPLAN 202</w:t>
                            </w: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0B3FED">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202</w:t>
                            </w: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55211AAF" w14:textId="77777777" w:rsidR="004103B1" w:rsidRDefault="004103B1" w:rsidP="003316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25064E" id="_x0000_t202" coordsize="21600,21600" o:spt="202" path="m,l,21600r21600,l21600,xe">
                <v:stroke joinstyle="miter"/>
                <v:path gradientshapeok="t" o:connecttype="rect"/>
              </v:shapetype>
              <v:shape id="Tekstboks 2" o:spid="_x0000_s1026" type="#_x0000_t202" style="position:absolute;left:0;text-align:left;margin-left:0;margin-top:118.75pt;width:215.1pt;height:38.7pt;z-index:2516787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" stroked="f">
                <v:textbox>
                  <w:txbxContent>
                    <w:p w14:paraId="70DFCF50" w14:textId="73C2E14E" w:rsidR="004103B1" w:rsidRPr="000B3FED" w:rsidRDefault="004103B1" w:rsidP="00331625">
                      <w:pPr>
                        <w:pStyle w:val="Ingenmellomrom"/>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3FED">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ÅRSPLAN 202</w:t>
                      </w: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0B3FED">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202</w:t>
                      </w: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55211AAF" w14:textId="77777777" w:rsidR="004103B1" w:rsidRDefault="004103B1" w:rsidP="00331625"/>
                  </w:txbxContent>
                </v:textbox>
                <w10:wrap type="square" anchorx="margin"/>
              </v:shape>
            </w:pict>
          </mc:Fallback>
        </mc:AlternateContent>
      </w:r>
      <w:r>
        <w:rPr>
          <w:noProof/>
          <w:lang w:eastAsia="nb-NO"/>
        </w:rPr>
        <mc:AlternateContent>
          <mc:Choice Requires="wps">
            <w:drawing>
              <wp:anchor distT="0" distB="0" distL="114300" distR="114300" simplePos="0" relativeHeight="251673600" behindDoc="0" locked="0" layoutInCell="1" allowOverlap="1" wp14:anchorId="50005583" wp14:editId="2C6CD731">
                <wp:simplePos x="0" y="0"/>
                <wp:positionH relativeFrom="margin">
                  <wp:posOffset>-605790</wp:posOffset>
                </wp:positionH>
                <wp:positionV relativeFrom="paragraph">
                  <wp:posOffset>6583778</wp:posOffset>
                </wp:positionV>
                <wp:extent cx="6972300" cy="1184910"/>
                <wp:effectExtent l="0" t="0" r="0" b="0"/>
                <wp:wrapNone/>
                <wp:docPr id="12"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184910"/>
                        </a:xfrm>
                        <a:prstGeom prst="rect">
                          <a:avLst/>
                        </a:prstGeom>
                        <a:solidFill>
                          <a:srgbClr val="C00000"/>
                        </a:solidFill>
                        <a:ln>
                          <a:noFill/>
                          <a:headEnd/>
                          <a:tailEnd/>
                        </a:ln>
                      </wps:spPr>
                      <wps:style>
                        <a:lnRef idx="2">
                          <a:schemeClr val="accent2"/>
                        </a:lnRef>
                        <a:fillRef idx="1">
                          <a:schemeClr val="lt1"/>
                        </a:fillRef>
                        <a:effectRef idx="0">
                          <a:schemeClr val="accent2"/>
                        </a:effectRef>
                        <a:fontRef idx="minor">
                          <a:schemeClr val="dk1"/>
                        </a:fontRef>
                      </wps:style>
                      <wps:txbx>
                        <w:txbxContent>
                          <w:p w14:paraId="750D659F" w14:textId="300072B7" w:rsidR="004103B1" w:rsidRPr="00456927" w:rsidRDefault="004103B1" w:rsidP="00331625">
                            <w:pPr>
                              <w:pStyle w:val="Ingenmellomrom"/>
                              <w:jc w:val="center"/>
                              <w:rPr>
                                <w:rFonts w:ascii="Arial"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Nebbestølen barnehage</w:t>
                            </w:r>
                          </w:p>
                        </w:txbxContent>
                      </wps:txbx>
                      <wps:bodyPr rot="0" vert="horz" wrap="square" lIns="182880" tIns="45720" rIns="18288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0005583" id="Rektangel 16" o:spid="_x0000_s1027" style="position:absolute;left:0;text-align:left;margin-left:-47.7pt;margin-top:518.4pt;width:549pt;height:93.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" fillcolor="#c00000" stroked="f" strokeweight="1pt">
                <v:textbox inset="14.4pt,,14.4pt">
                  <w:txbxContent>
                    <w:p w14:paraId="750D659F" w14:textId="300072B7" w:rsidR="004103B1" w:rsidRPr="00456927" w:rsidRDefault="004103B1" w:rsidP="00331625">
                      <w:pPr>
                        <w:pStyle w:val="Ingenmellomrom"/>
                        <w:jc w:val="center"/>
                        <w:rPr>
                          <w:rFonts w:ascii="Arial"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Nebbestølen barnehage</w:t>
                      </w:r>
                    </w:p>
                  </w:txbxContent>
                </v:textbox>
                <w10:wrap anchorx="margin"/>
              </v:rect>
            </w:pict>
          </mc:Fallback>
        </mc:AlternateContent>
      </w:r>
      <w:r>
        <w:rPr>
          <w:noProof/>
          <w:lang w:eastAsia="nb-NO"/>
        </w:rPr>
        <w:drawing>
          <wp:anchor distT="0" distB="0" distL="114300" distR="114300" simplePos="0" relativeHeight="251674624" behindDoc="0" locked="0" layoutInCell="1" allowOverlap="1" wp14:anchorId="40D10969" wp14:editId="2E62DE95">
            <wp:simplePos x="0" y="0"/>
            <wp:positionH relativeFrom="margin">
              <wp:align>center</wp:align>
            </wp:positionH>
            <wp:positionV relativeFrom="paragraph">
              <wp:posOffset>8272145</wp:posOffset>
            </wp:positionV>
            <wp:extent cx="2332700" cy="601100"/>
            <wp:effectExtent l="0" t="0" r="0" b="8890"/>
            <wp:wrapNone/>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00" cy="601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77696" behindDoc="0" locked="0" layoutInCell="1" allowOverlap="1" wp14:anchorId="65336C41" wp14:editId="0A18825E">
            <wp:simplePos x="0" y="0"/>
            <wp:positionH relativeFrom="margin">
              <wp:align>center</wp:align>
            </wp:positionH>
            <wp:positionV relativeFrom="paragraph">
              <wp:posOffset>-296545</wp:posOffset>
            </wp:positionV>
            <wp:extent cx="1181100" cy="1567815"/>
            <wp:effectExtent l="0" t="0" r="0" b="0"/>
            <wp:wrapNone/>
            <wp:docPr id="15" name="Bilde 9" descr="https://www.bergen.kommune.no/bk/multimedia/archive/00258/Anbefalt_logo_norsk_25802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9" descr="https://www.bergen.kommune.no/bk/multimedia/archive/00258/Anbefalt_logo_norsk_258023a.jpg"/>
                    <pic:cNvPicPr>
                      <a:picLocks noChangeAspect="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81100" cy="1567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F69FDD" w14:textId="77777777" w:rsidR="00491D89" w:rsidRDefault="00491D89"/>
    <w:p w14:paraId="315FA34C" w14:textId="1D740C6C" w:rsidR="00491D89" w:rsidRPr="00491D89" w:rsidRDefault="00B20C69" w:rsidP="00491D89">
      <w:r>
        <w:rPr>
          <w:noProof/>
          <w:lang w:eastAsia="nb-NO"/>
        </w:rPr>
        <mc:AlternateContent>
          <mc:Choice Requires="wps">
            <w:drawing>
              <wp:anchor distT="45720" distB="45720" distL="114300" distR="114300" simplePos="0" relativeHeight="251676672" behindDoc="0" locked="0" layoutInCell="1" allowOverlap="1" wp14:anchorId="2201C103" wp14:editId="66A11D78">
                <wp:simplePos x="0" y="0"/>
                <wp:positionH relativeFrom="margin">
                  <wp:posOffset>60325</wp:posOffset>
                </wp:positionH>
                <wp:positionV relativeFrom="paragraph">
                  <wp:posOffset>1781175</wp:posOffset>
                </wp:positionV>
                <wp:extent cx="5242560" cy="4154170"/>
                <wp:effectExtent l="0" t="0" r="0" b="0"/>
                <wp:wrapSquare wrapText="bothSides"/>
                <wp:docPr id="1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4154170"/>
                        </a:xfrm>
                        <a:prstGeom prst="rect">
                          <a:avLst/>
                        </a:prstGeom>
                        <a:noFill/>
                        <a:ln w="9525">
                          <a:noFill/>
                          <a:miter lim="800000"/>
                          <a:headEnd/>
                          <a:tailEnd/>
                        </a:ln>
                      </wps:spPr>
                      <wps:txbx>
                        <w:txbxContent>
                          <w:p w14:paraId="13B7D7F7" w14:textId="36C44E63" w:rsidR="004103B1" w:rsidRPr="008C03C7" w:rsidRDefault="004103B1" w:rsidP="00331625">
                            <w:pPr>
                              <w:jc w:val="center"/>
                              <w:rPr>
                                <w:b/>
                                <w:bCs/>
                                <w:sz w:val="44"/>
                                <w:szCs w:val="44"/>
                              </w:rPr>
                            </w:pPr>
                            <w:r>
                              <w:rPr>
                                <w:noProof/>
                                <w:lang w:eastAsia="nb-NO"/>
                              </w:rPr>
                              <w:drawing>
                                <wp:inline distT="0" distB="0" distL="0" distR="0" wp14:anchorId="2DA5A07B" wp14:editId="460A4C80">
                                  <wp:extent cx="3759792" cy="236903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1"/>
                                          <a:stretch>
                                            <a:fillRect/>
                                          </a:stretch>
                                        </pic:blipFill>
                                        <pic:spPr>
                                          <a:xfrm>
                                            <a:off x="0" y="0"/>
                                            <a:ext cx="3759792" cy="2369035"/>
                                          </a:xfrm>
                                          <a:prstGeom prst="rect">
                                            <a:avLst/>
                                          </a:prstGeom>
                                        </pic:spPr>
                                      </pic:pic>
                                    </a:graphicData>
                                  </a:graphic>
                                </wp:inline>
                              </w:drawing>
                            </w:r>
                            <w:r>
                              <w:rPr>
                                <w:b/>
                                <w:bCs/>
                                <w:sz w:val="44"/>
                                <w:szCs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1C103" id="_x0000_s1028" type="#_x0000_t202" style="position:absolute;margin-left:4.75pt;margin-top:140.25pt;width:412.8pt;height:327.1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" filled="f" stroked="f">
                <v:textbox>
                  <w:txbxContent>
                    <w:p w14:paraId="13B7D7F7" w14:textId="36C44E63" w:rsidR="004103B1" w:rsidRPr="008C03C7" w:rsidRDefault="004103B1" w:rsidP="00331625">
                      <w:pPr>
                        <w:jc w:val="center"/>
                        <w:rPr>
                          <w:b/>
                          <w:bCs/>
                          <w:sz w:val="44"/>
                          <w:szCs w:val="44"/>
                        </w:rPr>
                      </w:pPr>
                      <w:r>
                        <w:rPr>
                          <w:noProof/>
                          <w:lang w:eastAsia="nb-NO"/>
                        </w:rPr>
                        <w:drawing>
                          <wp:inline distT="0" distB="0" distL="0" distR="0" wp14:anchorId="2DA5A07B" wp14:editId="460A4C80">
                            <wp:extent cx="3759792" cy="236903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2"/>
                                    <a:stretch>
                                      <a:fillRect/>
                                    </a:stretch>
                                  </pic:blipFill>
                                  <pic:spPr>
                                    <a:xfrm>
                                      <a:off x="0" y="0"/>
                                      <a:ext cx="3759792" cy="2369035"/>
                                    </a:xfrm>
                                    <a:prstGeom prst="rect">
                                      <a:avLst/>
                                    </a:prstGeom>
                                  </pic:spPr>
                                </pic:pic>
                              </a:graphicData>
                            </a:graphic>
                          </wp:inline>
                        </w:drawing>
                      </w:r>
                      <w:r>
                        <w:rPr>
                          <w:b/>
                          <w:bCs/>
                          <w:sz w:val="44"/>
                          <w:szCs w:val="44"/>
                        </w:rPr>
                        <w:t xml:space="preserve"> </w:t>
                      </w:r>
                    </w:p>
                  </w:txbxContent>
                </v:textbox>
                <w10:wrap type="square" anchorx="margin"/>
              </v:shape>
            </w:pict>
          </mc:Fallback>
        </mc:AlternateContent>
      </w:r>
      <w:r w:rsidR="00491D89">
        <w:br w:type="page"/>
      </w:r>
    </w:p>
    <w:p w14:paraId="3D08756C" w14:textId="77777777" w:rsidR="00491D89" w:rsidRPr="00E8028D" w:rsidRDefault="00491D89" w:rsidP="00491D89">
      <w:pPr>
        <w:rPr>
          <w:lang w:eastAsia="nb-NO"/>
        </w:rPr>
      </w:pPr>
    </w:p>
    <w:p w14:paraId="088D8FC6" w14:textId="77777777" w:rsidR="00491D89" w:rsidRPr="00E067F7" w:rsidRDefault="00E8028D" w:rsidP="00303E6A">
      <w:pPr>
        <w:shd w:val="clear" w:color="auto" w:fill="8EAADB" w:themeFill="accent1" w:themeFillTint="99"/>
        <w:rPr>
          <w:rFonts w:ascii="Arial" w:hAnsi="Arial" w:cs="Arial"/>
          <w:b/>
          <w:bCs/>
          <w:color w:val="000000" w:themeColor="text1"/>
          <w:sz w:val="36"/>
          <w:szCs w:val="36"/>
          <w:lang w:eastAsia="nb-NO"/>
        </w:rPr>
      </w:pPr>
      <w:r w:rsidRPr="00E067F7">
        <w:rPr>
          <w:rFonts w:ascii="Arial" w:hAnsi="Arial" w:cs="Arial"/>
          <w:b/>
          <w:bCs/>
          <w:color w:val="000000" w:themeColor="text1"/>
          <w:sz w:val="36"/>
          <w:szCs w:val="36"/>
          <w:lang w:eastAsia="nb-NO"/>
        </w:rPr>
        <w:t xml:space="preserve"> </w:t>
      </w:r>
      <w:r w:rsidR="00491D89" w:rsidRPr="00E067F7">
        <w:rPr>
          <w:rFonts w:ascii="Arial" w:hAnsi="Arial" w:cs="Arial"/>
          <w:b/>
          <w:bCs/>
          <w:color w:val="000000" w:themeColor="text1"/>
          <w:sz w:val="36"/>
          <w:szCs w:val="36"/>
          <w:lang w:eastAsia="nb-NO"/>
        </w:rPr>
        <w:t>Forord</w:t>
      </w:r>
    </w:p>
    <w:p w14:paraId="33566F54" w14:textId="10FB6A7F" w:rsidR="00E279E6" w:rsidRDefault="00E279E6" w:rsidP="00062B78">
      <w:pPr>
        <w:jc w:val="right"/>
        <w:rPr>
          <w:rFonts w:ascii="Arial" w:hAnsi="Arial" w:cs="Arial"/>
        </w:rPr>
      </w:pPr>
    </w:p>
    <w:p w14:paraId="0E7FC8CD" w14:textId="18314E8D" w:rsidR="00E279E6" w:rsidRPr="00E279E6" w:rsidRDefault="00062B78" w:rsidP="00E279E6">
      <w:pPr>
        <w:rPr>
          <w:rFonts w:ascii="Arial" w:hAnsi="Arial" w:cs="Arial"/>
        </w:rPr>
      </w:pPr>
      <w:r w:rsidRPr="0006329F">
        <w:rPr>
          <w:rFonts w:ascii="Arial" w:hAnsi="Arial" w:cs="Arial"/>
          <w:noProof/>
          <w:lang w:eastAsia="nb-NO"/>
        </w:rPr>
        <mc:AlternateContent>
          <mc:Choice Requires="wpg">
            <w:drawing>
              <wp:anchor distT="0" distB="0" distL="114300" distR="114300" simplePos="0" relativeHeight="251684864" behindDoc="1" locked="0" layoutInCell="1" allowOverlap="1" wp14:anchorId="544EC194" wp14:editId="4A86D9C0">
                <wp:simplePos x="0" y="0"/>
                <wp:positionH relativeFrom="column">
                  <wp:posOffset>4806461</wp:posOffset>
                </wp:positionH>
                <wp:positionV relativeFrom="paragraph">
                  <wp:posOffset>60618</wp:posOffset>
                </wp:positionV>
                <wp:extent cx="1417955" cy="6120130"/>
                <wp:effectExtent l="0" t="0" r="10795" b="13970"/>
                <wp:wrapTight wrapText="bothSides">
                  <wp:wrapPolygon edited="0">
                    <wp:start x="2612" y="0"/>
                    <wp:lineTo x="1741" y="202"/>
                    <wp:lineTo x="1451" y="5177"/>
                    <wp:lineTo x="3192" y="5580"/>
                    <wp:lineTo x="1451" y="5782"/>
                    <wp:lineTo x="1451" y="10757"/>
                    <wp:lineTo x="0" y="12169"/>
                    <wp:lineTo x="0" y="13312"/>
                    <wp:lineTo x="3773" y="13985"/>
                    <wp:lineTo x="871" y="14590"/>
                    <wp:lineTo x="871" y="18019"/>
                    <wp:lineTo x="3192" y="18288"/>
                    <wp:lineTo x="871" y="18691"/>
                    <wp:lineTo x="871" y="20708"/>
                    <wp:lineTo x="1451" y="21515"/>
                    <wp:lineTo x="2031" y="21582"/>
                    <wp:lineTo x="19153" y="21582"/>
                    <wp:lineTo x="20023" y="21515"/>
                    <wp:lineTo x="20604" y="18758"/>
                    <wp:lineTo x="18282" y="18288"/>
                    <wp:lineTo x="20894" y="17951"/>
                    <wp:lineTo x="20894" y="14657"/>
                    <wp:lineTo x="18282" y="13985"/>
                    <wp:lineTo x="21474" y="13380"/>
                    <wp:lineTo x="21474" y="12169"/>
                    <wp:lineTo x="20313" y="10757"/>
                    <wp:lineTo x="20604" y="5849"/>
                    <wp:lineTo x="18572" y="5379"/>
                    <wp:lineTo x="20604" y="5110"/>
                    <wp:lineTo x="19733" y="202"/>
                    <wp:lineTo x="19153" y="0"/>
                    <wp:lineTo x="2612" y="0"/>
                  </wp:wrapPolygon>
                </wp:wrapTight>
                <wp:docPr id="520" name="Gruppe 520"/>
                <wp:cNvGraphicFramePr/>
                <a:graphic xmlns:a="http://schemas.openxmlformats.org/drawingml/2006/main">
                  <a:graphicData uri="http://schemas.microsoft.com/office/word/2010/wordprocessingGroup">
                    <wpg:wgp>
                      <wpg:cNvGrpSpPr/>
                      <wpg:grpSpPr>
                        <a:xfrm>
                          <a:off x="0" y="0"/>
                          <a:ext cx="1417955" cy="6120130"/>
                          <a:chOff x="948776" y="0"/>
                          <a:chExt cx="1418649" cy="3544598"/>
                        </a:xfrm>
                      </wpg:grpSpPr>
                      <wpg:grpSp>
                        <wpg:cNvPr id="521" name="Gruppe 521"/>
                        <wpg:cNvGrpSpPr/>
                        <wpg:grpSpPr>
                          <a:xfrm>
                            <a:off x="1045029" y="0"/>
                            <a:ext cx="1211632" cy="3544598"/>
                            <a:chOff x="1045029" y="0"/>
                            <a:chExt cx="1211632" cy="3544598"/>
                          </a:xfrm>
                        </wpg:grpSpPr>
                        <wpg:grpSp>
                          <wpg:cNvPr id="522" name="Gruppe 29"/>
                          <wpg:cNvGrpSpPr/>
                          <wpg:grpSpPr>
                            <a:xfrm>
                              <a:off x="1050224" y="0"/>
                              <a:ext cx="1203650" cy="3544598"/>
                              <a:chOff x="2077718" y="-97203"/>
                              <a:chExt cx="2381250" cy="4176881"/>
                            </a:xfrm>
                            <a:solidFill>
                              <a:srgbClr val="92D050"/>
                            </a:solidFill>
                          </wpg:grpSpPr>
                          <wps:wsp>
                            <wps:cNvPr id="523" name="Rett linje 523"/>
                            <wps:cNvCnPr>
                              <a:stCxn id="526" idx="2"/>
                            </wps:cNvCnPr>
                            <wps:spPr>
                              <a:xfrm flipH="1">
                                <a:off x="3268345" y="380353"/>
                                <a:ext cx="20159" cy="3310405"/>
                              </a:xfrm>
                              <a:prstGeom prst="line">
                                <a:avLst/>
                              </a:prstGeom>
                              <a:grpFill/>
                              <a:ln>
                                <a:solidFill>
                                  <a:srgbClr val="FFC000"/>
                                </a:solidFill>
                              </a:ln>
                            </wps:spPr>
                            <wps:style>
                              <a:lnRef idx="3">
                                <a:schemeClr val="accent1"/>
                              </a:lnRef>
                              <a:fillRef idx="0">
                                <a:schemeClr val="accent1"/>
                              </a:fillRef>
                              <a:effectRef idx="2">
                                <a:schemeClr val="accent1"/>
                              </a:effectRef>
                              <a:fontRef idx="minor">
                                <a:schemeClr val="tx1"/>
                              </a:fontRef>
                            </wps:style>
                            <wps:bodyPr/>
                          </wps:wsp>
                          <wpg:grpSp>
                            <wpg:cNvPr id="524" name="Gruppe 524"/>
                            <wpg:cNvGrpSpPr/>
                            <wpg:grpSpPr>
                              <a:xfrm>
                                <a:off x="2077718" y="-97203"/>
                                <a:ext cx="2381250" cy="4176881"/>
                                <a:chOff x="2077718" y="-97203"/>
                                <a:chExt cx="2381250" cy="4176881"/>
                              </a:xfrm>
                              <a:grpFill/>
                            </wpg:grpSpPr>
                            <wps:wsp>
                              <wps:cNvPr id="525" name="Avrundet rektangel 525"/>
                              <wps:cNvSpPr/>
                              <wps:spPr>
                                <a:xfrm>
                                  <a:off x="2157409" y="454469"/>
                                  <a:ext cx="2252667" cy="477556"/>
                                </a:xfrm>
                                <a:prstGeom prst="roundRect">
                                  <a:avLst/>
                                </a:prstGeom>
                                <a:solidFill>
                                  <a:schemeClr val="accent1">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EA2A83" w14:textId="77777777" w:rsidR="004103B1" w:rsidRPr="002E326D" w:rsidRDefault="004103B1" w:rsidP="00062B78">
                                    <w:pPr>
                                      <w:pStyle w:val="NormalWeb"/>
                                      <w:spacing w:before="0" w:beforeAutospacing="0" w:after="0"/>
                                      <w:jc w:val="center"/>
                                      <w:rPr>
                                        <w:rFonts w:cs="Arial"/>
                                        <w:color w:val="000000" w:themeColor="text1"/>
                                        <w:sz w:val="16"/>
                                        <w:szCs w:val="16"/>
                                      </w:rPr>
                                    </w:pPr>
                                    <w:r w:rsidRPr="002E326D">
                                      <w:rPr>
                                        <w:rFonts w:cs="Arial"/>
                                        <w:color w:val="000000" w:themeColor="text1"/>
                                        <w:sz w:val="16"/>
                                        <w:szCs w:val="16"/>
                                      </w:rPr>
                                      <w:t>Rammeplan for barnehagens innhold og oppgaver 2017</w:t>
                                    </w:r>
                                  </w:p>
                                  <w:p w14:paraId="0E6DA95A" w14:textId="77777777" w:rsidR="004103B1" w:rsidRPr="002E326D" w:rsidRDefault="004103B1" w:rsidP="00062B78">
                                    <w:pPr>
                                      <w:pStyle w:val="NormalWeb"/>
                                      <w:spacing w:before="0" w:beforeAutospacing="0" w:after="0"/>
                                      <w:jc w:val="center"/>
                                      <w:rPr>
                                        <w:rFonts w:cs="Arial"/>
                                        <w:color w:val="000000" w:themeColor="text1"/>
                                        <w:sz w:val="16"/>
                                        <w:szCs w:val="16"/>
                                      </w:rPr>
                                    </w:pPr>
                                  </w:p>
                                </w:txbxContent>
                              </wps:txbx>
                              <wps:bodyPr rtlCol="0" anchor="ctr"/>
                            </wps:wsp>
                            <wps:wsp>
                              <wps:cNvPr id="526" name="Avrundet rektangel 526"/>
                              <wps:cNvSpPr/>
                              <wps:spPr>
                                <a:xfrm>
                                  <a:off x="2157412" y="-97203"/>
                                  <a:ext cx="2262186" cy="477556"/>
                                </a:xfrm>
                                <a:prstGeom prst="roundRect">
                                  <a:avLst/>
                                </a:prstGeom>
                                <a:solidFill>
                                  <a:schemeClr val="accent1">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33A38B" w14:textId="77777777" w:rsidR="004103B1" w:rsidRPr="002E326D" w:rsidRDefault="004103B1" w:rsidP="00062B78">
                                    <w:pPr>
                                      <w:pStyle w:val="NormalWeb"/>
                                      <w:spacing w:before="0" w:beforeAutospacing="0" w:after="0"/>
                                      <w:jc w:val="center"/>
                                      <w:rPr>
                                        <w:rFonts w:cs="Arial"/>
                                        <w:color w:val="000000" w:themeColor="text1"/>
                                        <w:sz w:val="16"/>
                                        <w:szCs w:val="16"/>
                                      </w:rPr>
                                    </w:pPr>
                                    <w:r w:rsidRPr="002E326D">
                                      <w:rPr>
                                        <w:rFonts w:cs="Arial"/>
                                        <w:color w:val="000000" w:themeColor="text1"/>
                                        <w:sz w:val="16"/>
                                        <w:szCs w:val="16"/>
                                      </w:rPr>
                                      <w:t>Lov om barnehager</w:t>
                                    </w:r>
                                  </w:p>
                                </w:txbxContent>
                              </wps:txbx>
                              <wps:bodyPr rtlCol="0" anchor="ctr"/>
                            </wps:wsp>
                            <wps:wsp>
                              <wps:cNvPr id="527" name="Avrundet rektangel 527"/>
                              <wps:cNvSpPr/>
                              <wps:spPr>
                                <a:xfrm>
                                  <a:off x="2157411" y="996123"/>
                                  <a:ext cx="2252665" cy="477556"/>
                                </a:xfrm>
                                <a:prstGeom prst="roundRect">
                                  <a:avLst/>
                                </a:prstGeom>
                                <a:solidFill>
                                  <a:schemeClr val="accent1">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81C09C" w14:textId="77777777" w:rsidR="004103B1" w:rsidRPr="002E326D" w:rsidRDefault="004103B1" w:rsidP="00062B78">
                                    <w:pPr>
                                      <w:pStyle w:val="NormalWeb"/>
                                      <w:spacing w:before="0" w:beforeAutospacing="0" w:after="0"/>
                                      <w:jc w:val="center"/>
                                      <w:rPr>
                                        <w:rFonts w:cs="Arial"/>
                                        <w:color w:val="000000" w:themeColor="text1"/>
                                        <w:sz w:val="16"/>
                                        <w:szCs w:val="16"/>
                                      </w:rPr>
                                    </w:pPr>
                                    <w:r w:rsidRPr="002E326D">
                                      <w:rPr>
                                        <w:rFonts w:cs="Arial"/>
                                        <w:color w:val="000000" w:themeColor="text1"/>
                                        <w:kern w:val="24"/>
                                        <w:sz w:val="16"/>
                                        <w:szCs w:val="16"/>
                                      </w:rPr>
                                      <w:t>Kompetanse for fremtidens barnehager – revidert strategi</w:t>
                                    </w:r>
                                  </w:p>
                                </w:txbxContent>
                              </wps:txbx>
                              <wps:bodyPr rtlCol="0" anchor="ctr"/>
                            </wps:wsp>
                            <wps:wsp>
                              <wps:cNvPr id="528" name="Avrundet rektangel 528"/>
                              <wps:cNvSpPr/>
                              <wps:spPr>
                                <a:xfrm>
                                  <a:off x="2147885" y="1550651"/>
                                  <a:ext cx="2290764" cy="477556"/>
                                </a:xfrm>
                                <a:prstGeom prst="roundRect">
                                  <a:avLst/>
                                </a:prstGeom>
                                <a:solidFill>
                                  <a:schemeClr val="accent1">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E0BE97" w14:textId="77777777" w:rsidR="004103B1" w:rsidRPr="002E326D" w:rsidRDefault="004103B1" w:rsidP="00062B78">
                                    <w:pPr>
                                      <w:pStyle w:val="NormalWeb"/>
                                      <w:spacing w:before="0" w:beforeAutospacing="0" w:after="0"/>
                                      <w:jc w:val="center"/>
                                      <w:rPr>
                                        <w:rFonts w:cs="Arial"/>
                                        <w:color w:val="000000" w:themeColor="text1"/>
                                        <w:kern w:val="24"/>
                                        <w:sz w:val="16"/>
                                        <w:szCs w:val="16"/>
                                      </w:rPr>
                                    </w:pPr>
                                    <w:r w:rsidRPr="002E326D">
                                      <w:rPr>
                                        <w:rFonts w:cs="Arial"/>
                                        <w:color w:val="000000" w:themeColor="text1"/>
                                        <w:kern w:val="24"/>
                                        <w:sz w:val="16"/>
                                        <w:szCs w:val="16"/>
                                      </w:rPr>
                                      <w:t>«Sammen for kvalitet – Lek og læring 2018-2021»</w:t>
                                    </w:r>
                                  </w:p>
                                  <w:p w14:paraId="26FCA20A" w14:textId="77777777" w:rsidR="004103B1" w:rsidRPr="002E326D" w:rsidRDefault="004103B1" w:rsidP="00062B78">
                                    <w:pPr>
                                      <w:pStyle w:val="NormalWeb"/>
                                      <w:spacing w:before="0" w:beforeAutospacing="0" w:after="0"/>
                                      <w:jc w:val="center"/>
                                      <w:rPr>
                                        <w:rFonts w:cs="Arial"/>
                                        <w:color w:val="000000" w:themeColor="text1"/>
                                        <w:sz w:val="16"/>
                                        <w:szCs w:val="16"/>
                                      </w:rPr>
                                    </w:pPr>
                                    <w:r w:rsidRPr="002E326D">
                                      <w:rPr>
                                        <w:rFonts w:cs="Arial"/>
                                        <w:color w:val="000000" w:themeColor="text1"/>
                                        <w:kern w:val="24"/>
                                        <w:sz w:val="16"/>
                                        <w:szCs w:val="16"/>
                                      </w:rPr>
                                      <w:t>(lokal føring)</w:t>
                                    </w:r>
                                  </w:p>
                                </w:txbxContent>
                              </wps:txbx>
                              <wps:bodyPr rtlCol="0" anchor="ctr"/>
                            </wps:wsp>
                            <wps:wsp>
                              <wps:cNvPr id="529" name="Avrundet rektangel 529"/>
                              <wps:cNvSpPr/>
                              <wps:spPr>
                                <a:xfrm>
                                  <a:off x="2138361" y="2088448"/>
                                  <a:ext cx="2319337" cy="477556"/>
                                </a:xfrm>
                                <a:prstGeom prst="roundRect">
                                  <a:avLst/>
                                </a:prstGeom>
                                <a:solidFill>
                                  <a:schemeClr val="accent1">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4D13FB" w14:textId="77777777" w:rsidR="004103B1" w:rsidRPr="002E326D" w:rsidRDefault="004103B1" w:rsidP="00062B78">
                                    <w:pPr>
                                      <w:pStyle w:val="NormalWeb"/>
                                      <w:spacing w:before="0" w:beforeAutospacing="0" w:after="0"/>
                                      <w:jc w:val="center"/>
                                      <w:rPr>
                                        <w:rFonts w:cs="Arial"/>
                                        <w:color w:val="000000" w:themeColor="text1"/>
                                        <w:kern w:val="24"/>
                                        <w:sz w:val="16"/>
                                        <w:szCs w:val="16"/>
                                      </w:rPr>
                                    </w:pPr>
                                    <w:r>
                                      <w:rPr>
                                        <w:rFonts w:cs="Arial"/>
                                        <w:color w:val="000000" w:themeColor="text1"/>
                                        <w:kern w:val="24"/>
                                        <w:sz w:val="16"/>
                                        <w:szCs w:val="16"/>
                                      </w:rPr>
                                      <w:t>Barnehagens å</w:t>
                                    </w:r>
                                    <w:r w:rsidRPr="002E326D">
                                      <w:rPr>
                                        <w:rFonts w:cs="Arial"/>
                                        <w:color w:val="000000" w:themeColor="text1"/>
                                        <w:kern w:val="24"/>
                                        <w:sz w:val="16"/>
                                        <w:szCs w:val="16"/>
                                      </w:rPr>
                                      <w:t>rsplan</w:t>
                                    </w:r>
                                  </w:p>
                                  <w:p w14:paraId="04043950" w14:textId="77777777" w:rsidR="004103B1" w:rsidRPr="002E326D" w:rsidRDefault="004103B1" w:rsidP="00062B78">
                                    <w:pPr>
                                      <w:rPr>
                                        <w:rFonts w:cs="Arial"/>
                                      </w:rPr>
                                    </w:pPr>
                                  </w:p>
                                </w:txbxContent>
                              </wps:txbx>
                              <wps:bodyPr rtlCol="0" anchor="ctr"/>
                            </wps:wsp>
                            <wps:wsp>
                              <wps:cNvPr id="536" name="Avrundet rektangel 536"/>
                              <wps:cNvSpPr/>
                              <wps:spPr>
                                <a:xfrm>
                                  <a:off x="2077718" y="3488224"/>
                                  <a:ext cx="2381250" cy="591454"/>
                                </a:xfrm>
                                <a:prstGeom prst="roundRect">
                                  <a:avLst/>
                                </a:prstGeom>
                                <a:solidFill>
                                  <a:schemeClr val="accent1">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601F28" w14:textId="77777777" w:rsidR="004103B1" w:rsidRPr="002E326D" w:rsidRDefault="004103B1" w:rsidP="00062B78">
                                    <w:pPr>
                                      <w:pStyle w:val="NormalWeb"/>
                                      <w:spacing w:before="0" w:beforeAutospacing="0" w:after="0"/>
                                      <w:jc w:val="center"/>
                                      <w:rPr>
                                        <w:rFonts w:cs="Arial"/>
                                        <w:color w:val="000000" w:themeColor="text1"/>
                                        <w:sz w:val="16"/>
                                        <w:szCs w:val="16"/>
                                      </w:rPr>
                                    </w:pPr>
                                    <w:r w:rsidRPr="002E326D">
                                      <w:rPr>
                                        <w:rFonts w:cs="Arial"/>
                                        <w:color w:val="000000" w:themeColor="text1"/>
                                        <w:kern w:val="24"/>
                                        <w:sz w:val="16"/>
                                        <w:szCs w:val="16"/>
                                      </w:rPr>
                                      <w:t>Barnehagens ansatte</w:t>
                                    </w:r>
                                  </w:p>
                                </w:txbxContent>
                              </wps:txbx>
                              <wps:bodyPr rtlCol="0" anchor="ctr"/>
                            </wps:wsp>
                          </wpg:grpSp>
                        </wpg:grpSp>
                        <wps:wsp>
                          <wps:cNvPr id="537" name="Avrundet rektangel 537"/>
                          <wps:cNvSpPr/>
                          <wps:spPr>
                            <a:xfrm>
                              <a:off x="1045029" y="2323814"/>
                              <a:ext cx="1211632" cy="663863"/>
                            </a:xfrm>
                            <a:prstGeom prst="roundRect">
                              <a:avLst/>
                            </a:prstGeom>
                            <a:solidFill>
                              <a:schemeClr val="accent1">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9D40CA" w14:textId="77777777" w:rsidR="004103B1" w:rsidRPr="002E326D" w:rsidRDefault="004103B1" w:rsidP="00062B78">
                                <w:pPr>
                                  <w:pStyle w:val="NormalWeb"/>
                                  <w:spacing w:before="0" w:beforeAutospacing="0" w:after="0"/>
                                  <w:jc w:val="center"/>
                                  <w:rPr>
                                    <w:rFonts w:cs="Arial"/>
                                    <w:color w:val="000000" w:themeColor="text1"/>
                                    <w:sz w:val="16"/>
                                    <w:szCs w:val="16"/>
                                  </w:rPr>
                                </w:pPr>
                                <w:r w:rsidRPr="002E326D">
                                  <w:rPr>
                                    <w:rFonts w:cs="Arial"/>
                                    <w:color w:val="000000" w:themeColor="text1"/>
                                    <w:kern w:val="24"/>
                                    <w:sz w:val="16"/>
                                    <w:szCs w:val="16"/>
                                  </w:rPr>
                                  <w:t>Barnehagens interne kortsiktige planer; eks halvårsplaner og ukeplaner</w:t>
                                </w:r>
                              </w:p>
                            </w:txbxContent>
                          </wps:txbx>
                          <wps:bodyPr wrap="square" rtlCol="0" anchor="ctr">
                            <a:noAutofit/>
                          </wps:bodyPr>
                        </wps:wsp>
                      </wpg:grpSp>
                      <wps:wsp>
                        <wps:cNvPr id="538" name="Ellipse 538"/>
                        <wps:cNvSpPr/>
                        <wps:spPr>
                          <a:xfrm>
                            <a:off x="948776" y="1787549"/>
                            <a:ext cx="1418649" cy="520142"/>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4EC194" id="Gruppe 520" o:spid="_x0000_s1029" style="position:absolute;margin-left:378.45pt;margin-top:4.75pt;width:111.65pt;height:481.9pt;z-index:-251631616;mso-width-relative:margin;mso-height-relative:margin" coordorigin="9487" coordsize="14186,35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">
                <v:group id="Gruppe 521" o:spid="_x0000_s1030" style="position:absolute;left:10450;width:12116;height:35445" coordorigin="10450" coordsize="12116,35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group id="Gruppe 29" o:spid="_x0000_s1031" style="position:absolute;left:10502;width:12036;height:35445" coordorigin="20777,-972" coordsize="23812,41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line id="Rett linje 523" o:spid="_x0000_s1032" style="position:absolute;flip:x;visibility:visible;mso-wrap-style:square" from="32683,3803" to="32885,36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" strokecolor="#ffc000" strokeweight="1.5pt">
                      <v:stroke joinstyle="miter"/>
                    </v:line>
                    <v:group id="Gruppe 524" o:spid="_x0000_s1033" style="position:absolute;left:20777;top:-972;width:23812;height:41768" coordorigin="20777,-972" coordsize="23812,41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roundrect id="Avrundet rektangel 525" o:spid="_x0000_s1034" style="position:absolute;left:21574;top:4544;width:22526;height:47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" fillcolor="#8eaadb [1940]" strokecolor="white [3212]" strokeweight="1pt">
                        <v:stroke joinstyle="miter"/>
                        <v:textbox>
                          <w:txbxContent>
                            <w:p w14:paraId="0CEA2A83" w14:textId="77777777" w:rsidR="004103B1" w:rsidRPr="002E326D" w:rsidRDefault="004103B1" w:rsidP="00062B78">
                              <w:pPr>
                                <w:pStyle w:val="NormalWeb"/>
                                <w:spacing w:before="0" w:beforeAutospacing="0" w:after="0"/>
                                <w:jc w:val="center"/>
                                <w:rPr>
                                  <w:rFonts w:cs="Arial"/>
                                  <w:color w:val="000000" w:themeColor="text1"/>
                                  <w:sz w:val="16"/>
                                  <w:szCs w:val="16"/>
                                </w:rPr>
                              </w:pPr>
                              <w:r w:rsidRPr="002E326D">
                                <w:rPr>
                                  <w:rFonts w:cs="Arial"/>
                                  <w:color w:val="000000" w:themeColor="text1"/>
                                  <w:sz w:val="16"/>
                                  <w:szCs w:val="16"/>
                                </w:rPr>
                                <w:t>Rammeplan for barnehagens innhold og oppgaver 2017</w:t>
                              </w:r>
                            </w:p>
                            <w:p w14:paraId="0E6DA95A" w14:textId="77777777" w:rsidR="004103B1" w:rsidRPr="002E326D" w:rsidRDefault="004103B1" w:rsidP="00062B78">
                              <w:pPr>
                                <w:pStyle w:val="NormalWeb"/>
                                <w:spacing w:before="0" w:beforeAutospacing="0" w:after="0"/>
                                <w:jc w:val="center"/>
                                <w:rPr>
                                  <w:rFonts w:cs="Arial"/>
                                  <w:color w:val="000000" w:themeColor="text1"/>
                                  <w:sz w:val="16"/>
                                  <w:szCs w:val="16"/>
                                </w:rPr>
                              </w:pPr>
                            </w:p>
                          </w:txbxContent>
                        </v:textbox>
                      </v:roundrect>
                      <v:roundrect id="Avrundet rektangel 526" o:spid="_x0000_s1035" style="position:absolute;left:21574;top:-972;width:22621;height:47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" fillcolor="#8eaadb [1940]" strokecolor="white [3212]" strokeweight="1pt">
                        <v:stroke joinstyle="miter"/>
                        <v:textbox>
                          <w:txbxContent>
                            <w:p w14:paraId="3833A38B" w14:textId="77777777" w:rsidR="004103B1" w:rsidRPr="002E326D" w:rsidRDefault="004103B1" w:rsidP="00062B78">
                              <w:pPr>
                                <w:pStyle w:val="NormalWeb"/>
                                <w:spacing w:before="0" w:beforeAutospacing="0" w:after="0"/>
                                <w:jc w:val="center"/>
                                <w:rPr>
                                  <w:rFonts w:cs="Arial"/>
                                  <w:color w:val="000000" w:themeColor="text1"/>
                                  <w:sz w:val="16"/>
                                  <w:szCs w:val="16"/>
                                </w:rPr>
                              </w:pPr>
                              <w:r w:rsidRPr="002E326D">
                                <w:rPr>
                                  <w:rFonts w:cs="Arial"/>
                                  <w:color w:val="000000" w:themeColor="text1"/>
                                  <w:sz w:val="16"/>
                                  <w:szCs w:val="16"/>
                                </w:rPr>
                                <w:t>Lov om barnehager</w:t>
                              </w:r>
                            </w:p>
                          </w:txbxContent>
                        </v:textbox>
                      </v:roundrect>
                      <v:roundrect id="Avrundet rektangel 527" o:spid="_x0000_s1036" style="position:absolute;left:21574;top:9961;width:22526;height:47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" fillcolor="#8eaadb [1940]" strokecolor="white [3212]" strokeweight="1pt">
                        <v:stroke joinstyle="miter"/>
                        <v:textbox>
                          <w:txbxContent>
                            <w:p w14:paraId="5381C09C" w14:textId="77777777" w:rsidR="004103B1" w:rsidRPr="002E326D" w:rsidRDefault="004103B1" w:rsidP="00062B78">
                              <w:pPr>
                                <w:pStyle w:val="NormalWeb"/>
                                <w:spacing w:before="0" w:beforeAutospacing="0" w:after="0"/>
                                <w:jc w:val="center"/>
                                <w:rPr>
                                  <w:rFonts w:cs="Arial"/>
                                  <w:color w:val="000000" w:themeColor="text1"/>
                                  <w:sz w:val="16"/>
                                  <w:szCs w:val="16"/>
                                </w:rPr>
                              </w:pPr>
                              <w:r w:rsidRPr="002E326D">
                                <w:rPr>
                                  <w:rFonts w:cs="Arial"/>
                                  <w:color w:val="000000" w:themeColor="text1"/>
                                  <w:kern w:val="24"/>
                                  <w:sz w:val="16"/>
                                  <w:szCs w:val="16"/>
                                </w:rPr>
                                <w:t>Kompetanse for fremtidens barnehager – revidert strategi</w:t>
                              </w:r>
                            </w:p>
                          </w:txbxContent>
                        </v:textbox>
                      </v:roundrect>
                      <v:roundrect id="Avrundet rektangel 528" o:spid="_x0000_s1037" style="position:absolute;left:21478;top:15506;width:22908;height:47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" fillcolor="#8eaadb [1940]" strokecolor="white [3212]" strokeweight="1pt">
                        <v:stroke joinstyle="miter"/>
                        <v:textbox>
                          <w:txbxContent>
                            <w:p w14:paraId="76E0BE97" w14:textId="77777777" w:rsidR="004103B1" w:rsidRPr="002E326D" w:rsidRDefault="004103B1" w:rsidP="00062B78">
                              <w:pPr>
                                <w:pStyle w:val="NormalWeb"/>
                                <w:spacing w:before="0" w:beforeAutospacing="0" w:after="0"/>
                                <w:jc w:val="center"/>
                                <w:rPr>
                                  <w:rFonts w:cs="Arial"/>
                                  <w:color w:val="000000" w:themeColor="text1"/>
                                  <w:kern w:val="24"/>
                                  <w:sz w:val="16"/>
                                  <w:szCs w:val="16"/>
                                </w:rPr>
                              </w:pPr>
                              <w:r w:rsidRPr="002E326D">
                                <w:rPr>
                                  <w:rFonts w:cs="Arial"/>
                                  <w:color w:val="000000" w:themeColor="text1"/>
                                  <w:kern w:val="24"/>
                                  <w:sz w:val="16"/>
                                  <w:szCs w:val="16"/>
                                </w:rPr>
                                <w:t>«Sammen for kvalitet – Lek og læring 2018-2021»</w:t>
                              </w:r>
                            </w:p>
                            <w:p w14:paraId="26FCA20A" w14:textId="77777777" w:rsidR="004103B1" w:rsidRPr="002E326D" w:rsidRDefault="004103B1" w:rsidP="00062B78">
                              <w:pPr>
                                <w:pStyle w:val="NormalWeb"/>
                                <w:spacing w:before="0" w:beforeAutospacing="0" w:after="0"/>
                                <w:jc w:val="center"/>
                                <w:rPr>
                                  <w:rFonts w:cs="Arial"/>
                                  <w:color w:val="000000" w:themeColor="text1"/>
                                  <w:sz w:val="16"/>
                                  <w:szCs w:val="16"/>
                                </w:rPr>
                              </w:pPr>
                              <w:r w:rsidRPr="002E326D">
                                <w:rPr>
                                  <w:rFonts w:cs="Arial"/>
                                  <w:color w:val="000000" w:themeColor="text1"/>
                                  <w:kern w:val="24"/>
                                  <w:sz w:val="16"/>
                                  <w:szCs w:val="16"/>
                                </w:rPr>
                                <w:t>(lokal føring)</w:t>
                              </w:r>
                            </w:p>
                          </w:txbxContent>
                        </v:textbox>
                      </v:roundrect>
                      <v:roundrect id="Avrundet rektangel 529" o:spid="_x0000_s1038" style="position:absolute;left:21383;top:20884;width:23193;height:47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" fillcolor="#8eaadb [1940]" strokecolor="white [3212]" strokeweight="1pt">
                        <v:stroke joinstyle="miter"/>
                        <v:textbox>
                          <w:txbxContent>
                            <w:p w14:paraId="0C4D13FB" w14:textId="77777777" w:rsidR="004103B1" w:rsidRPr="002E326D" w:rsidRDefault="004103B1" w:rsidP="00062B78">
                              <w:pPr>
                                <w:pStyle w:val="NormalWeb"/>
                                <w:spacing w:before="0" w:beforeAutospacing="0" w:after="0"/>
                                <w:jc w:val="center"/>
                                <w:rPr>
                                  <w:rFonts w:cs="Arial"/>
                                  <w:color w:val="000000" w:themeColor="text1"/>
                                  <w:kern w:val="24"/>
                                  <w:sz w:val="16"/>
                                  <w:szCs w:val="16"/>
                                </w:rPr>
                              </w:pPr>
                              <w:r>
                                <w:rPr>
                                  <w:rFonts w:cs="Arial"/>
                                  <w:color w:val="000000" w:themeColor="text1"/>
                                  <w:kern w:val="24"/>
                                  <w:sz w:val="16"/>
                                  <w:szCs w:val="16"/>
                                </w:rPr>
                                <w:t>Barnehagens å</w:t>
                              </w:r>
                              <w:r w:rsidRPr="002E326D">
                                <w:rPr>
                                  <w:rFonts w:cs="Arial"/>
                                  <w:color w:val="000000" w:themeColor="text1"/>
                                  <w:kern w:val="24"/>
                                  <w:sz w:val="16"/>
                                  <w:szCs w:val="16"/>
                                </w:rPr>
                                <w:t>rsplan</w:t>
                              </w:r>
                            </w:p>
                            <w:p w14:paraId="04043950" w14:textId="77777777" w:rsidR="004103B1" w:rsidRPr="002E326D" w:rsidRDefault="004103B1" w:rsidP="00062B78">
                              <w:pPr>
                                <w:rPr>
                                  <w:rFonts w:cs="Arial"/>
                                </w:rPr>
                              </w:pPr>
                            </w:p>
                          </w:txbxContent>
                        </v:textbox>
                      </v:roundrect>
                      <v:roundrect id="Avrundet rektangel 536" o:spid="_x0000_s1039" style="position:absolute;left:20777;top:34882;width:23812;height:59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" fillcolor="#d9e2f3 [660]" strokecolor="white [3212]" strokeweight="1pt">
                        <v:stroke joinstyle="miter"/>
                        <v:textbox>
                          <w:txbxContent>
                            <w:p w14:paraId="68601F28" w14:textId="77777777" w:rsidR="004103B1" w:rsidRPr="002E326D" w:rsidRDefault="004103B1" w:rsidP="00062B78">
                              <w:pPr>
                                <w:pStyle w:val="NormalWeb"/>
                                <w:spacing w:before="0" w:beforeAutospacing="0" w:after="0"/>
                                <w:jc w:val="center"/>
                                <w:rPr>
                                  <w:rFonts w:cs="Arial"/>
                                  <w:color w:val="000000" w:themeColor="text1"/>
                                  <w:sz w:val="16"/>
                                  <w:szCs w:val="16"/>
                                </w:rPr>
                              </w:pPr>
                              <w:r w:rsidRPr="002E326D">
                                <w:rPr>
                                  <w:rFonts w:cs="Arial"/>
                                  <w:color w:val="000000" w:themeColor="text1"/>
                                  <w:kern w:val="24"/>
                                  <w:sz w:val="16"/>
                                  <w:szCs w:val="16"/>
                                </w:rPr>
                                <w:t>Barnehagens ansatte</w:t>
                              </w:r>
                            </w:p>
                          </w:txbxContent>
                        </v:textbox>
                      </v:roundrect>
                    </v:group>
                  </v:group>
                  <v:roundrect id="Avrundet rektangel 537" o:spid="_x0000_s1040" style="position:absolute;left:10450;top:23238;width:12116;height:66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" fillcolor="#8eaadb [1940]" strokecolor="white [3212]" strokeweight="1pt">
                    <v:stroke joinstyle="miter"/>
                    <v:textbox>
                      <w:txbxContent>
                        <w:p w14:paraId="4D9D40CA" w14:textId="77777777" w:rsidR="004103B1" w:rsidRPr="002E326D" w:rsidRDefault="004103B1" w:rsidP="00062B78">
                          <w:pPr>
                            <w:pStyle w:val="NormalWeb"/>
                            <w:spacing w:before="0" w:beforeAutospacing="0" w:after="0"/>
                            <w:jc w:val="center"/>
                            <w:rPr>
                              <w:rFonts w:cs="Arial"/>
                              <w:color w:val="000000" w:themeColor="text1"/>
                              <w:sz w:val="16"/>
                              <w:szCs w:val="16"/>
                            </w:rPr>
                          </w:pPr>
                          <w:r w:rsidRPr="002E326D">
                            <w:rPr>
                              <w:rFonts w:cs="Arial"/>
                              <w:color w:val="000000" w:themeColor="text1"/>
                              <w:kern w:val="24"/>
                              <w:sz w:val="16"/>
                              <w:szCs w:val="16"/>
                            </w:rPr>
                            <w:t>Barnehagens interne kortsiktige planer; eks halvårsplaner og ukeplaner</w:t>
                          </w:r>
                        </w:p>
                      </w:txbxContent>
                    </v:textbox>
                  </v:roundrect>
                </v:group>
                <v:oval id="Ellipse 538" o:spid="_x0000_s1041" style="position:absolute;left:9487;top:17875;width:14187;height:5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" filled="f" strokecolor="#ed7d31 [3205]" strokeweight="1pt">
                  <v:stroke joinstyle="miter"/>
                </v:oval>
                <w10:wrap type="tight"/>
              </v:group>
            </w:pict>
          </mc:Fallback>
        </mc:AlternateContent>
      </w:r>
      <w:r w:rsidR="00E279E6" w:rsidRPr="00E279E6">
        <w:rPr>
          <w:rFonts w:ascii="Arial" w:hAnsi="Arial" w:cs="Arial"/>
        </w:rPr>
        <w:t xml:space="preserve">Barnehagene i Bergen kommune utarbeider sine årsplaner i samsvar med kravene til årsplan slik de er beskrevet i barnehageloven og forskrifter. Ny rammeplan for barnehagens innhold og oppgaver trådte i kraft fra 1.august 2017 og er en forskrift til barnehageloven. </w:t>
      </w:r>
    </w:p>
    <w:p w14:paraId="57471944" w14:textId="77777777" w:rsidR="00E279E6" w:rsidRPr="00E279E6" w:rsidRDefault="00E279E6" w:rsidP="00E279E6">
      <w:pPr>
        <w:rPr>
          <w:rFonts w:ascii="Arial" w:hAnsi="Arial" w:cs="Arial"/>
        </w:rPr>
      </w:pPr>
    </w:p>
    <w:p w14:paraId="5DA139C4" w14:textId="77777777" w:rsidR="00E279E6" w:rsidRPr="00E279E6" w:rsidRDefault="00E279E6" w:rsidP="00E279E6">
      <w:pPr>
        <w:rPr>
          <w:rFonts w:ascii="Arial" w:hAnsi="Arial" w:cs="Arial"/>
        </w:rPr>
      </w:pPr>
      <w:r w:rsidRPr="00E279E6">
        <w:rPr>
          <w:rFonts w:ascii="Arial" w:hAnsi="Arial" w:cs="Arial"/>
          <w:b/>
          <w:bCs/>
          <w:color w:val="3B3838"/>
        </w:rPr>
        <w:t>Kvalitetsutviklingsplanen</w:t>
      </w:r>
      <w:r w:rsidRPr="00E279E6">
        <w:rPr>
          <w:rFonts w:ascii="Arial" w:hAnsi="Arial" w:cs="Arial"/>
          <w:b/>
          <w:bCs/>
        </w:rPr>
        <w:t xml:space="preserve"> </w:t>
      </w:r>
      <w:r w:rsidRPr="00E279E6">
        <w:rPr>
          <w:rFonts w:ascii="Arial" w:hAnsi="Arial" w:cs="Arial"/>
        </w:rPr>
        <w:t>for kommunale barnehager 2018-2021 (23) «Sammen for kvalitet – lek og læring» beskriver eiers lokale tilpasninger til rammeplanen og prioriteringer for gjeldende periode. Hovedsatsningsområdet i kvalitetsutviklingsplanen er «Grunnlag for livslang læring i det 21. århundre». Planhierarkiet er synligjort i modellen.</w:t>
      </w:r>
    </w:p>
    <w:p w14:paraId="1A0F9D41" w14:textId="77777777" w:rsidR="00016356" w:rsidRPr="0006329F" w:rsidRDefault="00016356" w:rsidP="00016356"/>
    <w:p w14:paraId="6410997B" w14:textId="3CCB4479" w:rsidR="00016356" w:rsidRPr="0006329F" w:rsidRDefault="00016356" w:rsidP="00016356">
      <w:pPr>
        <w:rPr>
          <w:b/>
          <w:color w:val="404040" w:themeColor="text1" w:themeTint="BF"/>
        </w:rPr>
      </w:pPr>
      <w:r w:rsidRPr="0006329F">
        <w:rPr>
          <w:b/>
          <w:color w:val="404040" w:themeColor="text1" w:themeTint="BF"/>
        </w:rPr>
        <w:t>Årsplanverket til de kommunale barnehagene i Bergen kommune er delt i to</w:t>
      </w:r>
      <w:r w:rsidR="00E2769D" w:rsidRPr="0006329F">
        <w:rPr>
          <w:b/>
          <w:color w:val="404040" w:themeColor="text1" w:themeTint="BF"/>
        </w:rPr>
        <w:t>:</w:t>
      </w:r>
      <w:r w:rsidRPr="0006329F">
        <w:rPr>
          <w:b/>
          <w:color w:val="404040" w:themeColor="text1" w:themeTint="BF"/>
        </w:rPr>
        <w:t xml:space="preserve"> </w:t>
      </w:r>
    </w:p>
    <w:p w14:paraId="6BDCFFD6" w14:textId="0B8EF952" w:rsidR="00016356" w:rsidRPr="0006329F" w:rsidRDefault="00E2769D" w:rsidP="00016356">
      <w:pPr>
        <w:pStyle w:val="Listeavsnitt"/>
        <w:numPr>
          <w:ilvl w:val="0"/>
          <w:numId w:val="1"/>
        </w:numPr>
        <w:rPr>
          <w:sz w:val="22"/>
          <w:szCs w:val="22"/>
        </w:rPr>
      </w:pPr>
      <w:r w:rsidRPr="0006329F">
        <w:rPr>
          <w:b/>
          <w:i/>
          <w:color w:val="3B3838" w:themeColor="background2" w:themeShade="40"/>
          <w:sz w:val="22"/>
          <w:szCs w:val="22"/>
        </w:rPr>
        <w:t>Del en</w:t>
      </w:r>
      <w:r w:rsidR="00016356" w:rsidRPr="0006329F">
        <w:rPr>
          <w:sz w:val="22"/>
          <w:szCs w:val="22"/>
        </w:rPr>
        <w:t xml:space="preserve"> beskriver mål og aktiviteter for årets satsinger og gir informasjon om hvordan disse følges opp, dokumenteres og vurderes. Årspla</w:t>
      </w:r>
      <w:r w:rsidR="00DE669E">
        <w:rPr>
          <w:sz w:val="22"/>
          <w:szCs w:val="22"/>
        </w:rPr>
        <w:t>nen del en</w:t>
      </w:r>
      <w:r w:rsidR="00016356" w:rsidRPr="0006329F">
        <w:rPr>
          <w:sz w:val="22"/>
          <w:szCs w:val="22"/>
        </w:rPr>
        <w:t xml:space="preserve"> har et tidsperspektiv på 1 år og følger barnehageåret.</w:t>
      </w:r>
    </w:p>
    <w:p w14:paraId="184FB41F" w14:textId="77777777" w:rsidR="00016356" w:rsidRPr="0006329F" w:rsidRDefault="00016356" w:rsidP="00016356">
      <w:pPr>
        <w:pStyle w:val="Listeavsnitt"/>
        <w:rPr>
          <w:sz w:val="22"/>
          <w:szCs w:val="22"/>
        </w:rPr>
      </w:pPr>
    </w:p>
    <w:p w14:paraId="44BDDB02" w14:textId="06F6CAE6" w:rsidR="00016356" w:rsidRPr="0006329F" w:rsidRDefault="00E2769D" w:rsidP="00016356">
      <w:pPr>
        <w:pStyle w:val="Listeavsnitt"/>
        <w:numPr>
          <w:ilvl w:val="0"/>
          <w:numId w:val="1"/>
        </w:numPr>
        <w:rPr>
          <w:sz w:val="22"/>
          <w:szCs w:val="22"/>
        </w:rPr>
      </w:pPr>
      <w:r w:rsidRPr="0006329F">
        <w:rPr>
          <w:b/>
          <w:i/>
          <w:color w:val="3B3838" w:themeColor="background2" w:themeShade="40"/>
          <w:sz w:val="22"/>
          <w:szCs w:val="22"/>
        </w:rPr>
        <w:t>Del to</w:t>
      </w:r>
      <w:r w:rsidR="00016356" w:rsidRPr="0006329F">
        <w:rPr>
          <w:color w:val="3B3838" w:themeColor="background2" w:themeShade="40"/>
          <w:sz w:val="22"/>
          <w:szCs w:val="22"/>
        </w:rPr>
        <w:t xml:space="preserve"> </w:t>
      </w:r>
      <w:r w:rsidR="00016356" w:rsidRPr="0006329F">
        <w:rPr>
          <w:sz w:val="22"/>
          <w:szCs w:val="22"/>
        </w:rPr>
        <w:t>beskriver barnehagens satsninger og arbeid på et mer grunnleggende og generelt nivå. Årsplanens del</w:t>
      </w:r>
      <w:r w:rsidR="00A6335D">
        <w:rPr>
          <w:sz w:val="22"/>
          <w:szCs w:val="22"/>
        </w:rPr>
        <w:t xml:space="preserve"> to</w:t>
      </w:r>
      <w:r w:rsidR="00016356" w:rsidRPr="0006329F">
        <w:rPr>
          <w:sz w:val="22"/>
          <w:szCs w:val="22"/>
        </w:rPr>
        <w:t xml:space="preserve"> inneholder informasjon om hvordan barnehagen vil arbeide med danning gjennom omsorg, lek og læring for å fremme barns allsidige utvikling i samarbeid og forståelse med barns hjem. Videre redegjør barnehagen for hvordan det arbeides med progresjon i barnas pedagogiske tilbud gjennom hele barnehageløpet. </w:t>
      </w:r>
    </w:p>
    <w:p w14:paraId="4287BC16" w14:textId="77777777" w:rsidR="00016356" w:rsidRPr="0006329F" w:rsidRDefault="00016356" w:rsidP="00016356"/>
    <w:p w14:paraId="6C476218" w14:textId="77777777" w:rsidR="00016356" w:rsidRPr="0006329F" w:rsidRDefault="00016356" w:rsidP="00016356">
      <w:pPr>
        <w:rPr>
          <w:rFonts w:ascii="Arial" w:hAnsi="Arial" w:cs="Arial"/>
        </w:rPr>
      </w:pPr>
      <w:r w:rsidRPr="0006329F">
        <w:rPr>
          <w:rFonts w:ascii="Arial" w:hAnsi="Arial" w:cs="Arial"/>
        </w:rPr>
        <w:t>Som barnehageeier er vi ansvarlig for at barn i våre barnehager får en god start på et livslangt læringsløp. Godt planleggingsarbeid gjennom felles planmaler er utgangspunkt for utnyttelse av kollektiv kapasitet. Årsplanen utarbeides i samarbeid mellom barnehagens ansatte, barn og foreldre og danner grunnlag for pedagogisk innhold, aktiviteter og samhandling gjennom året. Årsplanen er et arbeidsredskap for personalet og dokumenterer barnehagens valg og begrunnelser. Årsplanen gir informasjon om barnehagens pedagogiske arbeid til myndighetsnivåene, barnehagens samarbeidspartnere og andre interesserte.</w:t>
      </w:r>
    </w:p>
    <w:p w14:paraId="098B2536" w14:textId="77777777" w:rsidR="00016356" w:rsidRPr="00D1263A" w:rsidRDefault="00016356" w:rsidP="00016356"/>
    <w:p w14:paraId="3A1F5113" w14:textId="77777777" w:rsidR="00016356" w:rsidRPr="00016356" w:rsidRDefault="00016356" w:rsidP="00016356">
      <w:pPr>
        <w:spacing w:line="240" w:lineRule="auto"/>
        <w:rPr>
          <w:sz w:val="24"/>
          <w:szCs w:val="24"/>
        </w:rPr>
      </w:pPr>
      <w:r w:rsidRPr="00016356">
        <w:rPr>
          <w:sz w:val="24"/>
          <w:szCs w:val="24"/>
        </w:rPr>
        <w:t>BERGEN KOMMUNE</w:t>
      </w:r>
    </w:p>
    <w:p w14:paraId="5E76122E" w14:textId="5F5F3973" w:rsidR="00016356" w:rsidRDefault="00E8028D" w:rsidP="00016356">
      <w:pPr>
        <w:spacing w:line="240" w:lineRule="auto"/>
        <w:rPr>
          <w:sz w:val="24"/>
          <w:szCs w:val="24"/>
        </w:rPr>
      </w:pPr>
      <w:r>
        <w:rPr>
          <w:noProof/>
          <w:lang w:eastAsia="nb-NO"/>
        </w:rPr>
        <w:drawing>
          <wp:anchor distT="0" distB="0" distL="114300" distR="114300" simplePos="0" relativeHeight="251658240" behindDoc="0" locked="0" layoutInCell="1" allowOverlap="1" wp14:anchorId="16905FDB" wp14:editId="3BB9FF6B">
            <wp:simplePos x="0" y="0"/>
            <wp:positionH relativeFrom="margin">
              <wp:posOffset>-172680</wp:posOffset>
            </wp:positionH>
            <wp:positionV relativeFrom="paragraph">
              <wp:posOffset>308655</wp:posOffset>
            </wp:positionV>
            <wp:extent cx="1512000" cy="389767"/>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2000" cy="3897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6356" w:rsidRPr="00016356">
        <w:rPr>
          <w:sz w:val="24"/>
          <w:szCs w:val="24"/>
        </w:rPr>
        <w:t>Etat for barnehage</w:t>
      </w:r>
    </w:p>
    <w:p w14:paraId="632BE058" w14:textId="2A01C2E8" w:rsidR="0006329F" w:rsidRDefault="0006329F" w:rsidP="00016356">
      <w:pPr>
        <w:spacing w:line="240" w:lineRule="auto"/>
        <w:rPr>
          <w:sz w:val="24"/>
          <w:szCs w:val="24"/>
        </w:rPr>
      </w:pPr>
    </w:p>
    <w:p w14:paraId="209F010B" w14:textId="278EB591" w:rsidR="007F45CF" w:rsidRDefault="007F45CF" w:rsidP="00016356">
      <w:pPr>
        <w:spacing w:line="240" w:lineRule="auto"/>
        <w:rPr>
          <w:sz w:val="24"/>
          <w:szCs w:val="24"/>
        </w:rPr>
      </w:pPr>
    </w:p>
    <w:p w14:paraId="28D8361F" w14:textId="77777777" w:rsidR="007F45CF" w:rsidRPr="00016356" w:rsidRDefault="007F45CF" w:rsidP="00016356">
      <w:pPr>
        <w:spacing w:line="240" w:lineRule="auto"/>
        <w:rPr>
          <w:sz w:val="24"/>
          <w:szCs w:val="24"/>
        </w:rPr>
      </w:pPr>
    </w:p>
    <w:sdt>
      <w:sdtPr>
        <w:rPr>
          <w:rFonts w:asciiTheme="minorHAnsi" w:eastAsiaTheme="minorHAnsi" w:hAnsiTheme="minorHAnsi" w:cstheme="minorBidi"/>
          <w:color w:val="auto"/>
          <w:sz w:val="22"/>
          <w:szCs w:val="22"/>
          <w:lang w:eastAsia="en-US"/>
        </w:rPr>
        <w:id w:val="-1299989084"/>
        <w:docPartObj>
          <w:docPartGallery w:val="Table of Contents"/>
          <w:docPartUnique/>
        </w:docPartObj>
      </w:sdtPr>
      <w:sdtEndPr>
        <w:rPr>
          <w:b/>
          <w:bCs/>
        </w:rPr>
      </w:sdtEndPr>
      <w:sdtContent>
        <w:p w14:paraId="30A1AA39" w14:textId="05776838" w:rsidR="00F41661" w:rsidRPr="007F45CF" w:rsidRDefault="00F41661" w:rsidP="007F45CF">
          <w:pPr>
            <w:pStyle w:val="Overskriftforinnholdsfortegnelse"/>
            <w:shd w:val="clear" w:color="auto" w:fill="DEEAF6" w:themeFill="accent5" w:themeFillTint="33"/>
            <w:rPr>
              <w:rStyle w:val="Overskrift1Tegn"/>
              <w:rFonts w:eastAsiaTheme="majorEastAsia"/>
              <w:color w:val="000000" w:themeColor="text1"/>
            </w:rPr>
          </w:pPr>
          <w:r w:rsidRPr="007F45CF">
            <w:rPr>
              <w:rStyle w:val="Overskrift1Tegn"/>
              <w:rFonts w:eastAsiaTheme="majorEastAsia"/>
              <w:color w:val="000000" w:themeColor="text1"/>
            </w:rPr>
            <w:t>Innhold</w:t>
          </w:r>
        </w:p>
        <w:p w14:paraId="69D9B0C4" w14:textId="77777777" w:rsidR="0006329F" w:rsidRDefault="0006329F">
          <w:pPr>
            <w:pStyle w:val="INNH1"/>
            <w:tabs>
              <w:tab w:val="right" w:leader="dot" w:pos="9062"/>
            </w:tabs>
          </w:pPr>
        </w:p>
        <w:p w14:paraId="7A53EED2" w14:textId="0B8D6F63" w:rsidR="00897F15" w:rsidRDefault="00F41661">
          <w:pPr>
            <w:pStyle w:val="INNH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9682888" w:history="1">
            <w:r w:rsidR="00897F15" w:rsidRPr="005D5EC2">
              <w:rPr>
                <w:rStyle w:val="Hyperkobling"/>
                <w:noProof/>
              </w:rPr>
              <w:t>Visjon og mål</w:t>
            </w:r>
            <w:r w:rsidR="00897F15">
              <w:rPr>
                <w:noProof/>
                <w:webHidden/>
              </w:rPr>
              <w:tab/>
            </w:r>
            <w:r w:rsidR="00897F15">
              <w:rPr>
                <w:noProof/>
                <w:webHidden/>
              </w:rPr>
              <w:fldChar w:fldCharType="begin"/>
            </w:r>
            <w:r w:rsidR="00897F15">
              <w:rPr>
                <w:noProof/>
                <w:webHidden/>
              </w:rPr>
              <w:instrText xml:space="preserve"> PAGEREF _Toc129682888 \h </w:instrText>
            </w:r>
            <w:r w:rsidR="00897F15">
              <w:rPr>
                <w:noProof/>
                <w:webHidden/>
              </w:rPr>
            </w:r>
            <w:r w:rsidR="00897F15">
              <w:rPr>
                <w:noProof/>
                <w:webHidden/>
              </w:rPr>
              <w:fldChar w:fldCharType="separate"/>
            </w:r>
            <w:r w:rsidR="00A74A9C">
              <w:rPr>
                <w:noProof/>
                <w:webHidden/>
              </w:rPr>
              <w:t>5</w:t>
            </w:r>
            <w:r w:rsidR="00897F15">
              <w:rPr>
                <w:noProof/>
                <w:webHidden/>
              </w:rPr>
              <w:fldChar w:fldCharType="end"/>
            </w:r>
          </w:hyperlink>
        </w:p>
        <w:p w14:paraId="00FDE6EE" w14:textId="2C98688E" w:rsidR="00897F15" w:rsidRDefault="00A9765E">
          <w:pPr>
            <w:pStyle w:val="INNH1"/>
            <w:tabs>
              <w:tab w:val="right" w:leader="dot" w:pos="9062"/>
            </w:tabs>
            <w:rPr>
              <w:rFonts w:asciiTheme="minorHAnsi" w:eastAsiaTheme="minorEastAsia" w:hAnsiTheme="minorHAnsi" w:cstheme="minorBidi"/>
              <w:noProof/>
              <w:sz w:val="22"/>
              <w:szCs w:val="22"/>
            </w:rPr>
          </w:pPr>
          <w:hyperlink w:anchor="_Toc129682889" w:history="1">
            <w:r w:rsidR="00897F15" w:rsidRPr="005D5EC2">
              <w:rPr>
                <w:rStyle w:val="Hyperkobling"/>
                <w:noProof/>
              </w:rPr>
              <w:t>Visjon – En mangfoldig barnehage av høy kvalitet for alle barn</w:t>
            </w:r>
            <w:r w:rsidR="00897F15">
              <w:rPr>
                <w:noProof/>
                <w:webHidden/>
              </w:rPr>
              <w:tab/>
            </w:r>
            <w:r w:rsidR="00897F15">
              <w:rPr>
                <w:noProof/>
                <w:webHidden/>
              </w:rPr>
              <w:fldChar w:fldCharType="begin"/>
            </w:r>
            <w:r w:rsidR="00897F15">
              <w:rPr>
                <w:noProof/>
                <w:webHidden/>
              </w:rPr>
              <w:instrText xml:space="preserve"> PAGEREF _Toc129682889 \h </w:instrText>
            </w:r>
            <w:r w:rsidR="00897F15">
              <w:rPr>
                <w:noProof/>
                <w:webHidden/>
              </w:rPr>
            </w:r>
            <w:r w:rsidR="00897F15">
              <w:rPr>
                <w:noProof/>
                <w:webHidden/>
              </w:rPr>
              <w:fldChar w:fldCharType="separate"/>
            </w:r>
            <w:r w:rsidR="00A74A9C">
              <w:rPr>
                <w:noProof/>
                <w:webHidden/>
              </w:rPr>
              <w:t>5</w:t>
            </w:r>
            <w:r w:rsidR="00897F15">
              <w:rPr>
                <w:noProof/>
                <w:webHidden/>
              </w:rPr>
              <w:fldChar w:fldCharType="end"/>
            </w:r>
          </w:hyperlink>
        </w:p>
        <w:p w14:paraId="2790D6A9" w14:textId="261A6072" w:rsidR="00897F15" w:rsidRDefault="00A9765E">
          <w:pPr>
            <w:pStyle w:val="INNH1"/>
            <w:tabs>
              <w:tab w:val="right" w:leader="dot" w:pos="9062"/>
            </w:tabs>
            <w:rPr>
              <w:rFonts w:asciiTheme="minorHAnsi" w:eastAsiaTheme="minorEastAsia" w:hAnsiTheme="minorHAnsi" w:cstheme="minorBidi"/>
              <w:noProof/>
              <w:sz w:val="22"/>
              <w:szCs w:val="22"/>
            </w:rPr>
          </w:pPr>
          <w:hyperlink w:anchor="_Toc129682890" w:history="1">
            <w:r w:rsidR="00897F15" w:rsidRPr="005D5EC2">
              <w:rPr>
                <w:rStyle w:val="Hyperkobling"/>
                <w:noProof/>
              </w:rPr>
              <w:t>Verdier</w:t>
            </w:r>
            <w:r w:rsidR="00897F15">
              <w:rPr>
                <w:noProof/>
                <w:webHidden/>
              </w:rPr>
              <w:tab/>
            </w:r>
            <w:r w:rsidR="00897F15">
              <w:rPr>
                <w:noProof/>
                <w:webHidden/>
              </w:rPr>
              <w:fldChar w:fldCharType="begin"/>
            </w:r>
            <w:r w:rsidR="00897F15">
              <w:rPr>
                <w:noProof/>
                <w:webHidden/>
              </w:rPr>
              <w:instrText xml:space="preserve"> PAGEREF _Toc129682890 \h </w:instrText>
            </w:r>
            <w:r w:rsidR="00897F15">
              <w:rPr>
                <w:noProof/>
                <w:webHidden/>
              </w:rPr>
            </w:r>
            <w:r w:rsidR="00897F15">
              <w:rPr>
                <w:noProof/>
                <w:webHidden/>
              </w:rPr>
              <w:fldChar w:fldCharType="separate"/>
            </w:r>
            <w:r w:rsidR="00A74A9C">
              <w:rPr>
                <w:noProof/>
                <w:webHidden/>
              </w:rPr>
              <w:t>5</w:t>
            </w:r>
            <w:r w:rsidR="00897F15">
              <w:rPr>
                <w:noProof/>
                <w:webHidden/>
              </w:rPr>
              <w:fldChar w:fldCharType="end"/>
            </w:r>
          </w:hyperlink>
        </w:p>
        <w:p w14:paraId="7A87CC96" w14:textId="6895D2D6" w:rsidR="00897F15" w:rsidRDefault="00A9765E">
          <w:pPr>
            <w:pStyle w:val="INNH1"/>
            <w:tabs>
              <w:tab w:val="right" w:leader="dot" w:pos="9062"/>
            </w:tabs>
            <w:rPr>
              <w:rFonts w:asciiTheme="minorHAnsi" w:eastAsiaTheme="minorEastAsia" w:hAnsiTheme="minorHAnsi" w:cstheme="minorBidi"/>
              <w:noProof/>
              <w:sz w:val="22"/>
              <w:szCs w:val="22"/>
            </w:rPr>
          </w:pPr>
          <w:hyperlink w:anchor="_Toc129682891" w:history="1">
            <w:r w:rsidR="00897F15" w:rsidRPr="005D5EC2">
              <w:rPr>
                <w:rStyle w:val="Hyperkobling"/>
                <w:noProof/>
              </w:rPr>
              <w:t>Mål</w:t>
            </w:r>
            <w:r w:rsidR="00897F15">
              <w:rPr>
                <w:noProof/>
                <w:webHidden/>
              </w:rPr>
              <w:tab/>
            </w:r>
            <w:r w:rsidR="00897F15">
              <w:rPr>
                <w:noProof/>
                <w:webHidden/>
              </w:rPr>
              <w:fldChar w:fldCharType="begin"/>
            </w:r>
            <w:r w:rsidR="00897F15">
              <w:rPr>
                <w:noProof/>
                <w:webHidden/>
              </w:rPr>
              <w:instrText xml:space="preserve"> PAGEREF _Toc129682891 \h </w:instrText>
            </w:r>
            <w:r w:rsidR="00897F15">
              <w:rPr>
                <w:noProof/>
                <w:webHidden/>
              </w:rPr>
            </w:r>
            <w:r w:rsidR="00897F15">
              <w:rPr>
                <w:noProof/>
                <w:webHidden/>
              </w:rPr>
              <w:fldChar w:fldCharType="separate"/>
            </w:r>
            <w:r w:rsidR="00A74A9C">
              <w:rPr>
                <w:noProof/>
                <w:webHidden/>
              </w:rPr>
              <w:t>5</w:t>
            </w:r>
            <w:r w:rsidR="00897F15">
              <w:rPr>
                <w:noProof/>
                <w:webHidden/>
              </w:rPr>
              <w:fldChar w:fldCharType="end"/>
            </w:r>
          </w:hyperlink>
        </w:p>
        <w:p w14:paraId="46C08EDD" w14:textId="1140F5EB" w:rsidR="00897F15" w:rsidRDefault="00A9765E">
          <w:pPr>
            <w:pStyle w:val="INNH1"/>
            <w:tabs>
              <w:tab w:val="left" w:pos="660"/>
              <w:tab w:val="right" w:leader="dot" w:pos="9062"/>
            </w:tabs>
            <w:rPr>
              <w:rFonts w:asciiTheme="minorHAnsi" w:eastAsiaTheme="minorEastAsia" w:hAnsiTheme="minorHAnsi" w:cstheme="minorBidi"/>
              <w:noProof/>
              <w:sz w:val="22"/>
              <w:szCs w:val="22"/>
            </w:rPr>
          </w:pPr>
          <w:hyperlink w:anchor="_Toc129682892" w:history="1">
            <w:r w:rsidR="00897F15" w:rsidRPr="005D5EC2">
              <w:rPr>
                <w:rStyle w:val="Hyperkobling"/>
                <w:noProof/>
              </w:rPr>
              <w:t>1.0</w:t>
            </w:r>
            <w:r w:rsidR="00897F15">
              <w:rPr>
                <w:rFonts w:asciiTheme="minorHAnsi" w:eastAsiaTheme="minorEastAsia" w:hAnsiTheme="minorHAnsi" w:cstheme="minorBidi"/>
                <w:noProof/>
                <w:sz w:val="22"/>
                <w:szCs w:val="22"/>
              </w:rPr>
              <w:tab/>
            </w:r>
            <w:r w:rsidR="00897F15" w:rsidRPr="005D5EC2">
              <w:rPr>
                <w:rStyle w:val="Hyperkobling"/>
                <w:noProof/>
              </w:rPr>
              <w:t>Barnehagens innledning</w:t>
            </w:r>
            <w:r w:rsidR="00897F15">
              <w:rPr>
                <w:noProof/>
                <w:webHidden/>
              </w:rPr>
              <w:tab/>
            </w:r>
            <w:r w:rsidR="00897F15">
              <w:rPr>
                <w:noProof/>
                <w:webHidden/>
              </w:rPr>
              <w:fldChar w:fldCharType="begin"/>
            </w:r>
            <w:r w:rsidR="00897F15">
              <w:rPr>
                <w:noProof/>
                <w:webHidden/>
              </w:rPr>
              <w:instrText xml:space="preserve"> PAGEREF _Toc129682892 \h </w:instrText>
            </w:r>
            <w:r w:rsidR="00897F15">
              <w:rPr>
                <w:noProof/>
                <w:webHidden/>
              </w:rPr>
            </w:r>
            <w:r w:rsidR="00897F15">
              <w:rPr>
                <w:noProof/>
                <w:webHidden/>
              </w:rPr>
              <w:fldChar w:fldCharType="separate"/>
            </w:r>
            <w:r w:rsidR="00A74A9C">
              <w:rPr>
                <w:noProof/>
                <w:webHidden/>
              </w:rPr>
              <w:t>6</w:t>
            </w:r>
            <w:r w:rsidR="00897F15">
              <w:rPr>
                <w:noProof/>
                <w:webHidden/>
              </w:rPr>
              <w:fldChar w:fldCharType="end"/>
            </w:r>
          </w:hyperlink>
        </w:p>
        <w:p w14:paraId="643599F6" w14:textId="66661C27" w:rsidR="00897F15" w:rsidRDefault="00A9765E">
          <w:pPr>
            <w:pStyle w:val="INNH3"/>
            <w:tabs>
              <w:tab w:val="left" w:pos="1100"/>
              <w:tab w:val="right" w:leader="dot" w:pos="9062"/>
            </w:tabs>
            <w:rPr>
              <w:rFonts w:asciiTheme="minorHAnsi" w:eastAsiaTheme="minorEastAsia" w:hAnsiTheme="minorHAnsi" w:cstheme="minorBidi"/>
              <w:noProof/>
              <w:sz w:val="22"/>
              <w:szCs w:val="22"/>
            </w:rPr>
          </w:pPr>
          <w:hyperlink w:anchor="_Toc129682893" w:history="1">
            <w:r w:rsidR="00897F15" w:rsidRPr="005D5EC2">
              <w:rPr>
                <w:rStyle w:val="Hyperkobling"/>
                <w:rFonts w:ascii="Arial Rounded MT Bold" w:hAnsi="Arial Rounded MT Bold"/>
                <w:noProof/>
              </w:rPr>
              <w:t>1.1</w:t>
            </w:r>
            <w:r w:rsidR="00897F15">
              <w:rPr>
                <w:rFonts w:asciiTheme="minorHAnsi" w:eastAsiaTheme="minorEastAsia" w:hAnsiTheme="minorHAnsi" w:cstheme="minorBidi"/>
                <w:noProof/>
                <w:sz w:val="22"/>
                <w:szCs w:val="22"/>
              </w:rPr>
              <w:tab/>
            </w:r>
            <w:r w:rsidR="00897F15" w:rsidRPr="005D5EC2">
              <w:rPr>
                <w:rStyle w:val="Hyperkobling"/>
                <w:rFonts w:ascii="Arial Rounded MT Bold" w:hAnsi="Arial Rounded MT Bold"/>
                <w:noProof/>
              </w:rPr>
              <w:t>Struktur og organisering</w:t>
            </w:r>
            <w:r w:rsidR="00897F15">
              <w:rPr>
                <w:noProof/>
                <w:webHidden/>
              </w:rPr>
              <w:tab/>
            </w:r>
            <w:r w:rsidR="00897F15">
              <w:rPr>
                <w:noProof/>
                <w:webHidden/>
              </w:rPr>
              <w:fldChar w:fldCharType="begin"/>
            </w:r>
            <w:r w:rsidR="00897F15">
              <w:rPr>
                <w:noProof/>
                <w:webHidden/>
              </w:rPr>
              <w:instrText xml:space="preserve"> PAGEREF _Toc129682893 \h </w:instrText>
            </w:r>
            <w:r w:rsidR="00897F15">
              <w:rPr>
                <w:noProof/>
                <w:webHidden/>
              </w:rPr>
            </w:r>
            <w:r w:rsidR="00897F15">
              <w:rPr>
                <w:noProof/>
                <w:webHidden/>
              </w:rPr>
              <w:fldChar w:fldCharType="separate"/>
            </w:r>
            <w:r w:rsidR="00A74A9C">
              <w:rPr>
                <w:noProof/>
                <w:webHidden/>
              </w:rPr>
              <w:t>7</w:t>
            </w:r>
            <w:r w:rsidR="00897F15">
              <w:rPr>
                <w:noProof/>
                <w:webHidden/>
              </w:rPr>
              <w:fldChar w:fldCharType="end"/>
            </w:r>
          </w:hyperlink>
        </w:p>
        <w:p w14:paraId="77605EDC" w14:textId="6979C694" w:rsidR="00897F15" w:rsidRDefault="00A9765E">
          <w:pPr>
            <w:pStyle w:val="INNH3"/>
            <w:tabs>
              <w:tab w:val="left" w:pos="1100"/>
              <w:tab w:val="right" w:leader="dot" w:pos="9062"/>
            </w:tabs>
            <w:rPr>
              <w:rFonts w:asciiTheme="minorHAnsi" w:eastAsiaTheme="minorEastAsia" w:hAnsiTheme="minorHAnsi" w:cstheme="minorBidi"/>
              <w:noProof/>
              <w:sz w:val="22"/>
              <w:szCs w:val="22"/>
            </w:rPr>
          </w:pPr>
          <w:hyperlink w:anchor="_Toc129682894" w:history="1">
            <w:r w:rsidR="00897F15" w:rsidRPr="005D5EC2">
              <w:rPr>
                <w:rStyle w:val="Hyperkobling"/>
                <w:rFonts w:ascii="Arial Rounded MT Bold" w:hAnsi="Arial Rounded MT Bold"/>
                <w:noProof/>
              </w:rPr>
              <w:t>1.2</w:t>
            </w:r>
            <w:r w:rsidR="00897F15">
              <w:rPr>
                <w:rFonts w:asciiTheme="minorHAnsi" w:eastAsiaTheme="minorEastAsia" w:hAnsiTheme="minorHAnsi" w:cstheme="minorBidi"/>
                <w:noProof/>
                <w:sz w:val="22"/>
                <w:szCs w:val="22"/>
              </w:rPr>
              <w:tab/>
            </w:r>
            <w:r w:rsidR="00897F15" w:rsidRPr="005D5EC2">
              <w:rPr>
                <w:rStyle w:val="Hyperkobling"/>
                <w:rFonts w:ascii="Arial Rounded MT Bold" w:hAnsi="Arial Rounded MT Bold"/>
                <w:noProof/>
              </w:rPr>
              <w:t>Metodevalg</w:t>
            </w:r>
            <w:r w:rsidR="00897F15">
              <w:rPr>
                <w:noProof/>
                <w:webHidden/>
              </w:rPr>
              <w:tab/>
            </w:r>
            <w:r w:rsidR="00897F15">
              <w:rPr>
                <w:noProof/>
                <w:webHidden/>
              </w:rPr>
              <w:fldChar w:fldCharType="begin"/>
            </w:r>
            <w:r w:rsidR="00897F15">
              <w:rPr>
                <w:noProof/>
                <w:webHidden/>
              </w:rPr>
              <w:instrText xml:space="preserve"> PAGEREF _Toc129682894 \h </w:instrText>
            </w:r>
            <w:r w:rsidR="00897F15">
              <w:rPr>
                <w:noProof/>
                <w:webHidden/>
              </w:rPr>
            </w:r>
            <w:r w:rsidR="00897F15">
              <w:rPr>
                <w:noProof/>
                <w:webHidden/>
              </w:rPr>
              <w:fldChar w:fldCharType="separate"/>
            </w:r>
            <w:r w:rsidR="00A74A9C">
              <w:rPr>
                <w:noProof/>
                <w:webHidden/>
              </w:rPr>
              <w:t>8</w:t>
            </w:r>
            <w:r w:rsidR="00897F15">
              <w:rPr>
                <w:noProof/>
                <w:webHidden/>
              </w:rPr>
              <w:fldChar w:fldCharType="end"/>
            </w:r>
          </w:hyperlink>
        </w:p>
        <w:p w14:paraId="47241EB9" w14:textId="1F60E290" w:rsidR="00897F15" w:rsidRDefault="00A9765E">
          <w:pPr>
            <w:pStyle w:val="INNH3"/>
            <w:tabs>
              <w:tab w:val="left" w:pos="1100"/>
              <w:tab w:val="right" w:leader="dot" w:pos="9062"/>
            </w:tabs>
            <w:rPr>
              <w:rFonts w:asciiTheme="minorHAnsi" w:eastAsiaTheme="minorEastAsia" w:hAnsiTheme="minorHAnsi" w:cstheme="minorBidi"/>
              <w:noProof/>
              <w:sz w:val="22"/>
              <w:szCs w:val="22"/>
            </w:rPr>
          </w:pPr>
          <w:hyperlink w:anchor="_Toc129682895" w:history="1">
            <w:r w:rsidR="00897F15" w:rsidRPr="005D5EC2">
              <w:rPr>
                <w:rStyle w:val="Hyperkobling"/>
                <w:rFonts w:ascii="Arial Rounded MT Bold" w:hAnsi="Arial Rounded MT Bold"/>
                <w:noProof/>
              </w:rPr>
              <w:t>1.3</w:t>
            </w:r>
            <w:r w:rsidR="00897F15">
              <w:rPr>
                <w:rFonts w:asciiTheme="minorHAnsi" w:eastAsiaTheme="minorEastAsia" w:hAnsiTheme="minorHAnsi" w:cstheme="minorBidi"/>
                <w:noProof/>
                <w:sz w:val="22"/>
                <w:szCs w:val="22"/>
              </w:rPr>
              <w:tab/>
            </w:r>
            <w:r w:rsidR="00897F15" w:rsidRPr="005D5EC2">
              <w:rPr>
                <w:rStyle w:val="Hyperkobling"/>
                <w:rFonts w:ascii="Arial Rounded MT Bold" w:hAnsi="Arial Rounded MT Bold"/>
                <w:noProof/>
              </w:rPr>
              <w:t>Kjerneverdier</w:t>
            </w:r>
            <w:r w:rsidR="00897F15">
              <w:rPr>
                <w:noProof/>
                <w:webHidden/>
              </w:rPr>
              <w:tab/>
            </w:r>
            <w:r w:rsidR="00897F15">
              <w:rPr>
                <w:noProof/>
                <w:webHidden/>
              </w:rPr>
              <w:fldChar w:fldCharType="begin"/>
            </w:r>
            <w:r w:rsidR="00897F15">
              <w:rPr>
                <w:noProof/>
                <w:webHidden/>
              </w:rPr>
              <w:instrText xml:space="preserve"> PAGEREF _Toc129682895 \h </w:instrText>
            </w:r>
            <w:r w:rsidR="00897F15">
              <w:rPr>
                <w:noProof/>
                <w:webHidden/>
              </w:rPr>
            </w:r>
            <w:r w:rsidR="00897F15">
              <w:rPr>
                <w:noProof/>
                <w:webHidden/>
              </w:rPr>
              <w:fldChar w:fldCharType="separate"/>
            </w:r>
            <w:r w:rsidR="00A74A9C">
              <w:rPr>
                <w:noProof/>
                <w:webHidden/>
              </w:rPr>
              <w:t>9</w:t>
            </w:r>
            <w:r w:rsidR="00897F15">
              <w:rPr>
                <w:noProof/>
                <w:webHidden/>
              </w:rPr>
              <w:fldChar w:fldCharType="end"/>
            </w:r>
          </w:hyperlink>
        </w:p>
        <w:p w14:paraId="4FBB8256" w14:textId="596FA1E0" w:rsidR="00897F15" w:rsidRDefault="00A9765E">
          <w:pPr>
            <w:pStyle w:val="INNH3"/>
            <w:tabs>
              <w:tab w:val="left" w:pos="1320"/>
              <w:tab w:val="right" w:leader="dot" w:pos="9062"/>
            </w:tabs>
            <w:rPr>
              <w:rFonts w:asciiTheme="minorHAnsi" w:eastAsiaTheme="minorEastAsia" w:hAnsiTheme="minorHAnsi" w:cstheme="minorBidi"/>
              <w:noProof/>
              <w:sz w:val="22"/>
              <w:szCs w:val="22"/>
            </w:rPr>
          </w:pPr>
          <w:hyperlink w:anchor="_Toc129682896" w:history="1">
            <w:r w:rsidR="00897F15" w:rsidRPr="005D5EC2">
              <w:rPr>
                <w:rStyle w:val="Hyperkobling"/>
                <w:noProof/>
              </w:rPr>
              <w:t>1.3.1</w:t>
            </w:r>
            <w:r w:rsidR="00897F15">
              <w:rPr>
                <w:rFonts w:asciiTheme="minorHAnsi" w:eastAsiaTheme="minorEastAsia" w:hAnsiTheme="minorHAnsi" w:cstheme="minorBidi"/>
                <w:noProof/>
                <w:sz w:val="22"/>
                <w:szCs w:val="22"/>
              </w:rPr>
              <w:tab/>
            </w:r>
            <w:r w:rsidR="00897F15" w:rsidRPr="005D5EC2">
              <w:rPr>
                <w:rStyle w:val="Hyperkobling"/>
                <w:noProof/>
              </w:rPr>
              <w:t>Ser barnet</w:t>
            </w:r>
            <w:r w:rsidR="00897F15">
              <w:rPr>
                <w:noProof/>
                <w:webHidden/>
              </w:rPr>
              <w:tab/>
            </w:r>
            <w:r w:rsidR="00897F15">
              <w:rPr>
                <w:noProof/>
                <w:webHidden/>
              </w:rPr>
              <w:fldChar w:fldCharType="begin"/>
            </w:r>
            <w:r w:rsidR="00897F15">
              <w:rPr>
                <w:noProof/>
                <w:webHidden/>
              </w:rPr>
              <w:instrText xml:space="preserve"> PAGEREF _Toc129682896 \h </w:instrText>
            </w:r>
            <w:r w:rsidR="00897F15">
              <w:rPr>
                <w:noProof/>
                <w:webHidden/>
              </w:rPr>
            </w:r>
            <w:r w:rsidR="00897F15">
              <w:rPr>
                <w:noProof/>
                <w:webHidden/>
              </w:rPr>
              <w:fldChar w:fldCharType="separate"/>
            </w:r>
            <w:r w:rsidR="00A74A9C">
              <w:rPr>
                <w:noProof/>
                <w:webHidden/>
              </w:rPr>
              <w:t>9</w:t>
            </w:r>
            <w:r w:rsidR="00897F15">
              <w:rPr>
                <w:noProof/>
                <w:webHidden/>
              </w:rPr>
              <w:fldChar w:fldCharType="end"/>
            </w:r>
          </w:hyperlink>
        </w:p>
        <w:p w14:paraId="678402FE" w14:textId="221C8339" w:rsidR="00897F15" w:rsidRDefault="00A9765E">
          <w:pPr>
            <w:pStyle w:val="INNH3"/>
            <w:tabs>
              <w:tab w:val="left" w:pos="1320"/>
              <w:tab w:val="right" w:leader="dot" w:pos="9062"/>
            </w:tabs>
            <w:rPr>
              <w:rFonts w:asciiTheme="minorHAnsi" w:eastAsiaTheme="minorEastAsia" w:hAnsiTheme="minorHAnsi" w:cstheme="minorBidi"/>
              <w:noProof/>
              <w:sz w:val="22"/>
              <w:szCs w:val="22"/>
            </w:rPr>
          </w:pPr>
          <w:hyperlink w:anchor="_Toc129682897" w:history="1">
            <w:r w:rsidR="00897F15" w:rsidRPr="005D5EC2">
              <w:rPr>
                <w:rStyle w:val="Hyperkobling"/>
                <w:noProof/>
              </w:rPr>
              <w:t>1.3.2</w:t>
            </w:r>
            <w:r w:rsidR="00897F15">
              <w:rPr>
                <w:rFonts w:asciiTheme="minorHAnsi" w:eastAsiaTheme="minorEastAsia" w:hAnsiTheme="minorHAnsi" w:cstheme="minorBidi"/>
                <w:noProof/>
                <w:sz w:val="22"/>
                <w:szCs w:val="22"/>
              </w:rPr>
              <w:tab/>
            </w:r>
            <w:r w:rsidR="00897F15" w:rsidRPr="005D5EC2">
              <w:rPr>
                <w:rStyle w:val="Hyperkobling"/>
                <w:noProof/>
              </w:rPr>
              <w:t>Varme</w:t>
            </w:r>
            <w:r w:rsidR="00897F15">
              <w:rPr>
                <w:noProof/>
                <w:webHidden/>
              </w:rPr>
              <w:tab/>
            </w:r>
            <w:r w:rsidR="00897F15">
              <w:rPr>
                <w:noProof/>
                <w:webHidden/>
              </w:rPr>
              <w:fldChar w:fldCharType="begin"/>
            </w:r>
            <w:r w:rsidR="00897F15">
              <w:rPr>
                <w:noProof/>
                <w:webHidden/>
              </w:rPr>
              <w:instrText xml:space="preserve"> PAGEREF _Toc129682897 \h </w:instrText>
            </w:r>
            <w:r w:rsidR="00897F15">
              <w:rPr>
                <w:noProof/>
                <w:webHidden/>
              </w:rPr>
            </w:r>
            <w:r w:rsidR="00897F15">
              <w:rPr>
                <w:noProof/>
                <w:webHidden/>
              </w:rPr>
              <w:fldChar w:fldCharType="separate"/>
            </w:r>
            <w:r w:rsidR="00A74A9C">
              <w:rPr>
                <w:noProof/>
                <w:webHidden/>
              </w:rPr>
              <w:t>9</w:t>
            </w:r>
            <w:r w:rsidR="00897F15">
              <w:rPr>
                <w:noProof/>
                <w:webHidden/>
              </w:rPr>
              <w:fldChar w:fldCharType="end"/>
            </w:r>
          </w:hyperlink>
        </w:p>
        <w:p w14:paraId="4E73BDBD" w14:textId="2B303CB7" w:rsidR="00897F15" w:rsidRDefault="00A9765E">
          <w:pPr>
            <w:pStyle w:val="INNH3"/>
            <w:tabs>
              <w:tab w:val="left" w:pos="1320"/>
              <w:tab w:val="right" w:leader="dot" w:pos="9062"/>
            </w:tabs>
            <w:rPr>
              <w:rFonts w:asciiTheme="minorHAnsi" w:eastAsiaTheme="minorEastAsia" w:hAnsiTheme="minorHAnsi" w:cstheme="minorBidi"/>
              <w:noProof/>
              <w:sz w:val="22"/>
              <w:szCs w:val="22"/>
            </w:rPr>
          </w:pPr>
          <w:hyperlink w:anchor="_Toc129682898" w:history="1">
            <w:r w:rsidR="00897F15" w:rsidRPr="005D5EC2">
              <w:rPr>
                <w:rStyle w:val="Hyperkobling"/>
                <w:noProof/>
              </w:rPr>
              <w:t>1.3.3</w:t>
            </w:r>
            <w:r w:rsidR="00897F15">
              <w:rPr>
                <w:rFonts w:asciiTheme="minorHAnsi" w:eastAsiaTheme="minorEastAsia" w:hAnsiTheme="minorHAnsi" w:cstheme="minorBidi"/>
                <w:noProof/>
                <w:sz w:val="22"/>
                <w:szCs w:val="22"/>
              </w:rPr>
              <w:tab/>
            </w:r>
            <w:r w:rsidR="00897F15" w:rsidRPr="005D5EC2">
              <w:rPr>
                <w:rStyle w:val="Hyperkobling"/>
                <w:noProof/>
              </w:rPr>
              <w:t>Inkluderende</w:t>
            </w:r>
            <w:r w:rsidR="00897F15">
              <w:rPr>
                <w:noProof/>
                <w:webHidden/>
              </w:rPr>
              <w:tab/>
            </w:r>
            <w:r w:rsidR="00897F15">
              <w:rPr>
                <w:noProof/>
                <w:webHidden/>
              </w:rPr>
              <w:fldChar w:fldCharType="begin"/>
            </w:r>
            <w:r w:rsidR="00897F15">
              <w:rPr>
                <w:noProof/>
                <w:webHidden/>
              </w:rPr>
              <w:instrText xml:space="preserve"> PAGEREF _Toc129682898 \h </w:instrText>
            </w:r>
            <w:r w:rsidR="00897F15">
              <w:rPr>
                <w:noProof/>
                <w:webHidden/>
              </w:rPr>
            </w:r>
            <w:r w:rsidR="00897F15">
              <w:rPr>
                <w:noProof/>
                <w:webHidden/>
              </w:rPr>
              <w:fldChar w:fldCharType="separate"/>
            </w:r>
            <w:r w:rsidR="00A74A9C">
              <w:rPr>
                <w:noProof/>
                <w:webHidden/>
              </w:rPr>
              <w:t>10</w:t>
            </w:r>
            <w:r w:rsidR="00897F15">
              <w:rPr>
                <w:noProof/>
                <w:webHidden/>
              </w:rPr>
              <w:fldChar w:fldCharType="end"/>
            </w:r>
          </w:hyperlink>
        </w:p>
        <w:p w14:paraId="4942D1FA" w14:textId="37479F24" w:rsidR="00897F15" w:rsidRDefault="00A9765E">
          <w:pPr>
            <w:pStyle w:val="INNH1"/>
            <w:tabs>
              <w:tab w:val="left" w:pos="660"/>
              <w:tab w:val="right" w:leader="dot" w:pos="9062"/>
            </w:tabs>
            <w:rPr>
              <w:rFonts w:asciiTheme="minorHAnsi" w:eastAsiaTheme="minorEastAsia" w:hAnsiTheme="minorHAnsi" w:cstheme="minorBidi"/>
              <w:noProof/>
              <w:sz w:val="22"/>
              <w:szCs w:val="22"/>
            </w:rPr>
          </w:pPr>
          <w:hyperlink w:anchor="_Toc129682899" w:history="1">
            <w:r w:rsidR="00897F15" w:rsidRPr="005D5EC2">
              <w:rPr>
                <w:rStyle w:val="Hyperkobling"/>
                <w:noProof/>
              </w:rPr>
              <w:t>2.0</w:t>
            </w:r>
            <w:r w:rsidR="00897F15">
              <w:rPr>
                <w:rFonts w:asciiTheme="minorHAnsi" w:eastAsiaTheme="minorEastAsia" w:hAnsiTheme="minorHAnsi" w:cstheme="minorBidi"/>
                <w:noProof/>
                <w:sz w:val="22"/>
                <w:szCs w:val="22"/>
              </w:rPr>
              <w:tab/>
            </w:r>
            <w:r w:rsidR="00897F15" w:rsidRPr="005D5EC2">
              <w:rPr>
                <w:rStyle w:val="Hyperkobling"/>
                <w:noProof/>
              </w:rPr>
              <w:t>Livsmestring for det 21. århundre</w:t>
            </w:r>
            <w:r w:rsidR="00897F15">
              <w:rPr>
                <w:noProof/>
                <w:webHidden/>
              </w:rPr>
              <w:tab/>
            </w:r>
            <w:r w:rsidR="00897F15">
              <w:rPr>
                <w:noProof/>
                <w:webHidden/>
              </w:rPr>
              <w:fldChar w:fldCharType="begin"/>
            </w:r>
            <w:r w:rsidR="00897F15">
              <w:rPr>
                <w:noProof/>
                <w:webHidden/>
              </w:rPr>
              <w:instrText xml:space="preserve"> PAGEREF _Toc129682899 \h </w:instrText>
            </w:r>
            <w:r w:rsidR="00897F15">
              <w:rPr>
                <w:noProof/>
                <w:webHidden/>
              </w:rPr>
            </w:r>
            <w:r w:rsidR="00897F15">
              <w:rPr>
                <w:noProof/>
                <w:webHidden/>
              </w:rPr>
              <w:fldChar w:fldCharType="separate"/>
            </w:r>
            <w:r w:rsidR="00A74A9C">
              <w:rPr>
                <w:noProof/>
                <w:webHidden/>
              </w:rPr>
              <w:t>10</w:t>
            </w:r>
            <w:r w:rsidR="00897F15">
              <w:rPr>
                <w:noProof/>
                <w:webHidden/>
              </w:rPr>
              <w:fldChar w:fldCharType="end"/>
            </w:r>
          </w:hyperlink>
        </w:p>
        <w:p w14:paraId="237E4741" w14:textId="0E0DECC5" w:rsidR="00897F15" w:rsidRDefault="00A9765E">
          <w:pPr>
            <w:pStyle w:val="INNH1"/>
            <w:tabs>
              <w:tab w:val="right" w:leader="dot" w:pos="9062"/>
            </w:tabs>
            <w:rPr>
              <w:rFonts w:asciiTheme="minorHAnsi" w:eastAsiaTheme="minorEastAsia" w:hAnsiTheme="minorHAnsi" w:cstheme="minorBidi"/>
              <w:noProof/>
              <w:sz w:val="22"/>
              <w:szCs w:val="22"/>
            </w:rPr>
          </w:pPr>
          <w:hyperlink w:anchor="_Toc129682900" w:history="1">
            <w:r w:rsidR="00897F15" w:rsidRPr="005D5EC2">
              <w:rPr>
                <w:rStyle w:val="Hyperkobling"/>
                <w:noProof/>
              </w:rPr>
              <w:t>– medvirkende barn i lek og læring</w:t>
            </w:r>
            <w:r w:rsidR="00897F15">
              <w:rPr>
                <w:noProof/>
                <w:webHidden/>
              </w:rPr>
              <w:tab/>
            </w:r>
            <w:r w:rsidR="00897F15">
              <w:rPr>
                <w:noProof/>
                <w:webHidden/>
              </w:rPr>
              <w:fldChar w:fldCharType="begin"/>
            </w:r>
            <w:r w:rsidR="00897F15">
              <w:rPr>
                <w:noProof/>
                <w:webHidden/>
              </w:rPr>
              <w:instrText xml:space="preserve"> PAGEREF _Toc129682900 \h </w:instrText>
            </w:r>
            <w:r w:rsidR="00897F15">
              <w:rPr>
                <w:noProof/>
                <w:webHidden/>
              </w:rPr>
            </w:r>
            <w:r w:rsidR="00897F15">
              <w:rPr>
                <w:noProof/>
                <w:webHidden/>
              </w:rPr>
              <w:fldChar w:fldCharType="separate"/>
            </w:r>
            <w:r w:rsidR="00A74A9C">
              <w:rPr>
                <w:noProof/>
                <w:webHidden/>
              </w:rPr>
              <w:t>10</w:t>
            </w:r>
            <w:r w:rsidR="00897F15">
              <w:rPr>
                <w:noProof/>
                <w:webHidden/>
              </w:rPr>
              <w:fldChar w:fldCharType="end"/>
            </w:r>
          </w:hyperlink>
        </w:p>
        <w:p w14:paraId="3E803D83" w14:textId="255292A6" w:rsidR="00897F15" w:rsidRDefault="00A9765E">
          <w:pPr>
            <w:pStyle w:val="INNH3"/>
            <w:tabs>
              <w:tab w:val="left" w:pos="1100"/>
              <w:tab w:val="right" w:leader="dot" w:pos="9062"/>
            </w:tabs>
            <w:rPr>
              <w:rFonts w:asciiTheme="minorHAnsi" w:eastAsiaTheme="minorEastAsia" w:hAnsiTheme="minorHAnsi" w:cstheme="minorBidi"/>
              <w:noProof/>
              <w:sz w:val="22"/>
              <w:szCs w:val="22"/>
            </w:rPr>
          </w:pPr>
          <w:hyperlink w:anchor="_Toc129682901" w:history="1">
            <w:r w:rsidR="00897F15" w:rsidRPr="005D5EC2">
              <w:rPr>
                <w:rStyle w:val="Hyperkobling"/>
                <w:rFonts w:ascii="Arial Rounded MT Bold" w:hAnsi="Arial Rounded MT Bold"/>
                <w:noProof/>
              </w:rPr>
              <w:t>2.1</w:t>
            </w:r>
            <w:r w:rsidR="00897F15">
              <w:rPr>
                <w:rFonts w:asciiTheme="minorHAnsi" w:eastAsiaTheme="minorEastAsia" w:hAnsiTheme="minorHAnsi" w:cstheme="minorBidi"/>
                <w:noProof/>
                <w:sz w:val="22"/>
                <w:szCs w:val="22"/>
              </w:rPr>
              <w:tab/>
            </w:r>
            <w:r w:rsidR="00897F15" w:rsidRPr="005D5EC2">
              <w:rPr>
                <w:rStyle w:val="Hyperkobling"/>
                <w:rFonts w:ascii="Arial Rounded MT Bold" w:hAnsi="Arial Rounded MT Bold"/>
                <w:noProof/>
              </w:rPr>
              <w:t>Tilknytning</w:t>
            </w:r>
            <w:r w:rsidR="00897F15">
              <w:rPr>
                <w:noProof/>
                <w:webHidden/>
              </w:rPr>
              <w:tab/>
            </w:r>
            <w:r w:rsidR="00897F15">
              <w:rPr>
                <w:noProof/>
                <w:webHidden/>
              </w:rPr>
              <w:fldChar w:fldCharType="begin"/>
            </w:r>
            <w:r w:rsidR="00897F15">
              <w:rPr>
                <w:noProof/>
                <w:webHidden/>
              </w:rPr>
              <w:instrText xml:space="preserve"> PAGEREF _Toc129682901 \h </w:instrText>
            </w:r>
            <w:r w:rsidR="00897F15">
              <w:rPr>
                <w:noProof/>
                <w:webHidden/>
              </w:rPr>
            </w:r>
            <w:r w:rsidR="00897F15">
              <w:rPr>
                <w:noProof/>
                <w:webHidden/>
              </w:rPr>
              <w:fldChar w:fldCharType="separate"/>
            </w:r>
            <w:r w:rsidR="00A74A9C">
              <w:rPr>
                <w:noProof/>
                <w:webHidden/>
              </w:rPr>
              <w:t>10</w:t>
            </w:r>
            <w:r w:rsidR="00897F15">
              <w:rPr>
                <w:noProof/>
                <w:webHidden/>
              </w:rPr>
              <w:fldChar w:fldCharType="end"/>
            </w:r>
          </w:hyperlink>
        </w:p>
        <w:p w14:paraId="58C4AD92" w14:textId="3F97B86E" w:rsidR="00897F15" w:rsidRDefault="00A9765E">
          <w:pPr>
            <w:pStyle w:val="INNH3"/>
            <w:tabs>
              <w:tab w:val="left" w:pos="1100"/>
              <w:tab w:val="right" w:leader="dot" w:pos="9062"/>
            </w:tabs>
            <w:rPr>
              <w:rFonts w:asciiTheme="minorHAnsi" w:eastAsiaTheme="minorEastAsia" w:hAnsiTheme="minorHAnsi" w:cstheme="minorBidi"/>
              <w:noProof/>
              <w:sz w:val="22"/>
              <w:szCs w:val="22"/>
            </w:rPr>
          </w:pPr>
          <w:hyperlink w:anchor="_Toc129682902" w:history="1">
            <w:r w:rsidR="00897F15" w:rsidRPr="005D5EC2">
              <w:rPr>
                <w:rStyle w:val="Hyperkobling"/>
                <w:rFonts w:ascii="Arial Rounded MT Bold" w:hAnsi="Arial Rounded MT Bold"/>
                <w:noProof/>
              </w:rPr>
              <w:t>2.2</w:t>
            </w:r>
            <w:r w:rsidR="00897F15">
              <w:rPr>
                <w:rFonts w:asciiTheme="minorHAnsi" w:eastAsiaTheme="minorEastAsia" w:hAnsiTheme="minorHAnsi" w:cstheme="minorBidi"/>
                <w:noProof/>
                <w:sz w:val="22"/>
                <w:szCs w:val="22"/>
              </w:rPr>
              <w:tab/>
            </w:r>
            <w:r w:rsidR="00897F15" w:rsidRPr="005D5EC2">
              <w:rPr>
                <w:rStyle w:val="Hyperkobling"/>
                <w:rFonts w:ascii="Arial Rounded MT Bold" w:hAnsi="Arial Rounded MT Bold"/>
                <w:noProof/>
              </w:rPr>
              <w:t>Lek</w:t>
            </w:r>
            <w:r w:rsidR="00897F15">
              <w:rPr>
                <w:noProof/>
                <w:webHidden/>
              </w:rPr>
              <w:tab/>
            </w:r>
            <w:r w:rsidR="00897F15">
              <w:rPr>
                <w:noProof/>
                <w:webHidden/>
              </w:rPr>
              <w:fldChar w:fldCharType="begin"/>
            </w:r>
            <w:r w:rsidR="00897F15">
              <w:rPr>
                <w:noProof/>
                <w:webHidden/>
              </w:rPr>
              <w:instrText xml:space="preserve"> PAGEREF _Toc129682902 \h </w:instrText>
            </w:r>
            <w:r w:rsidR="00897F15">
              <w:rPr>
                <w:noProof/>
                <w:webHidden/>
              </w:rPr>
            </w:r>
            <w:r w:rsidR="00897F15">
              <w:rPr>
                <w:noProof/>
                <w:webHidden/>
              </w:rPr>
              <w:fldChar w:fldCharType="separate"/>
            </w:r>
            <w:r w:rsidR="00A74A9C">
              <w:rPr>
                <w:noProof/>
                <w:webHidden/>
              </w:rPr>
              <w:t>11</w:t>
            </w:r>
            <w:r w:rsidR="00897F15">
              <w:rPr>
                <w:noProof/>
                <w:webHidden/>
              </w:rPr>
              <w:fldChar w:fldCharType="end"/>
            </w:r>
          </w:hyperlink>
        </w:p>
        <w:p w14:paraId="0C4391DC" w14:textId="06637A6D" w:rsidR="00897F15" w:rsidRDefault="00A9765E">
          <w:pPr>
            <w:pStyle w:val="INNH3"/>
            <w:tabs>
              <w:tab w:val="left" w:pos="1100"/>
              <w:tab w:val="right" w:leader="dot" w:pos="9062"/>
            </w:tabs>
            <w:rPr>
              <w:rFonts w:asciiTheme="minorHAnsi" w:eastAsiaTheme="minorEastAsia" w:hAnsiTheme="minorHAnsi" w:cstheme="minorBidi"/>
              <w:noProof/>
              <w:sz w:val="22"/>
              <w:szCs w:val="22"/>
            </w:rPr>
          </w:pPr>
          <w:hyperlink w:anchor="_Toc129682903" w:history="1">
            <w:r w:rsidR="00897F15" w:rsidRPr="005D5EC2">
              <w:rPr>
                <w:rStyle w:val="Hyperkobling"/>
                <w:rFonts w:ascii="Arial Rounded MT Bold" w:hAnsi="Arial Rounded MT Bold"/>
                <w:noProof/>
              </w:rPr>
              <w:t>2.3</w:t>
            </w:r>
            <w:r w:rsidR="00897F15">
              <w:rPr>
                <w:rFonts w:asciiTheme="minorHAnsi" w:eastAsiaTheme="minorEastAsia" w:hAnsiTheme="minorHAnsi" w:cstheme="minorBidi"/>
                <w:noProof/>
                <w:sz w:val="22"/>
                <w:szCs w:val="22"/>
              </w:rPr>
              <w:tab/>
            </w:r>
            <w:r w:rsidR="00897F15" w:rsidRPr="005D5EC2">
              <w:rPr>
                <w:rStyle w:val="Hyperkobling"/>
                <w:rFonts w:ascii="Arial Rounded MT Bold" w:hAnsi="Arial Rounded MT Bold"/>
                <w:noProof/>
              </w:rPr>
              <w:t>Læring</w:t>
            </w:r>
            <w:r w:rsidR="00897F15">
              <w:rPr>
                <w:noProof/>
                <w:webHidden/>
              </w:rPr>
              <w:tab/>
            </w:r>
            <w:r w:rsidR="00897F15">
              <w:rPr>
                <w:noProof/>
                <w:webHidden/>
              </w:rPr>
              <w:fldChar w:fldCharType="begin"/>
            </w:r>
            <w:r w:rsidR="00897F15">
              <w:rPr>
                <w:noProof/>
                <w:webHidden/>
              </w:rPr>
              <w:instrText xml:space="preserve"> PAGEREF _Toc129682903 \h </w:instrText>
            </w:r>
            <w:r w:rsidR="00897F15">
              <w:rPr>
                <w:noProof/>
                <w:webHidden/>
              </w:rPr>
            </w:r>
            <w:r w:rsidR="00897F15">
              <w:rPr>
                <w:noProof/>
                <w:webHidden/>
              </w:rPr>
              <w:fldChar w:fldCharType="separate"/>
            </w:r>
            <w:r w:rsidR="00A74A9C">
              <w:rPr>
                <w:noProof/>
                <w:webHidden/>
              </w:rPr>
              <w:t>12</w:t>
            </w:r>
            <w:r w:rsidR="00897F15">
              <w:rPr>
                <w:noProof/>
                <w:webHidden/>
              </w:rPr>
              <w:fldChar w:fldCharType="end"/>
            </w:r>
          </w:hyperlink>
        </w:p>
        <w:p w14:paraId="173F53E8" w14:textId="40FBE41B" w:rsidR="00897F15" w:rsidRDefault="00A9765E">
          <w:pPr>
            <w:pStyle w:val="INNH3"/>
            <w:tabs>
              <w:tab w:val="left" w:pos="1100"/>
              <w:tab w:val="right" w:leader="dot" w:pos="9062"/>
            </w:tabs>
            <w:rPr>
              <w:rFonts w:asciiTheme="minorHAnsi" w:eastAsiaTheme="minorEastAsia" w:hAnsiTheme="minorHAnsi" w:cstheme="minorBidi"/>
              <w:noProof/>
              <w:sz w:val="22"/>
              <w:szCs w:val="22"/>
            </w:rPr>
          </w:pPr>
          <w:hyperlink w:anchor="_Toc129682904" w:history="1">
            <w:r w:rsidR="00897F15" w:rsidRPr="005D5EC2">
              <w:rPr>
                <w:rStyle w:val="Hyperkobling"/>
                <w:rFonts w:ascii="Arial Rounded MT Bold" w:hAnsi="Arial Rounded MT Bold"/>
                <w:noProof/>
              </w:rPr>
              <w:t>2.4</w:t>
            </w:r>
            <w:r w:rsidR="00897F15">
              <w:rPr>
                <w:rFonts w:asciiTheme="minorHAnsi" w:eastAsiaTheme="minorEastAsia" w:hAnsiTheme="minorHAnsi" w:cstheme="minorBidi"/>
                <w:noProof/>
                <w:sz w:val="22"/>
                <w:szCs w:val="22"/>
              </w:rPr>
              <w:tab/>
            </w:r>
            <w:r w:rsidR="00897F15" w:rsidRPr="005D5EC2">
              <w:rPr>
                <w:rStyle w:val="Hyperkobling"/>
                <w:rFonts w:ascii="Arial Rounded MT Bold" w:hAnsi="Arial Rounded MT Bold"/>
                <w:noProof/>
              </w:rPr>
              <w:t>Barns medvirkning</w:t>
            </w:r>
            <w:r w:rsidR="00897F15">
              <w:rPr>
                <w:noProof/>
                <w:webHidden/>
              </w:rPr>
              <w:tab/>
            </w:r>
            <w:r w:rsidR="00897F15">
              <w:rPr>
                <w:noProof/>
                <w:webHidden/>
              </w:rPr>
              <w:fldChar w:fldCharType="begin"/>
            </w:r>
            <w:r w:rsidR="00897F15">
              <w:rPr>
                <w:noProof/>
                <w:webHidden/>
              </w:rPr>
              <w:instrText xml:space="preserve"> PAGEREF _Toc129682904 \h </w:instrText>
            </w:r>
            <w:r w:rsidR="00897F15">
              <w:rPr>
                <w:noProof/>
                <w:webHidden/>
              </w:rPr>
            </w:r>
            <w:r w:rsidR="00897F15">
              <w:rPr>
                <w:noProof/>
                <w:webHidden/>
              </w:rPr>
              <w:fldChar w:fldCharType="separate"/>
            </w:r>
            <w:r w:rsidR="00A74A9C">
              <w:rPr>
                <w:noProof/>
                <w:webHidden/>
              </w:rPr>
              <w:t>12</w:t>
            </w:r>
            <w:r w:rsidR="00897F15">
              <w:rPr>
                <w:noProof/>
                <w:webHidden/>
              </w:rPr>
              <w:fldChar w:fldCharType="end"/>
            </w:r>
          </w:hyperlink>
        </w:p>
        <w:p w14:paraId="73829A7C" w14:textId="0C46DCA2" w:rsidR="00897F15" w:rsidRDefault="00A9765E">
          <w:pPr>
            <w:pStyle w:val="INNH3"/>
            <w:tabs>
              <w:tab w:val="left" w:pos="1100"/>
              <w:tab w:val="right" w:leader="dot" w:pos="9062"/>
            </w:tabs>
            <w:rPr>
              <w:rFonts w:asciiTheme="minorHAnsi" w:eastAsiaTheme="minorEastAsia" w:hAnsiTheme="minorHAnsi" w:cstheme="minorBidi"/>
              <w:noProof/>
              <w:sz w:val="22"/>
              <w:szCs w:val="22"/>
            </w:rPr>
          </w:pPr>
          <w:hyperlink w:anchor="_Toc129682905" w:history="1">
            <w:r w:rsidR="00897F15" w:rsidRPr="005D5EC2">
              <w:rPr>
                <w:rStyle w:val="Hyperkobling"/>
                <w:rFonts w:ascii="Arial Rounded MT Bold" w:hAnsi="Arial Rounded MT Bold"/>
                <w:noProof/>
              </w:rPr>
              <w:t>2.5</w:t>
            </w:r>
            <w:r w:rsidR="00897F15">
              <w:rPr>
                <w:rFonts w:asciiTheme="minorHAnsi" w:eastAsiaTheme="minorEastAsia" w:hAnsiTheme="minorHAnsi" w:cstheme="minorBidi"/>
                <w:noProof/>
                <w:sz w:val="22"/>
                <w:szCs w:val="22"/>
              </w:rPr>
              <w:tab/>
            </w:r>
            <w:r w:rsidR="00897F15" w:rsidRPr="005D5EC2">
              <w:rPr>
                <w:rStyle w:val="Hyperkobling"/>
                <w:rFonts w:ascii="Arial Rounded MT Bold" w:hAnsi="Arial Rounded MT Bold"/>
                <w:noProof/>
              </w:rPr>
              <w:t>Vennskap og felleskap</w:t>
            </w:r>
            <w:r w:rsidR="00897F15">
              <w:rPr>
                <w:noProof/>
                <w:webHidden/>
              </w:rPr>
              <w:tab/>
            </w:r>
            <w:r w:rsidR="00897F15">
              <w:rPr>
                <w:noProof/>
                <w:webHidden/>
              </w:rPr>
              <w:fldChar w:fldCharType="begin"/>
            </w:r>
            <w:r w:rsidR="00897F15">
              <w:rPr>
                <w:noProof/>
                <w:webHidden/>
              </w:rPr>
              <w:instrText xml:space="preserve"> PAGEREF _Toc129682905 \h </w:instrText>
            </w:r>
            <w:r w:rsidR="00897F15">
              <w:rPr>
                <w:noProof/>
                <w:webHidden/>
              </w:rPr>
            </w:r>
            <w:r w:rsidR="00897F15">
              <w:rPr>
                <w:noProof/>
                <w:webHidden/>
              </w:rPr>
              <w:fldChar w:fldCharType="separate"/>
            </w:r>
            <w:r w:rsidR="00A74A9C">
              <w:rPr>
                <w:noProof/>
                <w:webHidden/>
              </w:rPr>
              <w:t>13</w:t>
            </w:r>
            <w:r w:rsidR="00897F15">
              <w:rPr>
                <w:noProof/>
                <w:webHidden/>
              </w:rPr>
              <w:fldChar w:fldCharType="end"/>
            </w:r>
          </w:hyperlink>
        </w:p>
        <w:p w14:paraId="746D7184" w14:textId="0EF79C11" w:rsidR="00897F15" w:rsidRDefault="00A9765E">
          <w:pPr>
            <w:pStyle w:val="INNH3"/>
            <w:tabs>
              <w:tab w:val="left" w:pos="1100"/>
              <w:tab w:val="right" w:leader="dot" w:pos="9062"/>
            </w:tabs>
            <w:rPr>
              <w:rFonts w:asciiTheme="minorHAnsi" w:eastAsiaTheme="minorEastAsia" w:hAnsiTheme="minorHAnsi" w:cstheme="minorBidi"/>
              <w:noProof/>
              <w:sz w:val="22"/>
              <w:szCs w:val="22"/>
            </w:rPr>
          </w:pPr>
          <w:hyperlink w:anchor="_Toc129682906" w:history="1">
            <w:r w:rsidR="00897F15" w:rsidRPr="005D5EC2">
              <w:rPr>
                <w:rStyle w:val="Hyperkobling"/>
                <w:rFonts w:ascii="Arial Rounded MT Bold" w:hAnsi="Arial Rounded MT Bold"/>
                <w:noProof/>
              </w:rPr>
              <w:t>2.6</w:t>
            </w:r>
            <w:r w:rsidR="00897F15">
              <w:rPr>
                <w:rFonts w:asciiTheme="minorHAnsi" w:eastAsiaTheme="minorEastAsia" w:hAnsiTheme="minorHAnsi" w:cstheme="minorBidi"/>
                <w:noProof/>
                <w:sz w:val="22"/>
                <w:szCs w:val="22"/>
              </w:rPr>
              <w:tab/>
            </w:r>
            <w:r w:rsidR="00897F15" w:rsidRPr="005D5EC2">
              <w:rPr>
                <w:rStyle w:val="Hyperkobling"/>
                <w:rFonts w:ascii="Arial Rounded MT Bold" w:hAnsi="Arial Rounded MT Bold"/>
                <w:noProof/>
              </w:rPr>
              <w:t>Mangfold</w:t>
            </w:r>
            <w:r w:rsidR="00897F15">
              <w:rPr>
                <w:noProof/>
                <w:webHidden/>
              </w:rPr>
              <w:tab/>
            </w:r>
            <w:r w:rsidR="00897F15">
              <w:rPr>
                <w:noProof/>
                <w:webHidden/>
              </w:rPr>
              <w:fldChar w:fldCharType="begin"/>
            </w:r>
            <w:r w:rsidR="00897F15">
              <w:rPr>
                <w:noProof/>
                <w:webHidden/>
              </w:rPr>
              <w:instrText xml:space="preserve"> PAGEREF _Toc129682906 \h </w:instrText>
            </w:r>
            <w:r w:rsidR="00897F15">
              <w:rPr>
                <w:noProof/>
                <w:webHidden/>
              </w:rPr>
            </w:r>
            <w:r w:rsidR="00897F15">
              <w:rPr>
                <w:noProof/>
                <w:webHidden/>
              </w:rPr>
              <w:fldChar w:fldCharType="separate"/>
            </w:r>
            <w:r w:rsidR="00A74A9C">
              <w:rPr>
                <w:noProof/>
                <w:webHidden/>
              </w:rPr>
              <w:t>13</w:t>
            </w:r>
            <w:r w:rsidR="00897F15">
              <w:rPr>
                <w:noProof/>
                <w:webHidden/>
              </w:rPr>
              <w:fldChar w:fldCharType="end"/>
            </w:r>
          </w:hyperlink>
        </w:p>
        <w:p w14:paraId="25A8D981" w14:textId="2748A434" w:rsidR="00897F15" w:rsidRDefault="00A9765E">
          <w:pPr>
            <w:pStyle w:val="INNH1"/>
            <w:tabs>
              <w:tab w:val="left" w:pos="660"/>
              <w:tab w:val="right" w:leader="dot" w:pos="9062"/>
            </w:tabs>
            <w:rPr>
              <w:rFonts w:asciiTheme="minorHAnsi" w:eastAsiaTheme="minorEastAsia" w:hAnsiTheme="minorHAnsi" w:cstheme="minorBidi"/>
              <w:noProof/>
              <w:sz w:val="22"/>
              <w:szCs w:val="22"/>
            </w:rPr>
          </w:pPr>
          <w:hyperlink w:anchor="_Toc129682907" w:history="1">
            <w:r w:rsidR="00897F15" w:rsidRPr="005D5EC2">
              <w:rPr>
                <w:rStyle w:val="Hyperkobling"/>
                <w:noProof/>
              </w:rPr>
              <w:t>3.0</w:t>
            </w:r>
            <w:r w:rsidR="00897F15">
              <w:rPr>
                <w:rFonts w:asciiTheme="minorHAnsi" w:eastAsiaTheme="minorEastAsia" w:hAnsiTheme="minorHAnsi" w:cstheme="minorBidi"/>
                <w:noProof/>
                <w:sz w:val="22"/>
                <w:szCs w:val="22"/>
              </w:rPr>
              <w:tab/>
            </w:r>
            <w:r w:rsidR="00897F15" w:rsidRPr="005D5EC2">
              <w:rPr>
                <w:rStyle w:val="Hyperkobling"/>
                <w:noProof/>
              </w:rPr>
              <w:t>Barnehagens tema/prosjekt</w:t>
            </w:r>
            <w:r w:rsidR="00897F15">
              <w:rPr>
                <w:noProof/>
                <w:webHidden/>
              </w:rPr>
              <w:tab/>
            </w:r>
            <w:r w:rsidR="00897F15">
              <w:rPr>
                <w:noProof/>
                <w:webHidden/>
              </w:rPr>
              <w:fldChar w:fldCharType="begin"/>
            </w:r>
            <w:r w:rsidR="00897F15">
              <w:rPr>
                <w:noProof/>
                <w:webHidden/>
              </w:rPr>
              <w:instrText xml:space="preserve"> PAGEREF _Toc129682907 \h </w:instrText>
            </w:r>
            <w:r w:rsidR="00897F15">
              <w:rPr>
                <w:noProof/>
                <w:webHidden/>
              </w:rPr>
            </w:r>
            <w:r w:rsidR="00897F15">
              <w:rPr>
                <w:noProof/>
                <w:webHidden/>
              </w:rPr>
              <w:fldChar w:fldCharType="separate"/>
            </w:r>
            <w:r w:rsidR="00A74A9C">
              <w:rPr>
                <w:noProof/>
                <w:webHidden/>
              </w:rPr>
              <w:t>14</w:t>
            </w:r>
            <w:r w:rsidR="00897F15">
              <w:rPr>
                <w:noProof/>
                <w:webHidden/>
              </w:rPr>
              <w:fldChar w:fldCharType="end"/>
            </w:r>
          </w:hyperlink>
        </w:p>
        <w:p w14:paraId="59ACE9C7" w14:textId="51E1ABDF" w:rsidR="00897F15" w:rsidRDefault="00A9765E">
          <w:pPr>
            <w:pStyle w:val="INNH3"/>
            <w:tabs>
              <w:tab w:val="left" w:pos="1100"/>
              <w:tab w:val="right" w:leader="dot" w:pos="9062"/>
            </w:tabs>
            <w:rPr>
              <w:rFonts w:asciiTheme="minorHAnsi" w:eastAsiaTheme="minorEastAsia" w:hAnsiTheme="minorHAnsi" w:cstheme="minorBidi"/>
              <w:noProof/>
              <w:sz w:val="22"/>
              <w:szCs w:val="22"/>
            </w:rPr>
          </w:pPr>
          <w:hyperlink w:anchor="_Toc129682908" w:history="1">
            <w:r w:rsidR="00897F15" w:rsidRPr="005D5EC2">
              <w:rPr>
                <w:rStyle w:val="Hyperkobling"/>
                <w:rFonts w:ascii="Arial Rounded MT Bold" w:hAnsi="Arial Rounded MT Bold"/>
                <w:noProof/>
              </w:rPr>
              <w:t>3.1</w:t>
            </w:r>
            <w:r w:rsidR="00897F15">
              <w:rPr>
                <w:rFonts w:asciiTheme="minorHAnsi" w:eastAsiaTheme="minorEastAsia" w:hAnsiTheme="minorHAnsi" w:cstheme="minorBidi"/>
                <w:noProof/>
                <w:sz w:val="22"/>
                <w:szCs w:val="22"/>
              </w:rPr>
              <w:tab/>
            </w:r>
            <w:r w:rsidR="00897F15" w:rsidRPr="005D5EC2">
              <w:rPr>
                <w:rStyle w:val="Hyperkobling"/>
                <w:rFonts w:ascii="Arial Rounded MT Bold" w:hAnsi="Arial Rounded MT Bold"/>
                <w:noProof/>
              </w:rPr>
              <w:t>Fagområder</w:t>
            </w:r>
            <w:r w:rsidR="00897F15">
              <w:rPr>
                <w:noProof/>
                <w:webHidden/>
              </w:rPr>
              <w:tab/>
            </w:r>
            <w:r w:rsidR="00897F15">
              <w:rPr>
                <w:noProof/>
                <w:webHidden/>
              </w:rPr>
              <w:fldChar w:fldCharType="begin"/>
            </w:r>
            <w:r w:rsidR="00897F15">
              <w:rPr>
                <w:noProof/>
                <w:webHidden/>
              </w:rPr>
              <w:instrText xml:space="preserve"> PAGEREF _Toc129682908 \h </w:instrText>
            </w:r>
            <w:r w:rsidR="00897F15">
              <w:rPr>
                <w:noProof/>
                <w:webHidden/>
              </w:rPr>
            </w:r>
            <w:r w:rsidR="00897F15">
              <w:rPr>
                <w:noProof/>
                <w:webHidden/>
              </w:rPr>
              <w:fldChar w:fldCharType="separate"/>
            </w:r>
            <w:r w:rsidR="00A74A9C">
              <w:rPr>
                <w:noProof/>
                <w:webHidden/>
              </w:rPr>
              <w:t>14</w:t>
            </w:r>
            <w:r w:rsidR="00897F15">
              <w:rPr>
                <w:noProof/>
                <w:webHidden/>
              </w:rPr>
              <w:fldChar w:fldCharType="end"/>
            </w:r>
          </w:hyperlink>
        </w:p>
        <w:p w14:paraId="59914ECF" w14:textId="53C770C3" w:rsidR="00897F15" w:rsidRDefault="00A9765E">
          <w:pPr>
            <w:pStyle w:val="INNH3"/>
            <w:tabs>
              <w:tab w:val="left" w:pos="1320"/>
              <w:tab w:val="right" w:leader="dot" w:pos="9062"/>
            </w:tabs>
            <w:rPr>
              <w:rFonts w:asciiTheme="minorHAnsi" w:eastAsiaTheme="minorEastAsia" w:hAnsiTheme="minorHAnsi" w:cstheme="minorBidi"/>
              <w:noProof/>
              <w:sz w:val="22"/>
              <w:szCs w:val="22"/>
            </w:rPr>
          </w:pPr>
          <w:hyperlink w:anchor="_Toc129682909" w:history="1">
            <w:r w:rsidR="00897F15" w:rsidRPr="005D5EC2">
              <w:rPr>
                <w:rStyle w:val="Hyperkobling"/>
                <w:noProof/>
              </w:rPr>
              <w:t>3.1.1</w:t>
            </w:r>
            <w:r w:rsidR="00897F15">
              <w:rPr>
                <w:rFonts w:asciiTheme="minorHAnsi" w:eastAsiaTheme="minorEastAsia" w:hAnsiTheme="minorHAnsi" w:cstheme="minorBidi"/>
                <w:noProof/>
                <w:sz w:val="22"/>
                <w:szCs w:val="22"/>
              </w:rPr>
              <w:tab/>
            </w:r>
            <w:r w:rsidR="00897F15" w:rsidRPr="005D5EC2">
              <w:rPr>
                <w:rStyle w:val="Hyperkobling"/>
                <w:noProof/>
              </w:rPr>
              <w:t>Språk som basiskompetanse</w:t>
            </w:r>
            <w:r w:rsidR="00897F15">
              <w:rPr>
                <w:noProof/>
                <w:webHidden/>
              </w:rPr>
              <w:tab/>
            </w:r>
            <w:r w:rsidR="00897F15">
              <w:rPr>
                <w:noProof/>
                <w:webHidden/>
              </w:rPr>
              <w:fldChar w:fldCharType="begin"/>
            </w:r>
            <w:r w:rsidR="00897F15">
              <w:rPr>
                <w:noProof/>
                <w:webHidden/>
              </w:rPr>
              <w:instrText xml:space="preserve"> PAGEREF _Toc129682909 \h </w:instrText>
            </w:r>
            <w:r w:rsidR="00897F15">
              <w:rPr>
                <w:noProof/>
                <w:webHidden/>
              </w:rPr>
            </w:r>
            <w:r w:rsidR="00897F15">
              <w:rPr>
                <w:noProof/>
                <w:webHidden/>
              </w:rPr>
              <w:fldChar w:fldCharType="separate"/>
            </w:r>
            <w:r w:rsidR="00A74A9C">
              <w:rPr>
                <w:noProof/>
                <w:webHidden/>
              </w:rPr>
              <w:t>14</w:t>
            </w:r>
            <w:r w:rsidR="00897F15">
              <w:rPr>
                <w:noProof/>
                <w:webHidden/>
              </w:rPr>
              <w:fldChar w:fldCharType="end"/>
            </w:r>
          </w:hyperlink>
        </w:p>
        <w:p w14:paraId="36893B09" w14:textId="4FBE03B9" w:rsidR="00897F15" w:rsidRDefault="00A9765E">
          <w:pPr>
            <w:pStyle w:val="INNH3"/>
            <w:tabs>
              <w:tab w:val="left" w:pos="1320"/>
              <w:tab w:val="right" w:leader="dot" w:pos="9062"/>
            </w:tabs>
            <w:rPr>
              <w:rFonts w:asciiTheme="minorHAnsi" w:eastAsiaTheme="minorEastAsia" w:hAnsiTheme="minorHAnsi" w:cstheme="minorBidi"/>
              <w:noProof/>
              <w:sz w:val="22"/>
              <w:szCs w:val="22"/>
            </w:rPr>
          </w:pPr>
          <w:hyperlink w:anchor="_Toc129682910" w:history="1">
            <w:r w:rsidR="00897F15" w:rsidRPr="005D5EC2">
              <w:rPr>
                <w:rStyle w:val="Hyperkobling"/>
                <w:noProof/>
              </w:rPr>
              <w:t>3.1.2</w:t>
            </w:r>
            <w:r w:rsidR="00897F15">
              <w:rPr>
                <w:rFonts w:asciiTheme="minorHAnsi" w:eastAsiaTheme="minorEastAsia" w:hAnsiTheme="minorHAnsi" w:cstheme="minorBidi"/>
                <w:noProof/>
                <w:sz w:val="22"/>
                <w:szCs w:val="22"/>
              </w:rPr>
              <w:tab/>
            </w:r>
            <w:r w:rsidR="00897F15" w:rsidRPr="005D5EC2">
              <w:rPr>
                <w:rStyle w:val="Hyperkobling"/>
                <w:noProof/>
              </w:rPr>
              <w:t>Matematisk kompetanse</w:t>
            </w:r>
            <w:r w:rsidR="00897F15">
              <w:rPr>
                <w:noProof/>
                <w:webHidden/>
              </w:rPr>
              <w:tab/>
            </w:r>
            <w:r w:rsidR="00897F15">
              <w:rPr>
                <w:noProof/>
                <w:webHidden/>
              </w:rPr>
              <w:fldChar w:fldCharType="begin"/>
            </w:r>
            <w:r w:rsidR="00897F15">
              <w:rPr>
                <w:noProof/>
                <w:webHidden/>
              </w:rPr>
              <w:instrText xml:space="preserve"> PAGEREF _Toc129682910 \h </w:instrText>
            </w:r>
            <w:r w:rsidR="00897F15">
              <w:rPr>
                <w:noProof/>
                <w:webHidden/>
              </w:rPr>
            </w:r>
            <w:r w:rsidR="00897F15">
              <w:rPr>
                <w:noProof/>
                <w:webHidden/>
              </w:rPr>
              <w:fldChar w:fldCharType="separate"/>
            </w:r>
            <w:r w:rsidR="00A74A9C">
              <w:rPr>
                <w:noProof/>
                <w:webHidden/>
              </w:rPr>
              <w:t>15</w:t>
            </w:r>
            <w:r w:rsidR="00897F15">
              <w:rPr>
                <w:noProof/>
                <w:webHidden/>
              </w:rPr>
              <w:fldChar w:fldCharType="end"/>
            </w:r>
          </w:hyperlink>
        </w:p>
        <w:p w14:paraId="49AA87F5" w14:textId="227DC395" w:rsidR="00897F15" w:rsidRDefault="00A9765E">
          <w:pPr>
            <w:pStyle w:val="INNH3"/>
            <w:tabs>
              <w:tab w:val="left" w:pos="1100"/>
              <w:tab w:val="right" w:leader="dot" w:pos="9062"/>
            </w:tabs>
            <w:rPr>
              <w:rFonts w:asciiTheme="minorHAnsi" w:eastAsiaTheme="minorEastAsia" w:hAnsiTheme="minorHAnsi" w:cstheme="minorBidi"/>
              <w:noProof/>
              <w:sz w:val="22"/>
              <w:szCs w:val="22"/>
            </w:rPr>
          </w:pPr>
          <w:hyperlink w:anchor="_Toc129682911" w:history="1">
            <w:r w:rsidR="00897F15" w:rsidRPr="005D5EC2">
              <w:rPr>
                <w:rStyle w:val="Hyperkobling"/>
                <w:rFonts w:ascii="Arial Rounded MT Bold" w:hAnsi="Arial Rounded MT Bold"/>
                <w:noProof/>
              </w:rPr>
              <w:t>3.2</w:t>
            </w:r>
            <w:r w:rsidR="00897F15">
              <w:rPr>
                <w:rFonts w:asciiTheme="minorHAnsi" w:eastAsiaTheme="minorEastAsia" w:hAnsiTheme="minorHAnsi" w:cstheme="minorBidi"/>
                <w:noProof/>
                <w:sz w:val="22"/>
                <w:szCs w:val="22"/>
              </w:rPr>
              <w:tab/>
            </w:r>
            <w:r w:rsidR="00897F15" w:rsidRPr="005D5EC2">
              <w:rPr>
                <w:rStyle w:val="Hyperkobling"/>
                <w:rFonts w:ascii="Arial Rounded MT Bold" w:hAnsi="Arial Rounded MT Bold"/>
                <w:noProof/>
              </w:rPr>
              <w:t>Digitale verktøy</w:t>
            </w:r>
            <w:r w:rsidR="00897F15">
              <w:rPr>
                <w:noProof/>
                <w:webHidden/>
              </w:rPr>
              <w:tab/>
            </w:r>
            <w:r w:rsidR="00897F15">
              <w:rPr>
                <w:noProof/>
                <w:webHidden/>
              </w:rPr>
              <w:fldChar w:fldCharType="begin"/>
            </w:r>
            <w:r w:rsidR="00897F15">
              <w:rPr>
                <w:noProof/>
                <w:webHidden/>
              </w:rPr>
              <w:instrText xml:space="preserve"> PAGEREF _Toc129682911 \h </w:instrText>
            </w:r>
            <w:r w:rsidR="00897F15">
              <w:rPr>
                <w:noProof/>
                <w:webHidden/>
              </w:rPr>
            </w:r>
            <w:r w:rsidR="00897F15">
              <w:rPr>
                <w:noProof/>
                <w:webHidden/>
              </w:rPr>
              <w:fldChar w:fldCharType="separate"/>
            </w:r>
            <w:r w:rsidR="00A74A9C">
              <w:rPr>
                <w:noProof/>
                <w:webHidden/>
              </w:rPr>
              <w:t>15</w:t>
            </w:r>
            <w:r w:rsidR="00897F15">
              <w:rPr>
                <w:noProof/>
                <w:webHidden/>
              </w:rPr>
              <w:fldChar w:fldCharType="end"/>
            </w:r>
          </w:hyperlink>
        </w:p>
        <w:p w14:paraId="2E2EAAFB" w14:textId="16A7DA72" w:rsidR="00897F15" w:rsidRDefault="00A9765E">
          <w:pPr>
            <w:pStyle w:val="INNH1"/>
            <w:tabs>
              <w:tab w:val="left" w:pos="660"/>
              <w:tab w:val="right" w:leader="dot" w:pos="9062"/>
            </w:tabs>
            <w:rPr>
              <w:rFonts w:asciiTheme="minorHAnsi" w:eastAsiaTheme="minorEastAsia" w:hAnsiTheme="minorHAnsi" w:cstheme="minorBidi"/>
              <w:noProof/>
              <w:sz w:val="22"/>
              <w:szCs w:val="22"/>
            </w:rPr>
          </w:pPr>
          <w:hyperlink w:anchor="_Toc129682912" w:history="1">
            <w:r w:rsidR="00897F15" w:rsidRPr="005D5EC2">
              <w:rPr>
                <w:rStyle w:val="Hyperkobling"/>
                <w:noProof/>
              </w:rPr>
              <w:t>4.0</w:t>
            </w:r>
            <w:r w:rsidR="00897F15">
              <w:rPr>
                <w:rFonts w:asciiTheme="minorHAnsi" w:eastAsiaTheme="minorEastAsia" w:hAnsiTheme="minorHAnsi" w:cstheme="minorBidi"/>
                <w:noProof/>
                <w:sz w:val="22"/>
                <w:szCs w:val="22"/>
              </w:rPr>
              <w:tab/>
            </w:r>
            <w:r w:rsidR="00897F15" w:rsidRPr="005D5EC2">
              <w:rPr>
                <w:rStyle w:val="Hyperkobling"/>
                <w:noProof/>
              </w:rPr>
              <w:t>Barnehagen som lærende organisasjon</w:t>
            </w:r>
            <w:r w:rsidR="00897F15">
              <w:rPr>
                <w:noProof/>
                <w:webHidden/>
              </w:rPr>
              <w:tab/>
            </w:r>
            <w:r w:rsidR="00897F15">
              <w:rPr>
                <w:noProof/>
                <w:webHidden/>
              </w:rPr>
              <w:fldChar w:fldCharType="begin"/>
            </w:r>
            <w:r w:rsidR="00897F15">
              <w:rPr>
                <w:noProof/>
                <w:webHidden/>
              </w:rPr>
              <w:instrText xml:space="preserve"> PAGEREF _Toc129682912 \h </w:instrText>
            </w:r>
            <w:r w:rsidR="00897F15">
              <w:rPr>
                <w:noProof/>
                <w:webHidden/>
              </w:rPr>
            </w:r>
            <w:r w:rsidR="00897F15">
              <w:rPr>
                <w:noProof/>
                <w:webHidden/>
              </w:rPr>
              <w:fldChar w:fldCharType="separate"/>
            </w:r>
            <w:r w:rsidR="00A74A9C">
              <w:rPr>
                <w:noProof/>
                <w:webHidden/>
              </w:rPr>
              <w:t>15</w:t>
            </w:r>
            <w:r w:rsidR="00897F15">
              <w:rPr>
                <w:noProof/>
                <w:webHidden/>
              </w:rPr>
              <w:fldChar w:fldCharType="end"/>
            </w:r>
          </w:hyperlink>
        </w:p>
        <w:p w14:paraId="4F622504" w14:textId="3EF0B188" w:rsidR="00897F15" w:rsidRDefault="00A9765E">
          <w:pPr>
            <w:pStyle w:val="INNH3"/>
            <w:tabs>
              <w:tab w:val="left" w:pos="1100"/>
              <w:tab w:val="right" w:leader="dot" w:pos="9062"/>
            </w:tabs>
            <w:rPr>
              <w:rFonts w:asciiTheme="minorHAnsi" w:eastAsiaTheme="minorEastAsia" w:hAnsiTheme="minorHAnsi" w:cstheme="minorBidi"/>
              <w:noProof/>
              <w:sz w:val="22"/>
              <w:szCs w:val="22"/>
            </w:rPr>
          </w:pPr>
          <w:hyperlink w:anchor="_Toc129682913" w:history="1">
            <w:r w:rsidR="00897F15" w:rsidRPr="005D5EC2">
              <w:rPr>
                <w:rStyle w:val="Hyperkobling"/>
                <w:rFonts w:ascii="Arial Rounded MT Bold" w:hAnsi="Arial Rounded MT Bold"/>
                <w:noProof/>
              </w:rPr>
              <w:t>4.1</w:t>
            </w:r>
            <w:r w:rsidR="00897F15">
              <w:rPr>
                <w:rFonts w:asciiTheme="minorHAnsi" w:eastAsiaTheme="minorEastAsia" w:hAnsiTheme="minorHAnsi" w:cstheme="minorBidi"/>
                <w:noProof/>
                <w:sz w:val="22"/>
                <w:szCs w:val="22"/>
              </w:rPr>
              <w:tab/>
            </w:r>
            <w:r w:rsidR="00897F15" w:rsidRPr="005D5EC2">
              <w:rPr>
                <w:rStyle w:val="Hyperkobling"/>
                <w:rFonts w:ascii="Arial Rounded MT Bold" w:hAnsi="Arial Rounded MT Bold"/>
                <w:noProof/>
              </w:rPr>
              <w:t>Barnehagens utviklingsarbeid</w:t>
            </w:r>
            <w:r w:rsidR="00897F15">
              <w:rPr>
                <w:noProof/>
                <w:webHidden/>
              </w:rPr>
              <w:tab/>
            </w:r>
            <w:r w:rsidR="00897F15">
              <w:rPr>
                <w:noProof/>
                <w:webHidden/>
              </w:rPr>
              <w:fldChar w:fldCharType="begin"/>
            </w:r>
            <w:r w:rsidR="00897F15">
              <w:rPr>
                <w:noProof/>
                <w:webHidden/>
              </w:rPr>
              <w:instrText xml:space="preserve"> PAGEREF _Toc129682913 \h </w:instrText>
            </w:r>
            <w:r w:rsidR="00897F15">
              <w:rPr>
                <w:noProof/>
                <w:webHidden/>
              </w:rPr>
            </w:r>
            <w:r w:rsidR="00897F15">
              <w:rPr>
                <w:noProof/>
                <w:webHidden/>
              </w:rPr>
              <w:fldChar w:fldCharType="separate"/>
            </w:r>
            <w:r w:rsidR="00A74A9C">
              <w:rPr>
                <w:noProof/>
                <w:webHidden/>
              </w:rPr>
              <w:t>16</w:t>
            </w:r>
            <w:r w:rsidR="00897F15">
              <w:rPr>
                <w:noProof/>
                <w:webHidden/>
              </w:rPr>
              <w:fldChar w:fldCharType="end"/>
            </w:r>
          </w:hyperlink>
        </w:p>
        <w:p w14:paraId="0332EF63" w14:textId="11256F7A" w:rsidR="00897F15" w:rsidRDefault="00A9765E">
          <w:pPr>
            <w:pStyle w:val="INNH3"/>
            <w:tabs>
              <w:tab w:val="left" w:pos="1100"/>
              <w:tab w:val="right" w:leader="dot" w:pos="9062"/>
            </w:tabs>
            <w:rPr>
              <w:rFonts w:asciiTheme="minorHAnsi" w:eastAsiaTheme="minorEastAsia" w:hAnsiTheme="minorHAnsi" w:cstheme="minorBidi"/>
              <w:noProof/>
              <w:sz w:val="22"/>
              <w:szCs w:val="22"/>
            </w:rPr>
          </w:pPr>
          <w:hyperlink w:anchor="_Toc129682914" w:history="1">
            <w:r w:rsidR="00897F15" w:rsidRPr="005D5EC2">
              <w:rPr>
                <w:rStyle w:val="Hyperkobling"/>
                <w:rFonts w:ascii="Arial Rounded MT Bold" w:hAnsi="Arial Rounded MT Bold"/>
                <w:noProof/>
              </w:rPr>
              <w:t>4.2</w:t>
            </w:r>
            <w:r w:rsidR="00897F15">
              <w:rPr>
                <w:rFonts w:asciiTheme="minorHAnsi" w:eastAsiaTheme="minorEastAsia" w:hAnsiTheme="minorHAnsi" w:cstheme="minorBidi"/>
                <w:noProof/>
                <w:sz w:val="22"/>
                <w:szCs w:val="22"/>
              </w:rPr>
              <w:tab/>
            </w:r>
            <w:r w:rsidR="00897F15" w:rsidRPr="005D5EC2">
              <w:rPr>
                <w:rStyle w:val="Hyperkobling"/>
                <w:rFonts w:ascii="Arial Rounded MT Bold" w:hAnsi="Arial Rounded MT Bold"/>
                <w:noProof/>
              </w:rPr>
              <w:t>Dokumentasjon, vurdering og oppfølging</w:t>
            </w:r>
            <w:r w:rsidR="00897F15">
              <w:rPr>
                <w:noProof/>
                <w:webHidden/>
              </w:rPr>
              <w:tab/>
            </w:r>
            <w:r w:rsidR="00897F15">
              <w:rPr>
                <w:noProof/>
                <w:webHidden/>
              </w:rPr>
              <w:fldChar w:fldCharType="begin"/>
            </w:r>
            <w:r w:rsidR="00897F15">
              <w:rPr>
                <w:noProof/>
                <w:webHidden/>
              </w:rPr>
              <w:instrText xml:space="preserve"> PAGEREF _Toc129682914 \h </w:instrText>
            </w:r>
            <w:r w:rsidR="00897F15">
              <w:rPr>
                <w:noProof/>
                <w:webHidden/>
              </w:rPr>
            </w:r>
            <w:r w:rsidR="00897F15">
              <w:rPr>
                <w:noProof/>
                <w:webHidden/>
              </w:rPr>
              <w:fldChar w:fldCharType="separate"/>
            </w:r>
            <w:r w:rsidR="00A74A9C">
              <w:rPr>
                <w:noProof/>
                <w:webHidden/>
              </w:rPr>
              <w:t>16</w:t>
            </w:r>
            <w:r w:rsidR="00897F15">
              <w:rPr>
                <w:noProof/>
                <w:webHidden/>
              </w:rPr>
              <w:fldChar w:fldCharType="end"/>
            </w:r>
          </w:hyperlink>
        </w:p>
        <w:p w14:paraId="54164FC7" w14:textId="796D351F" w:rsidR="00897F15" w:rsidRDefault="00A9765E">
          <w:pPr>
            <w:pStyle w:val="INNH3"/>
            <w:tabs>
              <w:tab w:val="left" w:pos="1320"/>
              <w:tab w:val="right" w:leader="dot" w:pos="9062"/>
            </w:tabs>
            <w:rPr>
              <w:rFonts w:asciiTheme="minorHAnsi" w:eastAsiaTheme="minorEastAsia" w:hAnsiTheme="minorHAnsi" w:cstheme="minorBidi"/>
              <w:noProof/>
              <w:sz w:val="22"/>
              <w:szCs w:val="22"/>
            </w:rPr>
          </w:pPr>
          <w:hyperlink w:anchor="_Toc129682915" w:history="1">
            <w:r w:rsidR="00897F15" w:rsidRPr="005D5EC2">
              <w:rPr>
                <w:rStyle w:val="Hyperkobling"/>
                <w:noProof/>
              </w:rPr>
              <w:t>4.2.1</w:t>
            </w:r>
            <w:r w:rsidR="00897F15">
              <w:rPr>
                <w:rFonts w:asciiTheme="minorHAnsi" w:eastAsiaTheme="minorEastAsia" w:hAnsiTheme="minorHAnsi" w:cstheme="minorBidi"/>
                <w:noProof/>
                <w:sz w:val="22"/>
                <w:szCs w:val="22"/>
              </w:rPr>
              <w:tab/>
            </w:r>
            <w:r w:rsidR="00897F15" w:rsidRPr="005D5EC2">
              <w:rPr>
                <w:rStyle w:val="Hyperkobling"/>
                <w:noProof/>
              </w:rPr>
              <w:t>Dokumentasjon</w:t>
            </w:r>
            <w:r w:rsidR="00897F15">
              <w:rPr>
                <w:noProof/>
                <w:webHidden/>
              </w:rPr>
              <w:tab/>
            </w:r>
            <w:r w:rsidR="00897F15">
              <w:rPr>
                <w:noProof/>
                <w:webHidden/>
              </w:rPr>
              <w:fldChar w:fldCharType="begin"/>
            </w:r>
            <w:r w:rsidR="00897F15">
              <w:rPr>
                <w:noProof/>
                <w:webHidden/>
              </w:rPr>
              <w:instrText xml:space="preserve"> PAGEREF _Toc129682915 \h </w:instrText>
            </w:r>
            <w:r w:rsidR="00897F15">
              <w:rPr>
                <w:noProof/>
                <w:webHidden/>
              </w:rPr>
            </w:r>
            <w:r w:rsidR="00897F15">
              <w:rPr>
                <w:noProof/>
                <w:webHidden/>
              </w:rPr>
              <w:fldChar w:fldCharType="separate"/>
            </w:r>
            <w:r w:rsidR="00A74A9C">
              <w:rPr>
                <w:noProof/>
                <w:webHidden/>
              </w:rPr>
              <w:t>16</w:t>
            </w:r>
            <w:r w:rsidR="00897F15">
              <w:rPr>
                <w:noProof/>
                <w:webHidden/>
              </w:rPr>
              <w:fldChar w:fldCharType="end"/>
            </w:r>
          </w:hyperlink>
        </w:p>
        <w:p w14:paraId="76FF6294" w14:textId="11976CF6" w:rsidR="00897F15" w:rsidRDefault="00A9765E">
          <w:pPr>
            <w:pStyle w:val="INNH3"/>
            <w:tabs>
              <w:tab w:val="left" w:pos="1320"/>
              <w:tab w:val="right" w:leader="dot" w:pos="9062"/>
            </w:tabs>
            <w:rPr>
              <w:rFonts w:asciiTheme="minorHAnsi" w:eastAsiaTheme="minorEastAsia" w:hAnsiTheme="minorHAnsi" w:cstheme="minorBidi"/>
              <w:noProof/>
              <w:sz w:val="22"/>
              <w:szCs w:val="22"/>
            </w:rPr>
          </w:pPr>
          <w:hyperlink w:anchor="_Toc129682916" w:history="1">
            <w:r w:rsidR="00897F15" w:rsidRPr="005D5EC2">
              <w:rPr>
                <w:rStyle w:val="Hyperkobling"/>
                <w:noProof/>
              </w:rPr>
              <w:t>4.2.2</w:t>
            </w:r>
            <w:r w:rsidR="00897F15">
              <w:rPr>
                <w:rFonts w:asciiTheme="minorHAnsi" w:eastAsiaTheme="minorEastAsia" w:hAnsiTheme="minorHAnsi" w:cstheme="minorBidi"/>
                <w:noProof/>
                <w:sz w:val="22"/>
                <w:szCs w:val="22"/>
              </w:rPr>
              <w:tab/>
            </w:r>
            <w:r w:rsidR="00897F15" w:rsidRPr="005D5EC2">
              <w:rPr>
                <w:rStyle w:val="Hyperkobling"/>
                <w:noProof/>
              </w:rPr>
              <w:t>Vurdering</w:t>
            </w:r>
            <w:r w:rsidR="00897F15">
              <w:rPr>
                <w:noProof/>
                <w:webHidden/>
              </w:rPr>
              <w:tab/>
            </w:r>
            <w:r w:rsidR="00897F15">
              <w:rPr>
                <w:noProof/>
                <w:webHidden/>
              </w:rPr>
              <w:fldChar w:fldCharType="begin"/>
            </w:r>
            <w:r w:rsidR="00897F15">
              <w:rPr>
                <w:noProof/>
                <w:webHidden/>
              </w:rPr>
              <w:instrText xml:space="preserve"> PAGEREF _Toc129682916 \h </w:instrText>
            </w:r>
            <w:r w:rsidR="00897F15">
              <w:rPr>
                <w:noProof/>
                <w:webHidden/>
              </w:rPr>
            </w:r>
            <w:r w:rsidR="00897F15">
              <w:rPr>
                <w:noProof/>
                <w:webHidden/>
              </w:rPr>
              <w:fldChar w:fldCharType="separate"/>
            </w:r>
            <w:r w:rsidR="00A74A9C">
              <w:rPr>
                <w:noProof/>
                <w:webHidden/>
              </w:rPr>
              <w:t>17</w:t>
            </w:r>
            <w:r w:rsidR="00897F15">
              <w:rPr>
                <w:noProof/>
                <w:webHidden/>
              </w:rPr>
              <w:fldChar w:fldCharType="end"/>
            </w:r>
          </w:hyperlink>
        </w:p>
        <w:p w14:paraId="3E75BE14" w14:textId="091F6A43" w:rsidR="00897F15" w:rsidRDefault="00A9765E">
          <w:pPr>
            <w:pStyle w:val="INNH3"/>
            <w:tabs>
              <w:tab w:val="left" w:pos="1320"/>
              <w:tab w:val="right" w:leader="dot" w:pos="9062"/>
            </w:tabs>
            <w:rPr>
              <w:rFonts w:asciiTheme="minorHAnsi" w:eastAsiaTheme="minorEastAsia" w:hAnsiTheme="minorHAnsi" w:cstheme="minorBidi"/>
              <w:noProof/>
              <w:sz w:val="22"/>
              <w:szCs w:val="22"/>
            </w:rPr>
          </w:pPr>
          <w:hyperlink w:anchor="_Toc129682917" w:history="1">
            <w:r w:rsidR="00897F15" w:rsidRPr="005D5EC2">
              <w:rPr>
                <w:rStyle w:val="Hyperkobling"/>
                <w:noProof/>
              </w:rPr>
              <w:t>4.2.3</w:t>
            </w:r>
            <w:r w:rsidR="00897F15">
              <w:rPr>
                <w:rFonts w:asciiTheme="minorHAnsi" w:eastAsiaTheme="minorEastAsia" w:hAnsiTheme="minorHAnsi" w:cstheme="minorBidi"/>
                <w:noProof/>
                <w:sz w:val="22"/>
                <w:szCs w:val="22"/>
              </w:rPr>
              <w:tab/>
            </w:r>
            <w:r w:rsidR="00897F15" w:rsidRPr="005D5EC2">
              <w:rPr>
                <w:rStyle w:val="Hyperkobling"/>
                <w:noProof/>
              </w:rPr>
              <w:t>Oppfølging</w:t>
            </w:r>
            <w:r w:rsidR="00897F15">
              <w:rPr>
                <w:noProof/>
                <w:webHidden/>
              </w:rPr>
              <w:tab/>
            </w:r>
            <w:r w:rsidR="00897F15">
              <w:rPr>
                <w:noProof/>
                <w:webHidden/>
              </w:rPr>
              <w:fldChar w:fldCharType="begin"/>
            </w:r>
            <w:r w:rsidR="00897F15">
              <w:rPr>
                <w:noProof/>
                <w:webHidden/>
              </w:rPr>
              <w:instrText xml:space="preserve"> PAGEREF _Toc129682917 \h </w:instrText>
            </w:r>
            <w:r w:rsidR="00897F15">
              <w:rPr>
                <w:noProof/>
                <w:webHidden/>
              </w:rPr>
            </w:r>
            <w:r w:rsidR="00897F15">
              <w:rPr>
                <w:noProof/>
                <w:webHidden/>
              </w:rPr>
              <w:fldChar w:fldCharType="separate"/>
            </w:r>
            <w:r w:rsidR="00A74A9C">
              <w:rPr>
                <w:noProof/>
                <w:webHidden/>
              </w:rPr>
              <w:t>17</w:t>
            </w:r>
            <w:r w:rsidR="00897F15">
              <w:rPr>
                <w:noProof/>
                <w:webHidden/>
              </w:rPr>
              <w:fldChar w:fldCharType="end"/>
            </w:r>
          </w:hyperlink>
        </w:p>
        <w:p w14:paraId="4609D7E9" w14:textId="428310F2" w:rsidR="00897F15" w:rsidRDefault="00A9765E">
          <w:pPr>
            <w:pStyle w:val="INNH3"/>
            <w:tabs>
              <w:tab w:val="right" w:leader="dot" w:pos="9062"/>
            </w:tabs>
            <w:rPr>
              <w:rFonts w:asciiTheme="minorHAnsi" w:eastAsiaTheme="minorEastAsia" w:hAnsiTheme="minorHAnsi" w:cstheme="minorBidi"/>
              <w:noProof/>
              <w:sz w:val="22"/>
              <w:szCs w:val="22"/>
            </w:rPr>
          </w:pPr>
          <w:hyperlink w:anchor="_Toc129682918" w:history="1">
            <w:r w:rsidR="00897F15" w:rsidRPr="005D5EC2">
              <w:rPr>
                <w:rStyle w:val="Hyperkobling"/>
                <w:rFonts w:ascii="Arial Rounded MT Bold" w:hAnsi="Arial Rounded MT Bold"/>
                <w:noProof/>
              </w:rPr>
              <w:t>4.3</w:t>
            </w:r>
            <w:r w:rsidR="00897F15" w:rsidRPr="005D5EC2">
              <w:rPr>
                <w:rStyle w:val="Hyperkobling"/>
                <w:noProof/>
              </w:rPr>
              <w:t xml:space="preserve"> </w:t>
            </w:r>
            <w:r w:rsidR="00897F15" w:rsidRPr="005D5EC2">
              <w:rPr>
                <w:rStyle w:val="Hyperkobling"/>
                <w:rFonts w:ascii="Arial Rounded MT Bold" w:hAnsi="Arial Rounded MT Bold"/>
                <w:noProof/>
              </w:rPr>
              <w:t>Barn og foreldres medvirkning i utviklingsarbeidet</w:t>
            </w:r>
            <w:r w:rsidR="00897F15">
              <w:rPr>
                <w:noProof/>
                <w:webHidden/>
              </w:rPr>
              <w:tab/>
            </w:r>
            <w:r w:rsidR="00897F15">
              <w:rPr>
                <w:noProof/>
                <w:webHidden/>
              </w:rPr>
              <w:fldChar w:fldCharType="begin"/>
            </w:r>
            <w:r w:rsidR="00897F15">
              <w:rPr>
                <w:noProof/>
                <w:webHidden/>
              </w:rPr>
              <w:instrText xml:space="preserve"> PAGEREF _Toc129682918 \h </w:instrText>
            </w:r>
            <w:r w:rsidR="00897F15">
              <w:rPr>
                <w:noProof/>
                <w:webHidden/>
              </w:rPr>
            </w:r>
            <w:r w:rsidR="00897F15">
              <w:rPr>
                <w:noProof/>
                <w:webHidden/>
              </w:rPr>
              <w:fldChar w:fldCharType="separate"/>
            </w:r>
            <w:r w:rsidR="00A74A9C">
              <w:rPr>
                <w:noProof/>
                <w:webHidden/>
              </w:rPr>
              <w:t>17</w:t>
            </w:r>
            <w:r w:rsidR="00897F15">
              <w:rPr>
                <w:noProof/>
                <w:webHidden/>
              </w:rPr>
              <w:fldChar w:fldCharType="end"/>
            </w:r>
          </w:hyperlink>
        </w:p>
        <w:p w14:paraId="02ACECE6" w14:textId="2F9FB276" w:rsidR="00897F15" w:rsidRDefault="00A9765E">
          <w:pPr>
            <w:pStyle w:val="INNH1"/>
            <w:tabs>
              <w:tab w:val="left" w:pos="480"/>
              <w:tab w:val="right" w:leader="dot" w:pos="9062"/>
            </w:tabs>
            <w:rPr>
              <w:rFonts w:asciiTheme="minorHAnsi" w:eastAsiaTheme="minorEastAsia" w:hAnsiTheme="minorHAnsi" w:cstheme="minorBidi"/>
              <w:noProof/>
              <w:sz w:val="22"/>
              <w:szCs w:val="22"/>
            </w:rPr>
          </w:pPr>
          <w:hyperlink w:anchor="_Toc129682919" w:history="1">
            <w:r w:rsidR="00897F15" w:rsidRPr="005D5EC2">
              <w:rPr>
                <w:rStyle w:val="Hyperkobling"/>
                <w:noProof/>
              </w:rPr>
              <w:t>I.</w:t>
            </w:r>
            <w:r w:rsidR="00897F15">
              <w:rPr>
                <w:rFonts w:asciiTheme="minorHAnsi" w:eastAsiaTheme="minorEastAsia" w:hAnsiTheme="minorHAnsi" w:cstheme="minorBidi"/>
                <w:noProof/>
                <w:sz w:val="22"/>
                <w:szCs w:val="22"/>
              </w:rPr>
              <w:tab/>
            </w:r>
            <w:r w:rsidR="00897F15" w:rsidRPr="005D5EC2">
              <w:rPr>
                <w:rStyle w:val="Hyperkobling"/>
                <w:noProof/>
              </w:rPr>
              <w:t>Barnesyn og læringssyn</w:t>
            </w:r>
            <w:r w:rsidR="00897F15">
              <w:rPr>
                <w:noProof/>
                <w:webHidden/>
              </w:rPr>
              <w:tab/>
            </w:r>
            <w:r w:rsidR="00897F15">
              <w:rPr>
                <w:noProof/>
                <w:webHidden/>
              </w:rPr>
              <w:fldChar w:fldCharType="begin"/>
            </w:r>
            <w:r w:rsidR="00897F15">
              <w:rPr>
                <w:noProof/>
                <w:webHidden/>
              </w:rPr>
              <w:instrText xml:space="preserve"> PAGEREF _Toc129682919 \h </w:instrText>
            </w:r>
            <w:r w:rsidR="00897F15">
              <w:rPr>
                <w:noProof/>
                <w:webHidden/>
              </w:rPr>
            </w:r>
            <w:r w:rsidR="00897F15">
              <w:rPr>
                <w:noProof/>
                <w:webHidden/>
              </w:rPr>
              <w:fldChar w:fldCharType="separate"/>
            </w:r>
            <w:r w:rsidR="00A74A9C">
              <w:rPr>
                <w:noProof/>
                <w:webHidden/>
              </w:rPr>
              <w:t>18</w:t>
            </w:r>
            <w:r w:rsidR="00897F15">
              <w:rPr>
                <w:noProof/>
                <w:webHidden/>
              </w:rPr>
              <w:fldChar w:fldCharType="end"/>
            </w:r>
          </w:hyperlink>
        </w:p>
        <w:p w14:paraId="3F08F292" w14:textId="16199CFB" w:rsidR="00897F15" w:rsidRDefault="00A9765E">
          <w:pPr>
            <w:pStyle w:val="INNH1"/>
            <w:tabs>
              <w:tab w:val="left" w:pos="480"/>
              <w:tab w:val="right" w:leader="dot" w:pos="9062"/>
            </w:tabs>
            <w:rPr>
              <w:rFonts w:asciiTheme="minorHAnsi" w:eastAsiaTheme="minorEastAsia" w:hAnsiTheme="minorHAnsi" w:cstheme="minorBidi"/>
              <w:noProof/>
              <w:sz w:val="22"/>
              <w:szCs w:val="22"/>
            </w:rPr>
          </w:pPr>
          <w:hyperlink w:anchor="_Toc129682920" w:history="1">
            <w:r w:rsidR="00897F15" w:rsidRPr="005D5EC2">
              <w:rPr>
                <w:rStyle w:val="Hyperkobling"/>
                <w:noProof/>
              </w:rPr>
              <w:t>II.</w:t>
            </w:r>
            <w:r w:rsidR="00897F15">
              <w:rPr>
                <w:rFonts w:asciiTheme="minorHAnsi" w:eastAsiaTheme="minorEastAsia" w:hAnsiTheme="minorHAnsi" w:cstheme="minorBidi"/>
                <w:noProof/>
                <w:sz w:val="22"/>
                <w:szCs w:val="22"/>
              </w:rPr>
              <w:tab/>
            </w:r>
            <w:r w:rsidR="00897F15" w:rsidRPr="005D5EC2">
              <w:rPr>
                <w:rStyle w:val="Hyperkobling"/>
                <w:noProof/>
              </w:rPr>
              <w:t>Pedagogisk relasjonskompetanse</w:t>
            </w:r>
            <w:r w:rsidR="00897F15">
              <w:rPr>
                <w:noProof/>
                <w:webHidden/>
              </w:rPr>
              <w:tab/>
            </w:r>
            <w:r w:rsidR="00897F15">
              <w:rPr>
                <w:noProof/>
                <w:webHidden/>
              </w:rPr>
              <w:fldChar w:fldCharType="begin"/>
            </w:r>
            <w:r w:rsidR="00897F15">
              <w:rPr>
                <w:noProof/>
                <w:webHidden/>
              </w:rPr>
              <w:instrText xml:space="preserve"> PAGEREF _Toc129682920 \h </w:instrText>
            </w:r>
            <w:r w:rsidR="00897F15">
              <w:rPr>
                <w:noProof/>
                <w:webHidden/>
              </w:rPr>
            </w:r>
            <w:r w:rsidR="00897F15">
              <w:rPr>
                <w:noProof/>
                <w:webHidden/>
              </w:rPr>
              <w:fldChar w:fldCharType="separate"/>
            </w:r>
            <w:r w:rsidR="00A74A9C">
              <w:rPr>
                <w:noProof/>
                <w:webHidden/>
              </w:rPr>
              <w:t>19</w:t>
            </w:r>
            <w:r w:rsidR="00897F15">
              <w:rPr>
                <w:noProof/>
                <w:webHidden/>
              </w:rPr>
              <w:fldChar w:fldCharType="end"/>
            </w:r>
          </w:hyperlink>
        </w:p>
        <w:p w14:paraId="554E9BAA" w14:textId="1C2CDEB4" w:rsidR="00897F15" w:rsidRDefault="00A9765E">
          <w:pPr>
            <w:pStyle w:val="INNH1"/>
            <w:tabs>
              <w:tab w:val="left" w:pos="660"/>
              <w:tab w:val="right" w:leader="dot" w:pos="9062"/>
            </w:tabs>
            <w:rPr>
              <w:rFonts w:asciiTheme="minorHAnsi" w:eastAsiaTheme="minorEastAsia" w:hAnsiTheme="minorHAnsi" w:cstheme="minorBidi"/>
              <w:noProof/>
              <w:sz w:val="22"/>
              <w:szCs w:val="22"/>
            </w:rPr>
          </w:pPr>
          <w:hyperlink w:anchor="_Toc129682921" w:history="1">
            <w:r w:rsidR="00897F15" w:rsidRPr="005D5EC2">
              <w:rPr>
                <w:rStyle w:val="Hyperkobling"/>
                <w:noProof/>
              </w:rPr>
              <w:t>III.</w:t>
            </w:r>
            <w:r w:rsidR="00897F15">
              <w:rPr>
                <w:rFonts w:asciiTheme="minorHAnsi" w:eastAsiaTheme="minorEastAsia" w:hAnsiTheme="minorHAnsi" w:cstheme="minorBidi"/>
                <w:noProof/>
                <w:sz w:val="22"/>
                <w:szCs w:val="22"/>
              </w:rPr>
              <w:tab/>
            </w:r>
            <w:r w:rsidR="00897F15" w:rsidRPr="005D5EC2">
              <w:rPr>
                <w:rStyle w:val="Hyperkobling"/>
                <w:noProof/>
              </w:rPr>
              <w:t>Danning gjennom omsorg, lek og læring</w:t>
            </w:r>
            <w:r w:rsidR="00897F15">
              <w:rPr>
                <w:noProof/>
                <w:webHidden/>
              </w:rPr>
              <w:tab/>
            </w:r>
            <w:r w:rsidR="00897F15">
              <w:rPr>
                <w:noProof/>
                <w:webHidden/>
              </w:rPr>
              <w:fldChar w:fldCharType="begin"/>
            </w:r>
            <w:r w:rsidR="00897F15">
              <w:rPr>
                <w:noProof/>
                <w:webHidden/>
              </w:rPr>
              <w:instrText xml:space="preserve"> PAGEREF _Toc129682921 \h </w:instrText>
            </w:r>
            <w:r w:rsidR="00897F15">
              <w:rPr>
                <w:noProof/>
                <w:webHidden/>
              </w:rPr>
            </w:r>
            <w:r w:rsidR="00897F15">
              <w:rPr>
                <w:noProof/>
                <w:webHidden/>
              </w:rPr>
              <w:fldChar w:fldCharType="separate"/>
            </w:r>
            <w:r w:rsidR="00A74A9C">
              <w:rPr>
                <w:noProof/>
                <w:webHidden/>
              </w:rPr>
              <w:t>19</w:t>
            </w:r>
            <w:r w:rsidR="00897F15">
              <w:rPr>
                <w:noProof/>
                <w:webHidden/>
              </w:rPr>
              <w:fldChar w:fldCharType="end"/>
            </w:r>
          </w:hyperlink>
        </w:p>
        <w:p w14:paraId="43B6A452" w14:textId="4178AFB2" w:rsidR="00897F15" w:rsidRDefault="00A9765E">
          <w:pPr>
            <w:pStyle w:val="INNH1"/>
            <w:tabs>
              <w:tab w:val="left" w:pos="660"/>
              <w:tab w:val="right" w:leader="dot" w:pos="9062"/>
            </w:tabs>
            <w:rPr>
              <w:rFonts w:asciiTheme="minorHAnsi" w:eastAsiaTheme="minorEastAsia" w:hAnsiTheme="minorHAnsi" w:cstheme="minorBidi"/>
              <w:noProof/>
              <w:sz w:val="22"/>
              <w:szCs w:val="22"/>
            </w:rPr>
          </w:pPr>
          <w:hyperlink w:anchor="_Toc129682922" w:history="1">
            <w:r w:rsidR="00897F15" w:rsidRPr="005D5EC2">
              <w:rPr>
                <w:rStyle w:val="Hyperkobling"/>
                <w:noProof/>
              </w:rPr>
              <w:t>IV.</w:t>
            </w:r>
            <w:r w:rsidR="00897F15">
              <w:rPr>
                <w:rFonts w:asciiTheme="minorHAnsi" w:eastAsiaTheme="minorEastAsia" w:hAnsiTheme="minorHAnsi" w:cstheme="minorBidi"/>
                <w:noProof/>
                <w:sz w:val="22"/>
                <w:szCs w:val="22"/>
              </w:rPr>
              <w:tab/>
            </w:r>
            <w:r w:rsidR="00897F15" w:rsidRPr="005D5EC2">
              <w:rPr>
                <w:rStyle w:val="Hyperkobling"/>
                <w:noProof/>
              </w:rPr>
              <w:t>Progresjon i barnehagens pedagogiske innhold</w:t>
            </w:r>
            <w:r w:rsidR="00897F15">
              <w:rPr>
                <w:noProof/>
                <w:webHidden/>
              </w:rPr>
              <w:tab/>
            </w:r>
            <w:r w:rsidR="00897F15">
              <w:rPr>
                <w:noProof/>
                <w:webHidden/>
              </w:rPr>
              <w:fldChar w:fldCharType="begin"/>
            </w:r>
            <w:r w:rsidR="00897F15">
              <w:rPr>
                <w:noProof/>
                <w:webHidden/>
              </w:rPr>
              <w:instrText xml:space="preserve"> PAGEREF _Toc129682922 \h </w:instrText>
            </w:r>
            <w:r w:rsidR="00897F15">
              <w:rPr>
                <w:noProof/>
                <w:webHidden/>
              </w:rPr>
            </w:r>
            <w:r w:rsidR="00897F15">
              <w:rPr>
                <w:noProof/>
                <w:webHidden/>
              </w:rPr>
              <w:fldChar w:fldCharType="separate"/>
            </w:r>
            <w:r w:rsidR="00A74A9C">
              <w:rPr>
                <w:noProof/>
                <w:webHidden/>
              </w:rPr>
              <w:t>20</w:t>
            </w:r>
            <w:r w:rsidR="00897F15">
              <w:rPr>
                <w:noProof/>
                <w:webHidden/>
              </w:rPr>
              <w:fldChar w:fldCharType="end"/>
            </w:r>
          </w:hyperlink>
        </w:p>
        <w:p w14:paraId="50CAB647" w14:textId="6604248F" w:rsidR="00897F15" w:rsidRDefault="00A9765E">
          <w:pPr>
            <w:pStyle w:val="INNH1"/>
            <w:tabs>
              <w:tab w:val="left" w:pos="480"/>
              <w:tab w:val="right" w:leader="dot" w:pos="9062"/>
            </w:tabs>
            <w:rPr>
              <w:rFonts w:asciiTheme="minorHAnsi" w:eastAsiaTheme="minorEastAsia" w:hAnsiTheme="minorHAnsi" w:cstheme="minorBidi"/>
              <w:noProof/>
              <w:sz w:val="22"/>
              <w:szCs w:val="22"/>
            </w:rPr>
          </w:pPr>
          <w:hyperlink w:anchor="_Toc129682923" w:history="1">
            <w:r w:rsidR="00897F15" w:rsidRPr="005D5EC2">
              <w:rPr>
                <w:rStyle w:val="Hyperkobling"/>
                <w:noProof/>
              </w:rPr>
              <w:t>V.</w:t>
            </w:r>
            <w:r w:rsidR="00897F15">
              <w:rPr>
                <w:rFonts w:asciiTheme="minorHAnsi" w:eastAsiaTheme="minorEastAsia" w:hAnsiTheme="minorHAnsi" w:cstheme="minorBidi"/>
                <w:noProof/>
                <w:sz w:val="22"/>
                <w:szCs w:val="22"/>
              </w:rPr>
              <w:tab/>
            </w:r>
            <w:r w:rsidR="00897F15" w:rsidRPr="005D5EC2">
              <w:rPr>
                <w:rStyle w:val="Hyperkobling"/>
                <w:noProof/>
              </w:rPr>
              <w:t>Overganger</w:t>
            </w:r>
            <w:r w:rsidR="00897F15">
              <w:rPr>
                <w:noProof/>
                <w:webHidden/>
              </w:rPr>
              <w:tab/>
            </w:r>
            <w:r w:rsidR="00897F15">
              <w:rPr>
                <w:noProof/>
                <w:webHidden/>
              </w:rPr>
              <w:fldChar w:fldCharType="begin"/>
            </w:r>
            <w:r w:rsidR="00897F15">
              <w:rPr>
                <w:noProof/>
                <w:webHidden/>
              </w:rPr>
              <w:instrText xml:space="preserve"> PAGEREF _Toc129682923 \h </w:instrText>
            </w:r>
            <w:r w:rsidR="00897F15">
              <w:rPr>
                <w:noProof/>
                <w:webHidden/>
              </w:rPr>
            </w:r>
            <w:r w:rsidR="00897F15">
              <w:rPr>
                <w:noProof/>
                <w:webHidden/>
              </w:rPr>
              <w:fldChar w:fldCharType="separate"/>
            </w:r>
            <w:r w:rsidR="00A74A9C">
              <w:rPr>
                <w:noProof/>
                <w:webHidden/>
              </w:rPr>
              <w:t>20</w:t>
            </w:r>
            <w:r w:rsidR="00897F15">
              <w:rPr>
                <w:noProof/>
                <w:webHidden/>
              </w:rPr>
              <w:fldChar w:fldCharType="end"/>
            </w:r>
          </w:hyperlink>
        </w:p>
        <w:p w14:paraId="0BBFAF7E" w14:textId="16B1645C" w:rsidR="00897F15" w:rsidRDefault="00A9765E">
          <w:pPr>
            <w:pStyle w:val="INNH3"/>
            <w:tabs>
              <w:tab w:val="left" w:pos="1100"/>
              <w:tab w:val="right" w:leader="dot" w:pos="9062"/>
            </w:tabs>
            <w:rPr>
              <w:rFonts w:asciiTheme="minorHAnsi" w:eastAsiaTheme="minorEastAsia" w:hAnsiTheme="minorHAnsi" w:cstheme="minorBidi"/>
              <w:noProof/>
              <w:sz w:val="22"/>
              <w:szCs w:val="22"/>
            </w:rPr>
          </w:pPr>
          <w:hyperlink w:anchor="_Toc129682924" w:history="1">
            <w:r w:rsidR="00897F15" w:rsidRPr="005D5EC2">
              <w:rPr>
                <w:rStyle w:val="Hyperkobling"/>
                <w:rFonts w:ascii="Arial Rounded MT Bold" w:hAnsi="Arial Rounded MT Bold"/>
                <w:noProof/>
              </w:rPr>
              <w:t>a.</w:t>
            </w:r>
            <w:r w:rsidR="00897F15">
              <w:rPr>
                <w:rFonts w:asciiTheme="minorHAnsi" w:eastAsiaTheme="minorEastAsia" w:hAnsiTheme="minorHAnsi" w:cstheme="minorBidi"/>
                <w:noProof/>
                <w:sz w:val="22"/>
                <w:szCs w:val="22"/>
              </w:rPr>
              <w:tab/>
            </w:r>
            <w:r w:rsidR="00897F15" w:rsidRPr="005D5EC2">
              <w:rPr>
                <w:rStyle w:val="Hyperkobling"/>
                <w:rFonts w:ascii="Arial Rounded MT Bold" w:hAnsi="Arial Rounded MT Bold"/>
                <w:noProof/>
              </w:rPr>
              <w:t>Tilvenning i barnehagen</w:t>
            </w:r>
            <w:r w:rsidR="00897F15">
              <w:rPr>
                <w:noProof/>
                <w:webHidden/>
              </w:rPr>
              <w:tab/>
            </w:r>
            <w:r w:rsidR="00897F15">
              <w:rPr>
                <w:noProof/>
                <w:webHidden/>
              </w:rPr>
              <w:fldChar w:fldCharType="begin"/>
            </w:r>
            <w:r w:rsidR="00897F15">
              <w:rPr>
                <w:noProof/>
                <w:webHidden/>
              </w:rPr>
              <w:instrText xml:space="preserve"> PAGEREF _Toc129682924 \h </w:instrText>
            </w:r>
            <w:r w:rsidR="00897F15">
              <w:rPr>
                <w:noProof/>
                <w:webHidden/>
              </w:rPr>
            </w:r>
            <w:r w:rsidR="00897F15">
              <w:rPr>
                <w:noProof/>
                <w:webHidden/>
              </w:rPr>
              <w:fldChar w:fldCharType="separate"/>
            </w:r>
            <w:r w:rsidR="00A74A9C">
              <w:rPr>
                <w:noProof/>
                <w:webHidden/>
              </w:rPr>
              <w:t>20</w:t>
            </w:r>
            <w:r w:rsidR="00897F15">
              <w:rPr>
                <w:noProof/>
                <w:webHidden/>
              </w:rPr>
              <w:fldChar w:fldCharType="end"/>
            </w:r>
          </w:hyperlink>
        </w:p>
        <w:p w14:paraId="53BC2540" w14:textId="48B8FD8D" w:rsidR="00897F15" w:rsidRDefault="00A9765E">
          <w:pPr>
            <w:pStyle w:val="INNH3"/>
            <w:tabs>
              <w:tab w:val="left" w:pos="1100"/>
              <w:tab w:val="right" w:leader="dot" w:pos="9062"/>
            </w:tabs>
            <w:rPr>
              <w:rFonts w:asciiTheme="minorHAnsi" w:eastAsiaTheme="minorEastAsia" w:hAnsiTheme="minorHAnsi" w:cstheme="minorBidi"/>
              <w:noProof/>
              <w:sz w:val="22"/>
              <w:szCs w:val="22"/>
            </w:rPr>
          </w:pPr>
          <w:hyperlink w:anchor="_Toc129682925" w:history="1">
            <w:r w:rsidR="00897F15" w:rsidRPr="005D5EC2">
              <w:rPr>
                <w:rStyle w:val="Hyperkobling"/>
                <w:rFonts w:ascii="Arial Rounded MT Bold" w:hAnsi="Arial Rounded MT Bold"/>
                <w:noProof/>
              </w:rPr>
              <w:t>b.</w:t>
            </w:r>
            <w:r w:rsidR="00897F15">
              <w:rPr>
                <w:rFonts w:asciiTheme="minorHAnsi" w:eastAsiaTheme="minorEastAsia" w:hAnsiTheme="minorHAnsi" w:cstheme="minorBidi"/>
                <w:noProof/>
                <w:sz w:val="22"/>
                <w:szCs w:val="22"/>
              </w:rPr>
              <w:tab/>
            </w:r>
            <w:r w:rsidR="00897F15" w:rsidRPr="005D5EC2">
              <w:rPr>
                <w:rStyle w:val="Hyperkobling"/>
                <w:rFonts w:ascii="Arial Rounded MT Bold" w:hAnsi="Arial Rounded MT Bold"/>
                <w:noProof/>
              </w:rPr>
              <w:t>Overganger og sammenheng innad i barnehagen</w:t>
            </w:r>
            <w:r w:rsidR="00897F15">
              <w:rPr>
                <w:noProof/>
                <w:webHidden/>
              </w:rPr>
              <w:tab/>
            </w:r>
            <w:r w:rsidR="00897F15">
              <w:rPr>
                <w:noProof/>
                <w:webHidden/>
              </w:rPr>
              <w:fldChar w:fldCharType="begin"/>
            </w:r>
            <w:r w:rsidR="00897F15">
              <w:rPr>
                <w:noProof/>
                <w:webHidden/>
              </w:rPr>
              <w:instrText xml:space="preserve"> PAGEREF _Toc129682925 \h </w:instrText>
            </w:r>
            <w:r w:rsidR="00897F15">
              <w:rPr>
                <w:noProof/>
                <w:webHidden/>
              </w:rPr>
            </w:r>
            <w:r w:rsidR="00897F15">
              <w:rPr>
                <w:noProof/>
                <w:webHidden/>
              </w:rPr>
              <w:fldChar w:fldCharType="separate"/>
            </w:r>
            <w:r w:rsidR="00A74A9C">
              <w:rPr>
                <w:noProof/>
                <w:webHidden/>
              </w:rPr>
              <w:t>21</w:t>
            </w:r>
            <w:r w:rsidR="00897F15">
              <w:rPr>
                <w:noProof/>
                <w:webHidden/>
              </w:rPr>
              <w:fldChar w:fldCharType="end"/>
            </w:r>
          </w:hyperlink>
        </w:p>
        <w:p w14:paraId="73EDF618" w14:textId="70B10B7B" w:rsidR="00897F15" w:rsidRDefault="00A9765E">
          <w:pPr>
            <w:pStyle w:val="INNH3"/>
            <w:tabs>
              <w:tab w:val="left" w:pos="1100"/>
              <w:tab w:val="right" w:leader="dot" w:pos="9062"/>
            </w:tabs>
            <w:rPr>
              <w:rFonts w:asciiTheme="minorHAnsi" w:eastAsiaTheme="minorEastAsia" w:hAnsiTheme="minorHAnsi" w:cstheme="minorBidi"/>
              <w:noProof/>
              <w:sz w:val="22"/>
              <w:szCs w:val="22"/>
            </w:rPr>
          </w:pPr>
          <w:hyperlink w:anchor="_Toc129682926" w:history="1">
            <w:r w:rsidR="00897F15" w:rsidRPr="005D5EC2">
              <w:rPr>
                <w:rStyle w:val="Hyperkobling"/>
                <w:rFonts w:ascii="Arial Rounded MT Bold" w:hAnsi="Arial Rounded MT Bold"/>
                <w:noProof/>
              </w:rPr>
              <w:t>c.</w:t>
            </w:r>
            <w:r w:rsidR="00897F15">
              <w:rPr>
                <w:rFonts w:asciiTheme="minorHAnsi" w:eastAsiaTheme="minorEastAsia" w:hAnsiTheme="minorHAnsi" w:cstheme="minorBidi"/>
                <w:noProof/>
                <w:sz w:val="22"/>
                <w:szCs w:val="22"/>
              </w:rPr>
              <w:tab/>
            </w:r>
            <w:r w:rsidR="00897F15" w:rsidRPr="005D5EC2">
              <w:rPr>
                <w:rStyle w:val="Hyperkobling"/>
                <w:rFonts w:ascii="Arial Rounded MT Bold" w:hAnsi="Arial Rounded MT Bold"/>
                <w:noProof/>
              </w:rPr>
              <w:t>Samarbeid og sammenheng med skolen</w:t>
            </w:r>
            <w:r w:rsidR="00897F15">
              <w:rPr>
                <w:noProof/>
                <w:webHidden/>
              </w:rPr>
              <w:tab/>
            </w:r>
            <w:r w:rsidR="00897F15">
              <w:rPr>
                <w:noProof/>
                <w:webHidden/>
              </w:rPr>
              <w:fldChar w:fldCharType="begin"/>
            </w:r>
            <w:r w:rsidR="00897F15">
              <w:rPr>
                <w:noProof/>
                <w:webHidden/>
              </w:rPr>
              <w:instrText xml:space="preserve"> PAGEREF _Toc129682926 \h </w:instrText>
            </w:r>
            <w:r w:rsidR="00897F15">
              <w:rPr>
                <w:noProof/>
                <w:webHidden/>
              </w:rPr>
            </w:r>
            <w:r w:rsidR="00897F15">
              <w:rPr>
                <w:noProof/>
                <w:webHidden/>
              </w:rPr>
              <w:fldChar w:fldCharType="separate"/>
            </w:r>
            <w:r w:rsidR="00A74A9C">
              <w:rPr>
                <w:noProof/>
                <w:webHidden/>
              </w:rPr>
              <w:t>21</w:t>
            </w:r>
            <w:r w:rsidR="00897F15">
              <w:rPr>
                <w:noProof/>
                <w:webHidden/>
              </w:rPr>
              <w:fldChar w:fldCharType="end"/>
            </w:r>
          </w:hyperlink>
        </w:p>
        <w:p w14:paraId="0B06DB80" w14:textId="0502EFBC" w:rsidR="00897F15" w:rsidRDefault="00A9765E">
          <w:pPr>
            <w:pStyle w:val="INNH1"/>
            <w:tabs>
              <w:tab w:val="left" w:pos="660"/>
              <w:tab w:val="right" w:leader="dot" w:pos="9062"/>
            </w:tabs>
            <w:rPr>
              <w:rFonts w:asciiTheme="minorHAnsi" w:eastAsiaTheme="minorEastAsia" w:hAnsiTheme="minorHAnsi" w:cstheme="minorBidi"/>
              <w:noProof/>
              <w:sz w:val="22"/>
              <w:szCs w:val="22"/>
            </w:rPr>
          </w:pPr>
          <w:hyperlink w:anchor="_Toc129682927" w:history="1">
            <w:r w:rsidR="00897F15" w:rsidRPr="005D5EC2">
              <w:rPr>
                <w:rStyle w:val="Hyperkobling"/>
                <w:noProof/>
              </w:rPr>
              <w:t>VI.</w:t>
            </w:r>
            <w:r w:rsidR="00897F15">
              <w:rPr>
                <w:rFonts w:asciiTheme="minorHAnsi" w:eastAsiaTheme="minorEastAsia" w:hAnsiTheme="minorHAnsi" w:cstheme="minorBidi"/>
                <w:noProof/>
                <w:sz w:val="22"/>
                <w:szCs w:val="22"/>
              </w:rPr>
              <w:tab/>
            </w:r>
            <w:r w:rsidR="00897F15" w:rsidRPr="005D5EC2">
              <w:rPr>
                <w:rStyle w:val="Hyperkobling"/>
                <w:noProof/>
              </w:rPr>
              <w:t>Foreldremedvirkning</w:t>
            </w:r>
            <w:r w:rsidR="00897F15">
              <w:rPr>
                <w:noProof/>
                <w:webHidden/>
              </w:rPr>
              <w:tab/>
            </w:r>
            <w:r w:rsidR="00897F15">
              <w:rPr>
                <w:noProof/>
                <w:webHidden/>
              </w:rPr>
              <w:fldChar w:fldCharType="begin"/>
            </w:r>
            <w:r w:rsidR="00897F15">
              <w:rPr>
                <w:noProof/>
                <w:webHidden/>
              </w:rPr>
              <w:instrText xml:space="preserve"> PAGEREF _Toc129682927 \h </w:instrText>
            </w:r>
            <w:r w:rsidR="00897F15">
              <w:rPr>
                <w:noProof/>
                <w:webHidden/>
              </w:rPr>
            </w:r>
            <w:r w:rsidR="00897F15">
              <w:rPr>
                <w:noProof/>
                <w:webHidden/>
              </w:rPr>
              <w:fldChar w:fldCharType="separate"/>
            </w:r>
            <w:r w:rsidR="00A74A9C">
              <w:rPr>
                <w:noProof/>
                <w:webHidden/>
              </w:rPr>
              <w:t>22</w:t>
            </w:r>
            <w:r w:rsidR="00897F15">
              <w:rPr>
                <w:noProof/>
                <w:webHidden/>
              </w:rPr>
              <w:fldChar w:fldCharType="end"/>
            </w:r>
          </w:hyperlink>
        </w:p>
        <w:p w14:paraId="211F7CD1" w14:textId="7290E21C" w:rsidR="00897F15" w:rsidRDefault="00A9765E">
          <w:pPr>
            <w:pStyle w:val="INNH1"/>
            <w:tabs>
              <w:tab w:val="left" w:pos="660"/>
              <w:tab w:val="right" w:leader="dot" w:pos="9062"/>
            </w:tabs>
            <w:rPr>
              <w:rFonts w:asciiTheme="minorHAnsi" w:eastAsiaTheme="minorEastAsia" w:hAnsiTheme="minorHAnsi" w:cstheme="minorBidi"/>
              <w:noProof/>
              <w:sz w:val="22"/>
              <w:szCs w:val="22"/>
            </w:rPr>
          </w:pPr>
          <w:hyperlink w:anchor="_Toc129682928" w:history="1">
            <w:r w:rsidR="00897F15" w:rsidRPr="005D5EC2">
              <w:rPr>
                <w:rStyle w:val="Hyperkobling"/>
                <w:noProof/>
              </w:rPr>
              <w:t>VII.</w:t>
            </w:r>
            <w:r w:rsidR="00897F15">
              <w:rPr>
                <w:rFonts w:asciiTheme="minorHAnsi" w:eastAsiaTheme="minorEastAsia" w:hAnsiTheme="minorHAnsi" w:cstheme="minorBidi"/>
                <w:noProof/>
                <w:sz w:val="22"/>
                <w:szCs w:val="22"/>
              </w:rPr>
              <w:tab/>
            </w:r>
            <w:r w:rsidR="00897F15" w:rsidRPr="005D5EC2">
              <w:rPr>
                <w:rStyle w:val="Hyperkobling"/>
                <w:noProof/>
              </w:rPr>
              <w:t>Bærekraftig utvikling</w:t>
            </w:r>
            <w:r w:rsidR="00897F15">
              <w:rPr>
                <w:noProof/>
                <w:webHidden/>
              </w:rPr>
              <w:tab/>
            </w:r>
            <w:r w:rsidR="00897F15">
              <w:rPr>
                <w:noProof/>
                <w:webHidden/>
              </w:rPr>
              <w:fldChar w:fldCharType="begin"/>
            </w:r>
            <w:r w:rsidR="00897F15">
              <w:rPr>
                <w:noProof/>
                <w:webHidden/>
              </w:rPr>
              <w:instrText xml:space="preserve"> PAGEREF _Toc129682928 \h </w:instrText>
            </w:r>
            <w:r w:rsidR="00897F15">
              <w:rPr>
                <w:noProof/>
                <w:webHidden/>
              </w:rPr>
            </w:r>
            <w:r w:rsidR="00897F15">
              <w:rPr>
                <w:noProof/>
                <w:webHidden/>
              </w:rPr>
              <w:fldChar w:fldCharType="separate"/>
            </w:r>
            <w:r w:rsidR="00A74A9C">
              <w:rPr>
                <w:noProof/>
                <w:webHidden/>
              </w:rPr>
              <w:t>22</w:t>
            </w:r>
            <w:r w:rsidR="00897F15">
              <w:rPr>
                <w:noProof/>
                <w:webHidden/>
              </w:rPr>
              <w:fldChar w:fldCharType="end"/>
            </w:r>
          </w:hyperlink>
        </w:p>
        <w:p w14:paraId="5004240F" w14:textId="06702FE7" w:rsidR="00897F15" w:rsidRDefault="00A9765E">
          <w:pPr>
            <w:pStyle w:val="INNH1"/>
            <w:tabs>
              <w:tab w:val="left" w:pos="660"/>
              <w:tab w:val="right" w:leader="dot" w:pos="9062"/>
            </w:tabs>
            <w:rPr>
              <w:rFonts w:asciiTheme="minorHAnsi" w:eastAsiaTheme="minorEastAsia" w:hAnsiTheme="minorHAnsi" w:cstheme="minorBidi"/>
              <w:noProof/>
              <w:sz w:val="22"/>
              <w:szCs w:val="22"/>
            </w:rPr>
          </w:pPr>
          <w:hyperlink w:anchor="_Toc129682929" w:history="1">
            <w:r w:rsidR="00897F15" w:rsidRPr="005D5EC2">
              <w:rPr>
                <w:rStyle w:val="Hyperkobling"/>
                <w:noProof/>
              </w:rPr>
              <w:t>VIII.</w:t>
            </w:r>
            <w:r w:rsidR="00897F15">
              <w:rPr>
                <w:rFonts w:asciiTheme="minorHAnsi" w:eastAsiaTheme="minorEastAsia" w:hAnsiTheme="minorHAnsi" w:cstheme="minorBidi"/>
                <w:noProof/>
                <w:sz w:val="22"/>
                <w:szCs w:val="22"/>
              </w:rPr>
              <w:tab/>
            </w:r>
            <w:r w:rsidR="00897F15" w:rsidRPr="005D5EC2">
              <w:rPr>
                <w:rStyle w:val="Hyperkobling"/>
                <w:noProof/>
              </w:rPr>
              <w:t>Psykososialt barnehagemiljø</w:t>
            </w:r>
            <w:r w:rsidR="00897F15">
              <w:rPr>
                <w:noProof/>
                <w:webHidden/>
              </w:rPr>
              <w:tab/>
            </w:r>
            <w:r w:rsidR="00897F15">
              <w:rPr>
                <w:noProof/>
                <w:webHidden/>
              </w:rPr>
              <w:fldChar w:fldCharType="begin"/>
            </w:r>
            <w:r w:rsidR="00897F15">
              <w:rPr>
                <w:noProof/>
                <w:webHidden/>
              </w:rPr>
              <w:instrText xml:space="preserve"> PAGEREF _Toc129682929 \h </w:instrText>
            </w:r>
            <w:r w:rsidR="00897F15">
              <w:rPr>
                <w:noProof/>
                <w:webHidden/>
              </w:rPr>
            </w:r>
            <w:r w:rsidR="00897F15">
              <w:rPr>
                <w:noProof/>
                <w:webHidden/>
              </w:rPr>
              <w:fldChar w:fldCharType="separate"/>
            </w:r>
            <w:r w:rsidR="00A74A9C">
              <w:rPr>
                <w:noProof/>
                <w:webHidden/>
              </w:rPr>
              <w:t>23</w:t>
            </w:r>
            <w:r w:rsidR="00897F15">
              <w:rPr>
                <w:noProof/>
                <w:webHidden/>
              </w:rPr>
              <w:fldChar w:fldCharType="end"/>
            </w:r>
          </w:hyperlink>
        </w:p>
        <w:p w14:paraId="49E82DE3" w14:textId="75B24A7C" w:rsidR="00897F15" w:rsidRDefault="00A9765E">
          <w:pPr>
            <w:pStyle w:val="INNH1"/>
            <w:tabs>
              <w:tab w:val="left" w:pos="660"/>
              <w:tab w:val="right" w:leader="dot" w:pos="9062"/>
            </w:tabs>
            <w:rPr>
              <w:rFonts w:asciiTheme="minorHAnsi" w:eastAsiaTheme="minorEastAsia" w:hAnsiTheme="minorHAnsi" w:cstheme="minorBidi"/>
              <w:noProof/>
              <w:sz w:val="22"/>
              <w:szCs w:val="22"/>
            </w:rPr>
          </w:pPr>
          <w:hyperlink w:anchor="_Toc129682930" w:history="1">
            <w:r w:rsidR="00897F15" w:rsidRPr="005D5EC2">
              <w:rPr>
                <w:rStyle w:val="Hyperkobling"/>
                <w:noProof/>
              </w:rPr>
              <w:t>IX.</w:t>
            </w:r>
            <w:r w:rsidR="00897F15">
              <w:rPr>
                <w:rFonts w:asciiTheme="minorHAnsi" w:eastAsiaTheme="minorEastAsia" w:hAnsiTheme="minorHAnsi" w:cstheme="minorBidi"/>
                <w:noProof/>
                <w:sz w:val="22"/>
                <w:szCs w:val="22"/>
              </w:rPr>
              <w:tab/>
            </w:r>
            <w:r w:rsidR="00897F15" w:rsidRPr="005D5EC2">
              <w:rPr>
                <w:rStyle w:val="Hyperkobling"/>
                <w:noProof/>
              </w:rPr>
              <w:t>Barns seksuelle helse</w:t>
            </w:r>
            <w:r w:rsidR="00897F15">
              <w:rPr>
                <w:noProof/>
                <w:webHidden/>
              </w:rPr>
              <w:tab/>
            </w:r>
            <w:r w:rsidR="00897F15">
              <w:rPr>
                <w:noProof/>
                <w:webHidden/>
              </w:rPr>
              <w:fldChar w:fldCharType="begin"/>
            </w:r>
            <w:r w:rsidR="00897F15">
              <w:rPr>
                <w:noProof/>
                <w:webHidden/>
              </w:rPr>
              <w:instrText xml:space="preserve"> PAGEREF _Toc129682930 \h </w:instrText>
            </w:r>
            <w:r w:rsidR="00897F15">
              <w:rPr>
                <w:noProof/>
                <w:webHidden/>
              </w:rPr>
            </w:r>
            <w:r w:rsidR="00897F15">
              <w:rPr>
                <w:noProof/>
                <w:webHidden/>
              </w:rPr>
              <w:fldChar w:fldCharType="separate"/>
            </w:r>
            <w:r w:rsidR="00A74A9C">
              <w:rPr>
                <w:noProof/>
                <w:webHidden/>
              </w:rPr>
              <w:t>24</w:t>
            </w:r>
            <w:r w:rsidR="00897F15">
              <w:rPr>
                <w:noProof/>
                <w:webHidden/>
              </w:rPr>
              <w:fldChar w:fldCharType="end"/>
            </w:r>
          </w:hyperlink>
        </w:p>
        <w:p w14:paraId="450C177C" w14:textId="6B354085" w:rsidR="00F41661" w:rsidRDefault="00F41661">
          <w:r>
            <w:rPr>
              <w:b/>
              <w:bCs/>
            </w:rPr>
            <w:fldChar w:fldCharType="end"/>
          </w:r>
        </w:p>
      </w:sdtContent>
    </w:sdt>
    <w:p w14:paraId="1070ADD7" w14:textId="77777777" w:rsidR="00491D89" w:rsidRPr="00491D89" w:rsidRDefault="00491D89" w:rsidP="00491D89">
      <w:pPr>
        <w:rPr>
          <w:lang w:eastAsia="nb-NO"/>
        </w:rPr>
      </w:pPr>
    </w:p>
    <w:p w14:paraId="4DC9C3D5" w14:textId="77777777" w:rsidR="00200692" w:rsidRDefault="00200692"/>
    <w:p w14:paraId="506A9B18" w14:textId="77777777" w:rsidR="00303E6A" w:rsidRDefault="00303E6A"/>
    <w:p w14:paraId="24CCC3F5" w14:textId="77777777" w:rsidR="00303E6A" w:rsidRDefault="00303E6A"/>
    <w:p w14:paraId="5E86587B" w14:textId="77777777" w:rsidR="00303E6A" w:rsidRDefault="00303E6A"/>
    <w:p w14:paraId="06F92428" w14:textId="5900C367" w:rsidR="00303E6A" w:rsidRDefault="00303E6A"/>
    <w:p w14:paraId="0D553A7C" w14:textId="4AC613DB" w:rsidR="00F41661" w:rsidRDefault="00F41661"/>
    <w:p w14:paraId="2BF4A5BB" w14:textId="6386C35C" w:rsidR="00F41661" w:rsidRDefault="00F41661"/>
    <w:p w14:paraId="440184C0" w14:textId="094E9BE9" w:rsidR="00F41661" w:rsidRDefault="00F41661"/>
    <w:p w14:paraId="50A0EF64" w14:textId="498690E3" w:rsidR="00F41661" w:rsidRDefault="007F45CF">
      <w:r>
        <w:rPr>
          <w:noProof/>
          <w:lang w:eastAsia="nb-NO"/>
        </w:rPr>
        <w:drawing>
          <wp:anchor distT="0" distB="0" distL="114300" distR="114300" simplePos="0" relativeHeight="251682816" behindDoc="0" locked="0" layoutInCell="1" allowOverlap="1" wp14:anchorId="18C7F809" wp14:editId="6AA7199E">
            <wp:simplePos x="0" y="0"/>
            <wp:positionH relativeFrom="margin">
              <wp:align>center</wp:align>
            </wp:positionH>
            <wp:positionV relativeFrom="paragraph">
              <wp:posOffset>58420</wp:posOffset>
            </wp:positionV>
            <wp:extent cx="1264258" cy="1442413"/>
            <wp:effectExtent l="0" t="0" r="0" b="5715"/>
            <wp:wrapNone/>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4258" cy="1442413"/>
                    </a:xfrm>
                    <a:prstGeom prst="rect">
                      <a:avLst/>
                    </a:prstGeom>
                    <a:noFill/>
                  </pic:spPr>
                </pic:pic>
              </a:graphicData>
            </a:graphic>
            <wp14:sizeRelH relativeFrom="margin">
              <wp14:pctWidth>0</wp14:pctWidth>
            </wp14:sizeRelH>
            <wp14:sizeRelV relativeFrom="margin">
              <wp14:pctHeight>0</wp14:pctHeight>
            </wp14:sizeRelV>
          </wp:anchor>
        </w:drawing>
      </w:r>
    </w:p>
    <w:p w14:paraId="07523652" w14:textId="77777777" w:rsidR="00F41661" w:rsidRDefault="00F41661"/>
    <w:p w14:paraId="1EECCCAE" w14:textId="77777777" w:rsidR="00303E6A" w:rsidRDefault="00303E6A"/>
    <w:p w14:paraId="7D74E0E3" w14:textId="77777777" w:rsidR="00303E6A" w:rsidRDefault="00303E6A"/>
    <w:p w14:paraId="07E44EB8" w14:textId="7C99BBDA" w:rsidR="00303E6A" w:rsidRDefault="00303E6A"/>
    <w:p w14:paraId="30C8A57D" w14:textId="1C8179AA" w:rsidR="007F45CF" w:rsidRDefault="007F45CF"/>
    <w:p w14:paraId="627D63E9" w14:textId="04B858B8" w:rsidR="00303E6A" w:rsidRDefault="00303E6A"/>
    <w:p w14:paraId="7F6ED34F" w14:textId="5B749166" w:rsidR="00303E6A" w:rsidRDefault="00303E6A"/>
    <w:p w14:paraId="59AD6C98" w14:textId="3EC89E0C" w:rsidR="00303E6A" w:rsidRDefault="00303E6A"/>
    <w:p w14:paraId="6D2BD676" w14:textId="77777777" w:rsidR="00303E6A" w:rsidRDefault="00303E6A"/>
    <w:p w14:paraId="01E372CC" w14:textId="77777777" w:rsidR="00303E6A" w:rsidRDefault="00303E6A"/>
    <w:p w14:paraId="0DB79C42" w14:textId="77777777" w:rsidR="00303E6A" w:rsidRPr="00303E6A" w:rsidRDefault="00303E6A" w:rsidP="00303E6A">
      <w:pPr>
        <w:pStyle w:val="Overskrift1"/>
        <w:shd w:val="clear" w:color="auto" w:fill="70AD47" w:themeFill="accent6"/>
        <w:rPr>
          <w:color w:val="000000" w:themeColor="text1"/>
        </w:rPr>
      </w:pPr>
      <w:bookmarkStart w:id="0" w:name="_Toc129682888"/>
      <w:r w:rsidRPr="00303E6A">
        <w:rPr>
          <w:color w:val="000000" w:themeColor="text1"/>
        </w:rPr>
        <w:lastRenderedPageBreak/>
        <w:t>Visjon og mål</w:t>
      </w:r>
      <w:bookmarkEnd w:id="0"/>
      <w:r w:rsidRPr="00303E6A">
        <w:rPr>
          <w:color w:val="000000" w:themeColor="text1"/>
        </w:rPr>
        <w:t xml:space="preserve"> </w:t>
      </w:r>
    </w:p>
    <w:p w14:paraId="03A286DD" w14:textId="77777777" w:rsidR="00303E6A" w:rsidRPr="00C10348" w:rsidRDefault="00303E6A" w:rsidP="00303E6A">
      <w:pPr>
        <w:rPr>
          <w:color w:val="000000" w:themeColor="text1"/>
          <w:lang w:eastAsia="nb-NO"/>
        </w:rPr>
      </w:pPr>
    </w:p>
    <w:p w14:paraId="0D1C7D84" w14:textId="77777777" w:rsidR="00303E6A" w:rsidRPr="00E067F7" w:rsidRDefault="00303E6A" w:rsidP="00C10348">
      <w:pPr>
        <w:pStyle w:val="Overskrift1"/>
        <w:rPr>
          <w:color w:val="000000" w:themeColor="text1"/>
          <w:sz w:val="32"/>
        </w:rPr>
      </w:pPr>
      <w:bookmarkStart w:id="1" w:name="_Toc129682889"/>
      <w:r w:rsidRPr="00E067F7">
        <w:rPr>
          <w:color w:val="000000" w:themeColor="text1"/>
          <w:sz w:val="32"/>
        </w:rPr>
        <w:t>Visjon – En mangfoldig barnehage av høy kvalitet for alle barn</w:t>
      </w:r>
      <w:bookmarkEnd w:id="1"/>
    </w:p>
    <w:p w14:paraId="1907F165" w14:textId="77777777" w:rsidR="00303E6A" w:rsidRPr="00C10348" w:rsidRDefault="00303E6A" w:rsidP="00303E6A">
      <w:pPr>
        <w:rPr>
          <w:rFonts w:ascii="Arial" w:hAnsi="Arial" w:cs="Arial"/>
          <w:iCs/>
        </w:rPr>
      </w:pPr>
      <w:r w:rsidRPr="00C10348">
        <w:rPr>
          <w:rFonts w:ascii="Arial" w:hAnsi="Arial" w:cs="Arial"/>
          <w:iCs/>
        </w:rPr>
        <w:t xml:space="preserve">I en mangfoldig barnehage av høy kvalitet skal barn få utfolde skaperglede, undring og utforskertrang. Barna skal utvikle grunnleggende kunnskaper og ferdigheter med utgangspunkt i egne forutsetninger og interesser. </w:t>
      </w:r>
    </w:p>
    <w:p w14:paraId="60C46B42" w14:textId="77777777" w:rsidR="00303E6A" w:rsidRPr="00E067F7" w:rsidRDefault="00303E6A" w:rsidP="00C10348">
      <w:pPr>
        <w:pStyle w:val="Overskrift1"/>
        <w:rPr>
          <w:color w:val="000000" w:themeColor="text1"/>
          <w:sz w:val="32"/>
        </w:rPr>
      </w:pPr>
      <w:bookmarkStart w:id="2" w:name="_Toc129682890"/>
      <w:r w:rsidRPr="00E067F7">
        <w:rPr>
          <w:color w:val="000000" w:themeColor="text1"/>
          <w:sz w:val="32"/>
        </w:rPr>
        <w:t>Verdier</w:t>
      </w:r>
      <w:bookmarkEnd w:id="2"/>
    </w:p>
    <w:p w14:paraId="6A53AC53" w14:textId="77777777" w:rsidR="00303E6A" w:rsidRPr="00C10348" w:rsidRDefault="00303E6A" w:rsidP="00303E6A">
      <w:pPr>
        <w:rPr>
          <w:rFonts w:ascii="Arial" w:hAnsi="Arial" w:cs="Arial"/>
        </w:rPr>
      </w:pPr>
      <w:r w:rsidRPr="00C10348">
        <w:rPr>
          <w:rFonts w:ascii="Arial" w:hAnsi="Arial" w:cs="Arial"/>
        </w:rPr>
        <w:t xml:space="preserve">Det er utviklet et verdigrunnlag som skal sikre det enkelte barn trygghet, læring og utvikling i hverdagen. Verdigrunnlaget består av </w:t>
      </w:r>
      <w:r w:rsidRPr="00C10348">
        <w:rPr>
          <w:rFonts w:ascii="Arial" w:hAnsi="Arial" w:cs="Arial"/>
          <w:i/>
        </w:rPr>
        <w:t>varme, ser barnet og inkluderende</w:t>
      </w:r>
      <w:r w:rsidRPr="00C10348">
        <w:rPr>
          <w:rFonts w:ascii="Arial" w:hAnsi="Arial" w:cs="Arial"/>
        </w:rPr>
        <w:t xml:space="preserve">. Verdiene gir retning for det pedagogiske arbeidet og samhandlingen med barn og foresatte. Barnehagene beskriver i kapittel 1 hva de legger i disse verdiene. </w:t>
      </w:r>
    </w:p>
    <w:p w14:paraId="2706D4D4" w14:textId="77777777" w:rsidR="00303E6A" w:rsidRPr="00E067F7" w:rsidRDefault="00303E6A" w:rsidP="00C10348">
      <w:pPr>
        <w:pStyle w:val="Overskrift1"/>
        <w:rPr>
          <w:color w:val="000000" w:themeColor="text1"/>
          <w:sz w:val="32"/>
        </w:rPr>
      </w:pPr>
      <w:bookmarkStart w:id="3" w:name="_Toc129682891"/>
      <w:r w:rsidRPr="00E067F7">
        <w:rPr>
          <w:color w:val="000000" w:themeColor="text1"/>
          <w:sz w:val="32"/>
        </w:rPr>
        <w:t>Mål</w:t>
      </w:r>
      <w:bookmarkEnd w:id="3"/>
    </w:p>
    <w:p w14:paraId="497E22D7" w14:textId="498334D1" w:rsidR="00C10348" w:rsidRPr="00C10348" w:rsidRDefault="00303E6A" w:rsidP="00C10348">
      <w:pPr>
        <w:rPr>
          <w:rFonts w:ascii="Arial" w:hAnsi="Arial" w:cs="Arial"/>
        </w:rPr>
      </w:pPr>
      <w:r w:rsidRPr="00C10348">
        <w:rPr>
          <w:rFonts w:ascii="Arial" w:hAnsi="Arial" w:cs="Arial"/>
        </w:rPr>
        <w:t>Bergen kommune ønsker som eier å gi retning for de kommunale barnehagene gjennom målsettingen:</w:t>
      </w:r>
    </w:p>
    <w:p w14:paraId="095D91B6" w14:textId="77777777" w:rsidR="00303E6A" w:rsidRPr="008275FD" w:rsidRDefault="00303E6A" w:rsidP="008275FD">
      <w:pPr>
        <w:rPr>
          <w:rStyle w:val="Utheving"/>
          <w:rFonts w:asciiTheme="minorHAnsi" w:hAnsiTheme="minorHAnsi"/>
          <w:bCs/>
          <w:i w:val="0"/>
          <w:iCs w:val="0"/>
          <w:color w:val="000000" w:themeColor="text1"/>
          <w:sz w:val="28"/>
          <w:szCs w:val="28"/>
        </w:rPr>
      </w:pPr>
      <w:r w:rsidRPr="008275FD">
        <w:rPr>
          <w:rStyle w:val="Utheving"/>
          <w:rFonts w:asciiTheme="minorHAnsi" w:hAnsiTheme="minorHAnsi"/>
          <w:bCs/>
          <w:i w:val="0"/>
          <w:iCs w:val="0"/>
          <w:color w:val="000000" w:themeColor="text1"/>
          <w:sz w:val="28"/>
          <w:szCs w:val="28"/>
        </w:rPr>
        <w:t>Livsmestring for det 21. århundre – medvirkende barn i lek og læring</w:t>
      </w:r>
    </w:p>
    <w:p w14:paraId="65ABB846" w14:textId="77777777" w:rsidR="00303E6A" w:rsidRPr="00C10348" w:rsidRDefault="00303E6A" w:rsidP="00303E6A">
      <w:pPr>
        <w:rPr>
          <w:rFonts w:ascii="Arial" w:hAnsi="Arial" w:cs="Arial"/>
        </w:rPr>
      </w:pPr>
      <w:r w:rsidRPr="00C10348">
        <w:rPr>
          <w:rFonts w:ascii="Arial" w:hAnsi="Arial" w:cs="Arial"/>
        </w:rPr>
        <w:t>Grunnlaget for trivsel, livsglede, mestring og følelse av egenverd legges i tidlig barndom og barnehagen har en sentral plass i dette. Livsmestring handler også om å møte motstand, håndtere utfordringer og være utholdende. Våre barnehager skal kjennetegnes ved at barnet:</w:t>
      </w:r>
    </w:p>
    <w:p w14:paraId="07C94860" w14:textId="77777777" w:rsidR="00303E6A" w:rsidRDefault="00303E6A" w:rsidP="00303E6A">
      <w:pPr>
        <w:pStyle w:val="Listeavsnitt"/>
        <w:numPr>
          <w:ilvl w:val="0"/>
          <w:numId w:val="2"/>
        </w:numPr>
      </w:pPr>
      <w:r>
        <w:t>Opplever vennskap og fellesskap</w:t>
      </w:r>
    </w:p>
    <w:p w14:paraId="4FEA306A" w14:textId="77777777" w:rsidR="00303E6A" w:rsidRDefault="00303E6A" w:rsidP="00303E6A">
      <w:pPr>
        <w:pStyle w:val="Listeavsnitt"/>
        <w:numPr>
          <w:ilvl w:val="0"/>
          <w:numId w:val="2"/>
        </w:numPr>
      </w:pPr>
      <w:r>
        <w:t>Erfarer trygghet og tilknytning til personalet</w:t>
      </w:r>
    </w:p>
    <w:p w14:paraId="66502C6B" w14:textId="77777777" w:rsidR="00303E6A" w:rsidRDefault="00303E6A" w:rsidP="00303E6A">
      <w:pPr>
        <w:pStyle w:val="Listeavsnitt"/>
        <w:numPr>
          <w:ilvl w:val="0"/>
          <w:numId w:val="2"/>
        </w:numPr>
      </w:pPr>
      <w:r>
        <w:t>Opplever spenning og glede i variert lek</w:t>
      </w:r>
    </w:p>
    <w:p w14:paraId="2CC503E0" w14:textId="77777777" w:rsidR="00303E6A" w:rsidRDefault="00303E6A" w:rsidP="00303E6A">
      <w:pPr>
        <w:pStyle w:val="Listeavsnitt"/>
        <w:numPr>
          <w:ilvl w:val="0"/>
          <w:numId w:val="2"/>
        </w:numPr>
      </w:pPr>
      <w:r>
        <w:t>Er aktivt og medskapende i lek og læring</w:t>
      </w:r>
    </w:p>
    <w:p w14:paraId="1D327DA5" w14:textId="77777777" w:rsidR="00303E6A" w:rsidRDefault="00303E6A" w:rsidP="00303E6A">
      <w:pPr>
        <w:pStyle w:val="Listeavsnitt"/>
        <w:numPr>
          <w:ilvl w:val="0"/>
          <w:numId w:val="2"/>
        </w:numPr>
      </w:pPr>
      <w:r>
        <w:t>Bruker sin kreativitet og søker utfordringer i lek og læring</w:t>
      </w:r>
    </w:p>
    <w:p w14:paraId="350AF18B" w14:textId="77777777" w:rsidR="00303E6A" w:rsidRDefault="00303E6A" w:rsidP="00303E6A">
      <w:pPr>
        <w:pStyle w:val="Listeavsnitt"/>
        <w:numPr>
          <w:ilvl w:val="0"/>
          <w:numId w:val="2"/>
        </w:numPr>
      </w:pPr>
      <w:r>
        <w:t>Blir møtt på sine uttrykk, sin undring og utforskertrang</w:t>
      </w:r>
    </w:p>
    <w:p w14:paraId="7FE129B9" w14:textId="77777777" w:rsidR="00303E6A" w:rsidRDefault="00303E6A" w:rsidP="00303E6A">
      <w:pPr>
        <w:pStyle w:val="Listeavsnitt"/>
        <w:numPr>
          <w:ilvl w:val="0"/>
          <w:numId w:val="2"/>
        </w:numPr>
      </w:pPr>
      <w:r>
        <w:t>Opplever en barndom preget av mangfold, likeverd og respekt</w:t>
      </w:r>
    </w:p>
    <w:p w14:paraId="7C0AA24D" w14:textId="77777777" w:rsidR="00303E6A" w:rsidRDefault="00303E6A" w:rsidP="00303E6A">
      <w:pPr>
        <w:pStyle w:val="Listeavsnitt"/>
        <w:numPr>
          <w:ilvl w:val="0"/>
          <w:numId w:val="2"/>
        </w:numPr>
      </w:pPr>
      <w:r>
        <w:t>Utvikler sin språkkompetanse og sin matematiske kompetanse</w:t>
      </w:r>
    </w:p>
    <w:p w14:paraId="3F016D2B" w14:textId="77777777" w:rsidR="00303E6A" w:rsidRDefault="00303E6A" w:rsidP="00303E6A"/>
    <w:p w14:paraId="129676EC" w14:textId="77777777" w:rsidR="0000254E" w:rsidRDefault="00C02D2E" w:rsidP="0000254E">
      <w:r>
        <w:rPr>
          <w:noProof/>
          <w:lang w:eastAsia="nb-NO"/>
        </w:rPr>
        <w:drawing>
          <wp:anchor distT="0" distB="0" distL="114300" distR="114300" simplePos="0" relativeHeight="251667456" behindDoc="0" locked="0" layoutInCell="1" allowOverlap="1" wp14:anchorId="7FA9F318" wp14:editId="680D5B07">
            <wp:simplePos x="0" y="0"/>
            <wp:positionH relativeFrom="margin">
              <wp:align>right</wp:align>
            </wp:positionH>
            <wp:positionV relativeFrom="paragraph">
              <wp:posOffset>10007</wp:posOffset>
            </wp:positionV>
            <wp:extent cx="1700535" cy="1137575"/>
            <wp:effectExtent l="0" t="0" r="0" b="5715"/>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0535" cy="1137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5CF2CF" w14:textId="77777777" w:rsidR="0000254E" w:rsidRDefault="0000254E" w:rsidP="0000254E"/>
    <w:p w14:paraId="68E51706" w14:textId="2E55CBC8" w:rsidR="0000254E" w:rsidRDefault="0000254E" w:rsidP="0000254E"/>
    <w:p w14:paraId="2C777300" w14:textId="5B34291E" w:rsidR="005514F8" w:rsidRDefault="005514F8" w:rsidP="0000254E"/>
    <w:p w14:paraId="7B1A49B9" w14:textId="13C6ECA1" w:rsidR="005514F8" w:rsidRDefault="005514F8" w:rsidP="0000254E"/>
    <w:p w14:paraId="5170974E" w14:textId="77777777" w:rsidR="005514F8" w:rsidRDefault="005514F8" w:rsidP="0000254E"/>
    <w:p w14:paraId="37B12163" w14:textId="77777777" w:rsidR="0000254E" w:rsidRDefault="0000254E" w:rsidP="0000254E"/>
    <w:p w14:paraId="215AB57F" w14:textId="77777777" w:rsidR="0000254E" w:rsidRPr="0000254E" w:rsidRDefault="0000254E" w:rsidP="0000254E">
      <w:pPr>
        <w:pStyle w:val="Overskrift1"/>
        <w:numPr>
          <w:ilvl w:val="0"/>
          <w:numId w:val="3"/>
        </w:numPr>
        <w:shd w:val="clear" w:color="auto" w:fill="FFC000"/>
        <w:rPr>
          <w:color w:val="auto"/>
        </w:rPr>
      </w:pPr>
      <w:bookmarkStart w:id="4" w:name="_Toc500244527"/>
      <w:bookmarkStart w:id="5" w:name="_Toc129682892"/>
      <w:r w:rsidRPr="0000254E">
        <w:rPr>
          <w:color w:val="auto"/>
        </w:rPr>
        <w:lastRenderedPageBreak/>
        <w:t>Barnehagens innledning</w:t>
      </w:r>
      <w:bookmarkEnd w:id="4"/>
      <w:bookmarkEnd w:id="5"/>
    </w:p>
    <w:p w14:paraId="570E0CF3" w14:textId="77777777" w:rsidR="00964860" w:rsidRDefault="00964860" w:rsidP="00952239">
      <w:pPr>
        <w:pStyle w:val="Listeavsnitt"/>
        <w:spacing w:after="161"/>
        <w:ind w:left="600"/>
        <w:rPr>
          <w:b/>
          <w:color w:val="FF0000"/>
          <w:sz w:val="32"/>
          <w:szCs w:val="32"/>
        </w:rPr>
      </w:pPr>
    </w:p>
    <w:p w14:paraId="1162AEDF" w14:textId="77777777" w:rsidR="00964860" w:rsidRDefault="00964860" w:rsidP="00952239">
      <w:pPr>
        <w:pStyle w:val="Listeavsnitt"/>
        <w:spacing w:after="161"/>
        <w:ind w:left="600"/>
        <w:rPr>
          <w:b/>
          <w:color w:val="FF0000"/>
          <w:sz w:val="32"/>
          <w:szCs w:val="32"/>
        </w:rPr>
      </w:pPr>
    </w:p>
    <w:p w14:paraId="6598E2A0" w14:textId="77777777" w:rsidR="00964860" w:rsidRDefault="00964860" w:rsidP="00952239">
      <w:pPr>
        <w:pStyle w:val="Listeavsnitt"/>
        <w:spacing w:after="161"/>
        <w:ind w:left="600"/>
        <w:rPr>
          <w:b/>
          <w:color w:val="FF0000"/>
          <w:sz w:val="32"/>
          <w:szCs w:val="32"/>
        </w:rPr>
      </w:pPr>
    </w:p>
    <w:p w14:paraId="091532A6" w14:textId="63DE240C" w:rsidR="00BD23EE" w:rsidRPr="00BD23EE" w:rsidRDefault="001C5DDF" w:rsidP="00952239">
      <w:pPr>
        <w:pStyle w:val="Listeavsnitt"/>
        <w:spacing w:after="161"/>
        <w:ind w:left="600"/>
        <w:rPr>
          <w:sz w:val="32"/>
          <w:szCs w:val="32"/>
        </w:rPr>
      </w:pPr>
      <w:proofErr w:type="spellStart"/>
      <w:r>
        <w:rPr>
          <w:b/>
          <w:color w:val="FF0000"/>
          <w:sz w:val="32"/>
          <w:szCs w:val="32"/>
        </w:rPr>
        <w:t>Års</w:t>
      </w:r>
      <w:r w:rsidR="00BD23EE" w:rsidRPr="00BD23EE">
        <w:rPr>
          <w:b/>
          <w:color w:val="FF0000"/>
          <w:sz w:val="32"/>
          <w:szCs w:val="32"/>
        </w:rPr>
        <w:t>hjulet</w:t>
      </w:r>
      <w:proofErr w:type="spellEnd"/>
      <w:r w:rsidR="00BD23EE" w:rsidRPr="00BD23EE">
        <w:rPr>
          <w:b/>
          <w:color w:val="FF0000"/>
          <w:sz w:val="32"/>
          <w:szCs w:val="32"/>
        </w:rPr>
        <w:t xml:space="preserve">: </w:t>
      </w:r>
    </w:p>
    <w:p w14:paraId="0D44C8CC" w14:textId="77777777" w:rsidR="00BD23EE" w:rsidRDefault="00BD23EE" w:rsidP="00952239">
      <w:pPr>
        <w:pStyle w:val="Listeavsnitt"/>
        <w:spacing w:after="175"/>
        <w:ind w:left="600"/>
      </w:pPr>
      <w:r>
        <w:t xml:space="preserve"> </w:t>
      </w:r>
    </w:p>
    <w:p w14:paraId="5E08DA43" w14:textId="77777777" w:rsidR="00964860" w:rsidRDefault="00964860" w:rsidP="00952239">
      <w:pPr>
        <w:pStyle w:val="Listeavsnitt"/>
        <w:spacing w:line="250" w:lineRule="auto"/>
        <w:ind w:left="600" w:right="251"/>
        <w:rPr>
          <w:rFonts w:eastAsia="Arial" w:cs="Arial"/>
        </w:rPr>
      </w:pPr>
    </w:p>
    <w:p w14:paraId="2545EDB2" w14:textId="77777777" w:rsidR="00964860" w:rsidRDefault="00964860" w:rsidP="00952239">
      <w:pPr>
        <w:pStyle w:val="Listeavsnitt"/>
        <w:spacing w:line="250" w:lineRule="auto"/>
        <w:ind w:left="600" w:right="251"/>
        <w:rPr>
          <w:rFonts w:eastAsia="Arial" w:cs="Arial"/>
        </w:rPr>
      </w:pPr>
    </w:p>
    <w:p w14:paraId="5B52425E" w14:textId="77777777" w:rsidR="00964860" w:rsidRDefault="00964860" w:rsidP="00952239">
      <w:pPr>
        <w:pStyle w:val="Listeavsnitt"/>
        <w:spacing w:line="250" w:lineRule="auto"/>
        <w:ind w:left="600" w:right="251"/>
        <w:rPr>
          <w:rFonts w:eastAsia="Arial" w:cs="Arial"/>
        </w:rPr>
      </w:pPr>
    </w:p>
    <w:p w14:paraId="6D87DB9A" w14:textId="77777777" w:rsidR="00964860" w:rsidRDefault="00964860" w:rsidP="00952239">
      <w:pPr>
        <w:pStyle w:val="Listeavsnitt"/>
        <w:spacing w:line="250" w:lineRule="auto"/>
        <w:ind w:left="600" w:right="251"/>
        <w:rPr>
          <w:rFonts w:eastAsia="Arial" w:cs="Arial"/>
        </w:rPr>
      </w:pPr>
    </w:p>
    <w:p w14:paraId="22D80052" w14:textId="1D94B8F2" w:rsidR="00BD23EE" w:rsidRDefault="00BD23EE" w:rsidP="00952239">
      <w:pPr>
        <w:pStyle w:val="Listeavsnitt"/>
        <w:spacing w:line="250" w:lineRule="auto"/>
        <w:ind w:left="600" w:right="251"/>
      </w:pPr>
      <w:r w:rsidRPr="00BD23EE">
        <w:rPr>
          <w:rFonts w:eastAsia="Arial" w:cs="Arial"/>
        </w:rPr>
        <w:t xml:space="preserve">Barnehagen har laget et års hjul hvor alle rammeplanens fagområder er representert. Dette sikrer oss at vi får arbeidet med alle fagområdene i løpet av året og at alle avdelingene arbeider med samme fagområder på samme tid. Vi samarbeider på tvers av avdelingene og det gjør evaluering og erfaringsdeling enklere.  </w:t>
      </w:r>
    </w:p>
    <w:p w14:paraId="2FF19D82" w14:textId="72338392" w:rsidR="005E022E" w:rsidRDefault="00BD23EE" w:rsidP="005E022E">
      <w:r>
        <w:rPr>
          <w:noProof/>
          <w:lang w:eastAsia="nb-NO"/>
        </w:rPr>
        <w:drawing>
          <wp:inline distT="0" distB="0" distL="0" distR="0" wp14:anchorId="3D4B7EB0" wp14:editId="1447E927">
            <wp:extent cx="5661025" cy="5505323"/>
            <wp:effectExtent l="0" t="0" r="0" b="0"/>
            <wp:docPr id="901" name="Picture 901"/>
            <wp:cNvGraphicFramePr/>
            <a:graphic xmlns:a="http://schemas.openxmlformats.org/drawingml/2006/main">
              <a:graphicData uri="http://schemas.openxmlformats.org/drawingml/2006/picture">
                <pic:pic xmlns:pic="http://schemas.openxmlformats.org/drawingml/2006/picture">
                  <pic:nvPicPr>
                    <pic:cNvPr id="901" name="Picture 901"/>
                    <pic:cNvPicPr/>
                  </pic:nvPicPr>
                  <pic:blipFill>
                    <a:blip r:embed="rId16"/>
                    <a:stretch>
                      <a:fillRect/>
                    </a:stretch>
                  </pic:blipFill>
                  <pic:spPr>
                    <a:xfrm>
                      <a:off x="0" y="0"/>
                      <a:ext cx="5661025" cy="5505323"/>
                    </a:xfrm>
                    <a:prstGeom prst="rect">
                      <a:avLst/>
                    </a:prstGeom>
                  </pic:spPr>
                </pic:pic>
              </a:graphicData>
            </a:graphic>
          </wp:inline>
        </w:drawing>
      </w:r>
    </w:p>
    <w:p w14:paraId="63344BEE" w14:textId="47E3B9C8" w:rsidR="005E022E" w:rsidRDefault="005E022E" w:rsidP="000B3B9F">
      <w:pPr>
        <w:pStyle w:val="Overskrift3"/>
        <w:keepNext w:val="0"/>
        <w:keepLines w:val="0"/>
        <w:numPr>
          <w:ilvl w:val="1"/>
          <w:numId w:val="3"/>
        </w:numPr>
        <w:spacing w:before="100" w:beforeAutospacing="1" w:after="62" w:line="240" w:lineRule="auto"/>
        <w:rPr>
          <w:rFonts w:ascii="Arial Rounded MT Bold" w:hAnsi="Arial Rounded MT Bold"/>
          <w:color w:val="auto"/>
          <w:sz w:val="32"/>
          <w:szCs w:val="32"/>
        </w:rPr>
      </w:pPr>
      <w:bookmarkStart w:id="6" w:name="_Toc129682893"/>
      <w:r w:rsidRPr="00E067F7">
        <w:rPr>
          <w:rFonts w:ascii="Arial Rounded MT Bold" w:hAnsi="Arial Rounded MT Bold"/>
          <w:color w:val="auto"/>
          <w:sz w:val="32"/>
          <w:szCs w:val="32"/>
        </w:rPr>
        <w:lastRenderedPageBreak/>
        <w:t>Struktur og organisering</w:t>
      </w:r>
      <w:bookmarkEnd w:id="6"/>
    </w:p>
    <w:p w14:paraId="065B051A" w14:textId="77777777" w:rsidR="005964BD" w:rsidRPr="005964BD" w:rsidRDefault="005964BD" w:rsidP="005964BD"/>
    <w:p w14:paraId="5201CBAD" w14:textId="77777777" w:rsidR="00F5186E" w:rsidRDefault="00F5186E" w:rsidP="003508F4">
      <w:pPr>
        <w:spacing w:after="14" w:line="266" w:lineRule="auto"/>
        <w:ind w:left="703" w:right="511"/>
        <w:rPr>
          <w:sz w:val="32"/>
          <w:szCs w:val="32"/>
        </w:rPr>
      </w:pPr>
    </w:p>
    <w:p w14:paraId="4DE60E35" w14:textId="6B6C558E" w:rsidR="003508F4" w:rsidRPr="00F5186E" w:rsidRDefault="00F5186E" w:rsidP="00F5186E">
      <w:pPr>
        <w:spacing w:after="14" w:line="266" w:lineRule="auto"/>
        <w:ind w:right="511"/>
        <w:rPr>
          <w:b/>
          <w:sz w:val="28"/>
          <w:szCs w:val="28"/>
        </w:rPr>
      </w:pPr>
      <w:r>
        <w:rPr>
          <w:rFonts w:ascii="Arial" w:eastAsia="Arial" w:hAnsi="Arial" w:cs="Arial"/>
          <w:b/>
          <w:sz w:val="28"/>
          <w:szCs w:val="28"/>
        </w:rPr>
        <w:t xml:space="preserve">        </w:t>
      </w:r>
      <w:r w:rsidR="003508F4" w:rsidRPr="00F5186E">
        <w:rPr>
          <w:rFonts w:ascii="Arial" w:eastAsia="Arial" w:hAnsi="Arial" w:cs="Arial"/>
          <w:b/>
          <w:sz w:val="28"/>
          <w:szCs w:val="28"/>
        </w:rPr>
        <w:t xml:space="preserve">Struktur og organisering </w:t>
      </w:r>
    </w:p>
    <w:p w14:paraId="0DBBDAF4" w14:textId="77777777" w:rsidR="003508F4" w:rsidRPr="00F5186E" w:rsidRDefault="003508F4" w:rsidP="003508F4">
      <w:pPr>
        <w:ind w:left="703" w:right="504"/>
        <w:rPr>
          <w:b/>
          <w:sz w:val="28"/>
          <w:szCs w:val="28"/>
        </w:rPr>
      </w:pPr>
      <w:r w:rsidRPr="00F5186E">
        <w:rPr>
          <w:b/>
          <w:sz w:val="28"/>
          <w:szCs w:val="28"/>
        </w:rPr>
        <w:t xml:space="preserve">Nebbestølen barnehage er en avdelingsbarnehage med plass til 58 barn i alderen 0-6 år. Vi har 4 avdelinger. Det er 2 småbarnsavdelinger og 2 store avdelinger.  </w:t>
      </w:r>
    </w:p>
    <w:p w14:paraId="7ACB71FE" w14:textId="77777777" w:rsidR="003508F4" w:rsidRPr="00F5186E" w:rsidRDefault="003508F4" w:rsidP="003508F4">
      <w:pPr>
        <w:spacing w:after="161"/>
        <w:ind w:left="708"/>
        <w:rPr>
          <w:b/>
          <w:sz w:val="28"/>
          <w:szCs w:val="28"/>
        </w:rPr>
      </w:pPr>
      <w:r w:rsidRPr="00F5186E">
        <w:rPr>
          <w:b/>
          <w:sz w:val="28"/>
          <w:szCs w:val="28"/>
        </w:rPr>
        <w:t xml:space="preserve"> </w:t>
      </w:r>
    </w:p>
    <w:p w14:paraId="69E115AE" w14:textId="77777777" w:rsidR="003508F4" w:rsidRPr="00F5186E" w:rsidRDefault="003508F4" w:rsidP="003508F4">
      <w:pPr>
        <w:ind w:left="703" w:right="504"/>
        <w:rPr>
          <w:b/>
          <w:sz w:val="28"/>
          <w:szCs w:val="28"/>
        </w:rPr>
      </w:pPr>
      <w:proofErr w:type="spellStart"/>
      <w:r w:rsidRPr="00F5186E">
        <w:rPr>
          <w:b/>
          <w:sz w:val="28"/>
          <w:szCs w:val="28"/>
        </w:rPr>
        <w:t>Sælensminde</w:t>
      </w:r>
      <w:proofErr w:type="spellEnd"/>
      <w:r w:rsidRPr="00F5186E">
        <w:rPr>
          <w:b/>
          <w:sz w:val="28"/>
          <w:szCs w:val="28"/>
        </w:rPr>
        <w:t xml:space="preserve"> og </w:t>
      </w:r>
      <w:proofErr w:type="spellStart"/>
      <w:r w:rsidRPr="00F5186E">
        <w:rPr>
          <w:b/>
          <w:sz w:val="28"/>
          <w:szCs w:val="28"/>
        </w:rPr>
        <w:t>Sælemyr</w:t>
      </w:r>
      <w:proofErr w:type="spellEnd"/>
      <w:r w:rsidRPr="00F5186E">
        <w:rPr>
          <w:b/>
          <w:sz w:val="28"/>
          <w:szCs w:val="28"/>
        </w:rPr>
        <w:t xml:space="preserve"> er navnene på de to småbarnsavdelingene. Her går det 10 barn på hver avdeling i alderen 0-3 år.  </w:t>
      </w:r>
    </w:p>
    <w:p w14:paraId="7B09B084" w14:textId="77777777" w:rsidR="003508F4" w:rsidRPr="00F5186E" w:rsidRDefault="003508F4" w:rsidP="003508F4">
      <w:pPr>
        <w:ind w:left="708"/>
        <w:rPr>
          <w:b/>
          <w:sz w:val="28"/>
          <w:szCs w:val="28"/>
        </w:rPr>
      </w:pPr>
      <w:r w:rsidRPr="00F5186E">
        <w:rPr>
          <w:b/>
          <w:sz w:val="28"/>
          <w:szCs w:val="28"/>
        </w:rPr>
        <w:t xml:space="preserve"> </w:t>
      </w:r>
    </w:p>
    <w:p w14:paraId="3DC59EE8" w14:textId="77777777" w:rsidR="003508F4" w:rsidRPr="00F5186E" w:rsidRDefault="003508F4" w:rsidP="003508F4">
      <w:pPr>
        <w:ind w:left="703" w:right="504"/>
        <w:rPr>
          <w:b/>
          <w:sz w:val="28"/>
          <w:szCs w:val="28"/>
        </w:rPr>
      </w:pPr>
      <w:r w:rsidRPr="00F5186E">
        <w:rPr>
          <w:b/>
          <w:sz w:val="28"/>
          <w:szCs w:val="28"/>
        </w:rPr>
        <w:t xml:space="preserve">De to store avdelingene heter Hamregården og Lynghaugen og her går det 19 barn på begge avdelingene i alderen 2-6 år.  </w:t>
      </w:r>
    </w:p>
    <w:p w14:paraId="616DF3EF" w14:textId="77777777" w:rsidR="003508F4" w:rsidRPr="00F5186E" w:rsidRDefault="003508F4" w:rsidP="003508F4">
      <w:pPr>
        <w:ind w:left="708"/>
        <w:rPr>
          <w:b/>
          <w:sz w:val="28"/>
          <w:szCs w:val="28"/>
        </w:rPr>
      </w:pPr>
      <w:r w:rsidRPr="00F5186E">
        <w:rPr>
          <w:b/>
          <w:sz w:val="28"/>
          <w:szCs w:val="28"/>
        </w:rPr>
        <w:t xml:space="preserve"> </w:t>
      </w:r>
    </w:p>
    <w:p w14:paraId="523406DE" w14:textId="04F79E33" w:rsidR="003508F4" w:rsidRPr="00F5186E" w:rsidRDefault="003508F4" w:rsidP="003508F4">
      <w:pPr>
        <w:ind w:left="703" w:right="504"/>
        <w:rPr>
          <w:b/>
          <w:sz w:val="28"/>
          <w:szCs w:val="28"/>
        </w:rPr>
      </w:pPr>
      <w:r w:rsidRPr="00F5186E">
        <w:rPr>
          <w:b/>
          <w:sz w:val="28"/>
          <w:szCs w:val="28"/>
        </w:rPr>
        <w:t>Barnehagen har et stort uteområde. For å gjøre dette uteområdet mer oversiktlig og sikkert for barna h</w:t>
      </w:r>
      <w:r w:rsidR="004103B1">
        <w:rPr>
          <w:b/>
          <w:sz w:val="28"/>
          <w:szCs w:val="28"/>
        </w:rPr>
        <w:t xml:space="preserve">ar vi delt dette området opp i to. </w:t>
      </w:r>
      <w:r w:rsidRPr="00F5186E">
        <w:rPr>
          <w:b/>
          <w:sz w:val="28"/>
          <w:szCs w:val="28"/>
        </w:rPr>
        <w:t xml:space="preserve">Baksiden av huset og fremsiden av huset. Vi har en grillhytte på haugen som blir brukt gjennom hele året. </w:t>
      </w:r>
    </w:p>
    <w:p w14:paraId="30F853D5" w14:textId="77777777" w:rsidR="003508F4" w:rsidRPr="00F5186E" w:rsidRDefault="003508F4" w:rsidP="003508F4">
      <w:pPr>
        <w:spacing w:after="163"/>
        <w:ind w:left="708"/>
        <w:rPr>
          <w:b/>
          <w:sz w:val="28"/>
          <w:szCs w:val="28"/>
        </w:rPr>
      </w:pPr>
      <w:r w:rsidRPr="00F5186E">
        <w:rPr>
          <w:b/>
          <w:sz w:val="28"/>
          <w:szCs w:val="28"/>
        </w:rPr>
        <w:t xml:space="preserve"> </w:t>
      </w:r>
    </w:p>
    <w:p w14:paraId="41B4DC69" w14:textId="63A878D6" w:rsidR="003508F4" w:rsidRPr="00F5186E" w:rsidRDefault="003508F4" w:rsidP="003508F4">
      <w:pPr>
        <w:ind w:left="703" w:right="504"/>
        <w:rPr>
          <w:b/>
          <w:sz w:val="28"/>
          <w:szCs w:val="28"/>
        </w:rPr>
      </w:pPr>
      <w:r w:rsidRPr="00F5186E">
        <w:rPr>
          <w:b/>
          <w:sz w:val="28"/>
          <w:szCs w:val="28"/>
        </w:rPr>
        <w:t>Nebbestølen barnehage har 16 fast ansatte, 1 styrer, 4 pedagogiske ledere, 2 barneha</w:t>
      </w:r>
      <w:r w:rsidR="00F5186E">
        <w:rPr>
          <w:b/>
          <w:sz w:val="28"/>
          <w:szCs w:val="28"/>
        </w:rPr>
        <w:t>gelærere, 2</w:t>
      </w:r>
      <w:r w:rsidRPr="00F5186E">
        <w:rPr>
          <w:b/>
          <w:sz w:val="28"/>
          <w:szCs w:val="28"/>
        </w:rPr>
        <w:t xml:space="preserve"> </w:t>
      </w:r>
      <w:proofErr w:type="spellStart"/>
      <w:r w:rsidRPr="00F5186E">
        <w:rPr>
          <w:b/>
          <w:sz w:val="28"/>
          <w:szCs w:val="28"/>
        </w:rPr>
        <w:t>barne</w:t>
      </w:r>
      <w:proofErr w:type="spellEnd"/>
      <w:r w:rsidRPr="00F5186E">
        <w:rPr>
          <w:b/>
          <w:sz w:val="28"/>
          <w:szCs w:val="28"/>
        </w:rPr>
        <w:t xml:space="preserve"> og ungdomsarbeidere, 1 barnepleier og 4 assistenter.  </w:t>
      </w:r>
    </w:p>
    <w:p w14:paraId="6851E324" w14:textId="2005F7BE" w:rsidR="005E022E" w:rsidRDefault="005E022E" w:rsidP="005E022E">
      <w:pPr>
        <w:rPr>
          <w:sz w:val="32"/>
          <w:szCs w:val="32"/>
        </w:rPr>
      </w:pPr>
    </w:p>
    <w:p w14:paraId="1FFDEDDF" w14:textId="131485EF" w:rsidR="00F5186E" w:rsidRDefault="00F5186E" w:rsidP="005E022E">
      <w:pPr>
        <w:rPr>
          <w:sz w:val="32"/>
          <w:szCs w:val="32"/>
        </w:rPr>
      </w:pPr>
    </w:p>
    <w:p w14:paraId="1562CEEF" w14:textId="1397386D" w:rsidR="00F5186E" w:rsidRDefault="00F5186E" w:rsidP="005E022E">
      <w:pPr>
        <w:rPr>
          <w:sz w:val="32"/>
          <w:szCs w:val="32"/>
        </w:rPr>
      </w:pPr>
    </w:p>
    <w:p w14:paraId="2B5C6DE3" w14:textId="22214D17" w:rsidR="00F5186E" w:rsidRDefault="00F5186E" w:rsidP="005E022E">
      <w:pPr>
        <w:rPr>
          <w:sz w:val="32"/>
          <w:szCs w:val="32"/>
        </w:rPr>
      </w:pPr>
    </w:p>
    <w:p w14:paraId="7297268C" w14:textId="6C4FFFBC" w:rsidR="00F5186E" w:rsidRDefault="00F5186E" w:rsidP="005E022E">
      <w:pPr>
        <w:rPr>
          <w:sz w:val="32"/>
          <w:szCs w:val="32"/>
        </w:rPr>
      </w:pPr>
    </w:p>
    <w:p w14:paraId="5412B892" w14:textId="77777777" w:rsidR="00F5186E" w:rsidRPr="00E067F7" w:rsidRDefault="00F5186E" w:rsidP="005E022E">
      <w:pPr>
        <w:rPr>
          <w:sz w:val="32"/>
          <w:szCs w:val="32"/>
        </w:rPr>
      </w:pPr>
    </w:p>
    <w:p w14:paraId="2883DBAF" w14:textId="33F8369D" w:rsidR="000B3B9F" w:rsidRDefault="000B3B9F" w:rsidP="005E022E">
      <w:pPr>
        <w:rPr>
          <w:sz w:val="32"/>
          <w:szCs w:val="32"/>
        </w:rPr>
      </w:pPr>
    </w:p>
    <w:p w14:paraId="5453F7FB" w14:textId="77777777" w:rsidR="008A1472" w:rsidRPr="00E067F7" w:rsidRDefault="008A1472" w:rsidP="005E022E">
      <w:pPr>
        <w:rPr>
          <w:sz w:val="32"/>
          <w:szCs w:val="32"/>
        </w:rPr>
      </w:pPr>
    </w:p>
    <w:p w14:paraId="658F88DC" w14:textId="4DCA8F32" w:rsidR="005E022E" w:rsidRDefault="005E022E" w:rsidP="000B3B9F">
      <w:pPr>
        <w:pStyle w:val="Overskrift3"/>
        <w:keepNext w:val="0"/>
        <w:keepLines w:val="0"/>
        <w:numPr>
          <w:ilvl w:val="1"/>
          <w:numId w:val="3"/>
        </w:numPr>
        <w:spacing w:before="100" w:beforeAutospacing="1" w:after="62" w:line="240" w:lineRule="auto"/>
        <w:rPr>
          <w:rFonts w:ascii="Arial Rounded MT Bold" w:hAnsi="Arial Rounded MT Bold"/>
          <w:color w:val="auto"/>
          <w:sz w:val="32"/>
          <w:szCs w:val="32"/>
        </w:rPr>
      </w:pPr>
      <w:bookmarkStart w:id="7" w:name="_Toc129682894"/>
      <w:r w:rsidRPr="00E067F7">
        <w:rPr>
          <w:rFonts w:ascii="Arial Rounded MT Bold" w:hAnsi="Arial Rounded MT Bold"/>
          <w:color w:val="auto"/>
          <w:sz w:val="32"/>
          <w:szCs w:val="32"/>
        </w:rPr>
        <w:t>Metodevalg</w:t>
      </w:r>
      <w:bookmarkEnd w:id="7"/>
    </w:p>
    <w:p w14:paraId="6EE45B1C" w14:textId="7D5D0B6D" w:rsidR="008A1472" w:rsidRDefault="008A1472" w:rsidP="008A1472"/>
    <w:p w14:paraId="758C3E05" w14:textId="3B265755" w:rsidR="008A1472" w:rsidRDefault="008A1472" w:rsidP="008A1472"/>
    <w:p w14:paraId="48F11E9C" w14:textId="77777777" w:rsidR="008A1472" w:rsidRPr="008A1472" w:rsidRDefault="008A1472" w:rsidP="008A1472"/>
    <w:p w14:paraId="640442BF" w14:textId="77777777" w:rsidR="00F111F0" w:rsidRDefault="00F111F0" w:rsidP="009413AF">
      <w:pPr>
        <w:pStyle w:val="Listeavsnitt"/>
        <w:ind w:left="600" w:right="504"/>
      </w:pPr>
      <w:r>
        <w:t xml:space="preserve">Pedagogisk </w:t>
      </w:r>
      <w:proofErr w:type="spellStart"/>
      <w:r>
        <w:t>relasjonskompetanse</w:t>
      </w:r>
      <w:proofErr w:type="spellEnd"/>
      <w:r>
        <w:t xml:space="preserve"> er et område rettet mot barnehagens ansatte, og er en forutsetning for å skape det gode grunnlaget for livslang læring i det 21. år -hundre. Personalet skal se barnet, ta det på alvor og møte det med varme og en inkluderende holdning. Vårt </w:t>
      </w:r>
      <w:proofErr w:type="spellStart"/>
      <w:r>
        <w:t>barnesyn</w:t>
      </w:r>
      <w:proofErr w:type="spellEnd"/>
      <w:r>
        <w:t xml:space="preserve"> kommer til uttrykk i våre handlinger i møte med barnet og barnegruppen. Erfaringer barnet gjør i møtet med personalet er med på å danne grunnlag for deres selvfølelse og tilknytning. </w:t>
      </w:r>
    </w:p>
    <w:p w14:paraId="12818357" w14:textId="77777777" w:rsidR="00F111F0" w:rsidRDefault="00F111F0" w:rsidP="009413AF">
      <w:pPr>
        <w:pStyle w:val="Listeavsnitt"/>
        <w:ind w:left="600"/>
      </w:pPr>
      <w:r>
        <w:t xml:space="preserve"> </w:t>
      </w:r>
    </w:p>
    <w:p w14:paraId="0D984DF1" w14:textId="77777777" w:rsidR="00F111F0" w:rsidRDefault="00F111F0" w:rsidP="009413AF">
      <w:pPr>
        <w:pStyle w:val="Listeavsnitt"/>
        <w:ind w:left="600" w:right="504"/>
      </w:pPr>
      <w:r>
        <w:t xml:space="preserve">I vår barnehage legger vi til rette for gode relasjoner ved å: </w:t>
      </w:r>
    </w:p>
    <w:p w14:paraId="26F2C5E8" w14:textId="77777777" w:rsidR="00F111F0" w:rsidRDefault="00F111F0" w:rsidP="009413AF">
      <w:pPr>
        <w:pStyle w:val="Listeavsnitt"/>
        <w:ind w:left="600"/>
      </w:pPr>
      <w:r>
        <w:t xml:space="preserve"> </w:t>
      </w:r>
    </w:p>
    <w:p w14:paraId="4A9F2754" w14:textId="5D083883" w:rsidR="00F111F0" w:rsidRDefault="00F111F0" w:rsidP="009413AF">
      <w:pPr>
        <w:pStyle w:val="Listeavsnitt"/>
        <w:ind w:left="600" w:right="504"/>
      </w:pPr>
      <w:r>
        <w:t xml:space="preserve">Ha en fast voksen som er ansvarlig for å </w:t>
      </w:r>
      <w:r w:rsidR="009413AF">
        <w:t>følge barnet ved oppstart</w:t>
      </w:r>
      <w:r w:rsidR="00A64112">
        <w:t xml:space="preserve"> på</w:t>
      </w:r>
      <w:r w:rsidR="009413AF">
        <w:t xml:space="preserve"> liten </w:t>
      </w:r>
      <w:r>
        <w:t xml:space="preserve">avd. </w:t>
      </w:r>
    </w:p>
    <w:p w14:paraId="56B49762" w14:textId="77777777" w:rsidR="00F111F0" w:rsidRDefault="00F111F0" w:rsidP="009413AF">
      <w:pPr>
        <w:pStyle w:val="Listeavsnitt"/>
        <w:ind w:left="600" w:right="504"/>
      </w:pPr>
      <w:r>
        <w:t xml:space="preserve">Legge til rette for overgang til stor avdeling, trygge foreldre og trygge barn. </w:t>
      </w:r>
    </w:p>
    <w:p w14:paraId="69206A95" w14:textId="77777777" w:rsidR="00F111F0" w:rsidRDefault="00F111F0" w:rsidP="009413AF">
      <w:pPr>
        <w:pStyle w:val="Listeavsnitt"/>
        <w:spacing w:line="371" w:lineRule="auto"/>
        <w:ind w:left="600" w:right="781"/>
      </w:pPr>
      <w:r>
        <w:t xml:space="preserve">Gi støtte og hjelpe barn som møter utfordringer i lek og samspill. Barnehagen skal jobbe med grunnleggende samspillsferdigheter og sosial kompetanse. </w:t>
      </w:r>
    </w:p>
    <w:p w14:paraId="1BA5CA1F" w14:textId="77777777" w:rsidR="00F111F0" w:rsidRDefault="00F111F0" w:rsidP="009413AF">
      <w:pPr>
        <w:pStyle w:val="Listeavsnitt"/>
        <w:ind w:left="600" w:right="504"/>
      </w:pPr>
      <w:r>
        <w:t xml:space="preserve">Observere og være tett på leken og aktiviteter, inne og ute. </w:t>
      </w:r>
    </w:p>
    <w:p w14:paraId="4247C1A2" w14:textId="77777777" w:rsidR="00F111F0" w:rsidRDefault="00F111F0" w:rsidP="009413AF">
      <w:pPr>
        <w:pStyle w:val="Listeavsnitt"/>
        <w:ind w:left="600" w:right="504"/>
      </w:pPr>
      <w:r>
        <w:t xml:space="preserve">Voksne som griper inn og veileder i det sosiale samspillet. </w:t>
      </w:r>
    </w:p>
    <w:p w14:paraId="55DC2A6F" w14:textId="77777777" w:rsidR="00F111F0" w:rsidRDefault="00F111F0" w:rsidP="009413AF">
      <w:pPr>
        <w:pStyle w:val="Listeavsnitt"/>
        <w:ind w:left="600" w:right="504"/>
      </w:pPr>
      <w:r>
        <w:t xml:space="preserve">Voksne som deltar i lek og aktiviteter. </w:t>
      </w:r>
    </w:p>
    <w:p w14:paraId="7A54C235" w14:textId="77777777" w:rsidR="00F111F0" w:rsidRDefault="00F111F0" w:rsidP="009413AF">
      <w:pPr>
        <w:pStyle w:val="Listeavsnitt"/>
        <w:ind w:left="600" w:right="504"/>
      </w:pPr>
      <w:r>
        <w:t xml:space="preserve">Ha felles samlingsstunder med alle avdelinger. </w:t>
      </w:r>
    </w:p>
    <w:p w14:paraId="20AB5BF3" w14:textId="77777777" w:rsidR="00F111F0" w:rsidRDefault="00F111F0" w:rsidP="009413AF">
      <w:pPr>
        <w:pStyle w:val="Listeavsnitt"/>
        <w:ind w:left="600" w:right="504"/>
      </w:pPr>
      <w:r>
        <w:t xml:space="preserve">Ha felles læringsplattform /tema som utgangspunkt for lek og aktivitet. </w:t>
      </w:r>
    </w:p>
    <w:p w14:paraId="68F333F2" w14:textId="77777777" w:rsidR="00F111F0" w:rsidRDefault="00F111F0" w:rsidP="009413AF">
      <w:pPr>
        <w:pStyle w:val="Listeavsnitt"/>
        <w:ind w:left="600" w:right="504"/>
      </w:pPr>
      <w:r>
        <w:t xml:space="preserve">Ha lekegrupper på tvers av avdelinger. </w:t>
      </w:r>
    </w:p>
    <w:p w14:paraId="551CAD5E" w14:textId="77777777" w:rsidR="00F111F0" w:rsidRDefault="00F111F0" w:rsidP="009413AF">
      <w:pPr>
        <w:pStyle w:val="Listeavsnitt"/>
        <w:ind w:left="600" w:right="504"/>
      </w:pPr>
      <w:r>
        <w:t xml:space="preserve">Dele barna inn i mindre grupper. </w:t>
      </w:r>
    </w:p>
    <w:p w14:paraId="4833E2EA" w14:textId="77777777" w:rsidR="00F111F0" w:rsidRDefault="00F111F0" w:rsidP="009413AF">
      <w:pPr>
        <w:pStyle w:val="Listeavsnitt"/>
        <w:ind w:left="600" w:right="504"/>
      </w:pPr>
      <w:r>
        <w:t xml:space="preserve">Være et team som støtter og frem snakker hverandre. </w:t>
      </w:r>
    </w:p>
    <w:p w14:paraId="0994F6D7" w14:textId="77777777" w:rsidR="00F111F0" w:rsidRDefault="00F111F0" w:rsidP="009413AF">
      <w:pPr>
        <w:pStyle w:val="Listeavsnitt"/>
        <w:ind w:left="600" w:right="504"/>
      </w:pPr>
      <w:r>
        <w:t xml:space="preserve">Møte alle foreldre og samarbeide til barnets beste. </w:t>
      </w:r>
    </w:p>
    <w:p w14:paraId="4E825A47" w14:textId="30137032" w:rsidR="005E022E" w:rsidRDefault="005E022E" w:rsidP="005E022E">
      <w:pPr>
        <w:rPr>
          <w:sz w:val="32"/>
          <w:szCs w:val="32"/>
        </w:rPr>
      </w:pPr>
    </w:p>
    <w:p w14:paraId="74C4026B" w14:textId="0170B0BA" w:rsidR="008A1472" w:rsidRDefault="008A1472" w:rsidP="005E022E">
      <w:pPr>
        <w:rPr>
          <w:sz w:val="32"/>
          <w:szCs w:val="32"/>
        </w:rPr>
      </w:pPr>
    </w:p>
    <w:p w14:paraId="5B386E37" w14:textId="0D9E6570" w:rsidR="008A1472" w:rsidRDefault="008A1472" w:rsidP="005E022E">
      <w:pPr>
        <w:rPr>
          <w:sz w:val="32"/>
          <w:szCs w:val="32"/>
        </w:rPr>
      </w:pPr>
    </w:p>
    <w:p w14:paraId="10A644EB" w14:textId="1DB8E48E" w:rsidR="008A1472" w:rsidRDefault="008A1472" w:rsidP="005E022E">
      <w:pPr>
        <w:rPr>
          <w:sz w:val="32"/>
          <w:szCs w:val="32"/>
        </w:rPr>
      </w:pPr>
    </w:p>
    <w:p w14:paraId="5924CC4A" w14:textId="7C5F5618" w:rsidR="008A1472" w:rsidRDefault="008A1472" w:rsidP="005E022E">
      <w:pPr>
        <w:rPr>
          <w:sz w:val="32"/>
          <w:szCs w:val="32"/>
        </w:rPr>
      </w:pPr>
    </w:p>
    <w:p w14:paraId="79CE4762" w14:textId="14CDEE20" w:rsidR="005E022E" w:rsidRPr="00E067F7" w:rsidRDefault="005E022E" w:rsidP="005E022E">
      <w:pPr>
        <w:rPr>
          <w:sz w:val="32"/>
          <w:szCs w:val="32"/>
        </w:rPr>
      </w:pPr>
    </w:p>
    <w:p w14:paraId="79956286" w14:textId="21B230EF" w:rsidR="005E022E" w:rsidRPr="00E067F7" w:rsidRDefault="00BA0FEA" w:rsidP="008A395E">
      <w:pPr>
        <w:pStyle w:val="Overskrift3"/>
        <w:keepNext w:val="0"/>
        <w:keepLines w:val="0"/>
        <w:spacing w:before="100" w:beforeAutospacing="1" w:after="62" w:line="240" w:lineRule="auto"/>
        <w:rPr>
          <w:rFonts w:ascii="Arial Rounded MT Bold" w:hAnsi="Arial Rounded MT Bold"/>
          <w:color w:val="auto"/>
          <w:sz w:val="32"/>
          <w:szCs w:val="32"/>
        </w:rPr>
      </w:pPr>
      <w:bookmarkStart w:id="8" w:name="_Toc129682895"/>
      <w:r>
        <w:rPr>
          <w:rFonts w:ascii="Arial Rounded MT Bold" w:hAnsi="Arial Rounded MT Bold"/>
          <w:color w:val="auto"/>
          <w:sz w:val="32"/>
          <w:szCs w:val="32"/>
        </w:rPr>
        <w:lastRenderedPageBreak/>
        <w:t xml:space="preserve">1.3 </w:t>
      </w:r>
      <w:r w:rsidR="005E022E" w:rsidRPr="00E067F7">
        <w:rPr>
          <w:rFonts w:ascii="Arial Rounded MT Bold" w:hAnsi="Arial Rounded MT Bold"/>
          <w:color w:val="auto"/>
          <w:sz w:val="32"/>
          <w:szCs w:val="32"/>
        </w:rPr>
        <w:t>Kjerneverdier</w:t>
      </w:r>
      <w:bookmarkEnd w:id="8"/>
    </w:p>
    <w:p w14:paraId="3C72E9FD" w14:textId="74CE6AC5" w:rsidR="005E022E" w:rsidRDefault="005E022E" w:rsidP="005E022E">
      <w:pPr>
        <w:pStyle w:val="Sitat"/>
      </w:pPr>
      <w:r>
        <w:t>«Verdiene gir retning for det pedagogiske arbeidet og samhandlingen med barn og foresatte.»</w:t>
      </w:r>
    </w:p>
    <w:p w14:paraId="14EBC55D" w14:textId="41BFEF3A" w:rsidR="004213A7" w:rsidRDefault="004213A7" w:rsidP="004213A7">
      <w:pPr>
        <w:spacing w:after="0" w:line="239" w:lineRule="auto"/>
        <w:ind w:left="708" w:right="367"/>
      </w:pPr>
      <w:r>
        <w:t xml:space="preserve">Personalet ser og bekrefter barnet. </w:t>
      </w:r>
    </w:p>
    <w:p w14:paraId="4FB8D17E" w14:textId="4A732163" w:rsidR="005E022E" w:rsidRPr="005C7239" w:rsidRDefault="004213A7" w:rsidP="008A395E">
      <w:pPr>
        <w:ind w:left="703" w:right="504"/>
      </w:pPr>
      <w:r>
        <w:t xml:space="preserve">Vi lytter til barnet og tar barnet på alvor. </w:t>
      </w:r>
    </w:p>
    <w:p w14:paraId="235DD1A7" w14:textId="3DE7102B" w:rsidR="00D248FE" w:rsidRPr="00BA0FEA" w:rsidRDefault="00BA0FEA" w:rsidP="00BA0FEA">
      <w:pPr>
        <w:pStyle w:val="Overskriftplanmal4"/>
        <w:numPr>
          <w:ilvl w:val="0"/>
          <w:numId w:val="0"/>
        </w:numPr>
        <w:rPr>
          <w:color w:val="auto"/>
          <w:szCs w:val="28"/>
        </w:rPr>
      </w:pPr>
      <w:bookmarkStart w:id="9" w:name="_Toc501030094"/>
      <w:bookmarkStart w:id="10" w:name="_Toc502841228"/>
      <w:bookmarkStart w:id="11" w:name="_Toc502841790"/>
      <w:bookmarkStart w:id="12" w:name="_Toc129682896"/>
      <w:r>
        <w:rPr>
          <w:color w:val="auto"/>
          <w:szCs w:val="28"/>
        </w:rPr>
        <w:t xml:space="preserve"> 1.3.1</w:t>
      </w:r>
      <w:r w:rsidR="00C07B3E">
        <w:rPr>
          <w:color w:val="auto"/>
          <w:szCs w:val="28"/>
        </w:rPr>
        <w:t xml:space="preserve"> </w:t>
      </w:r>
      <w:r w:rsidR="003C6325" w:rsidRPr="00BA0FEA">
        <w:rPr>
          <w:color w:val="auto"/>
          <w:szCs w:val="28"/>
        </w:rPr>
        <w:t>Se</w:t>
      </w:r>
      <w:r w:rsidR="005E022E" w:rsidRPr="00BA0FEA">
        <w:rPr>
          <w:color w:val="auto"/>
          <w:szCs w:val="28"/>
        </w:rPr>
        <w:t xml:space="preserve"> barnet</w:t>
      </w:r>
      <w:bookmarkEnd w:id="9"/>
      <w:bookmarkEnd w:id="10"/>
      <w:bookmarkEnd w:id="11"/>
      <w:bookmarkEnd w:id="12"/>
    </w:p>
    <w:p w14:paraId="6140A977" w14:textId="77777777" w:rsidR="005E022E" w:rsidRPr="00097973" w:rsidRDefault="005E022E" w:rsidP="005E022E">
      <w:pPr>
        <w:rPr>
          <w:rStyle w:val="Sterk"/>
          <w:rFonts w:ascii="Arial" w:hAnsi="Arial" w:cs="Arial"/>
          <w:b w:val="0"/>
          <w:sz w:val="24"/>
          <w:szCs w:val="24"/>
        </w:rPr>
      </w:pPr>
      <w:r w:rsidRPr="00097973">
        <w:rPr>
          <w:rFonts w:ascii="Arial" w:hAnsi="Arial" w:cs="Arial"/>
          <w:i/>
          <w:sz w:val="24"/>
          <w:szCs w:val="24"/>
        </w:rPr>
        <w:t>«Vi ser det enkelte barns egenverdi. Barnet gis gode betingelser for læring og utvikling basert på vår anerkjennende væremåte.»</w:t>
      </w:r>
    </w:p>
    <w:p w14:paraId="2EBE994D" w14:textId="77777777" w:rsidR="00593E99" w:rsidRDefault="00593E99" w:rsidP="00593E99">
      <w:pPr>
        <w:pStyle w:val="Listeavsnitt"/>
        <w:numPr>
          <w:ilvl w:val="0"/>
          <w:numId w:val="2"/>
        </w:numPr>
        <w:ind w:right="504"/>
      </w:pPr>
      <w:r>
        <w:t xml:space="preserve">Vår visjon er trygge barn som blir sett – se barnet med det gode blikket. </w:t>
      </w:r>
    </w:p>
    <w:p w14:paraId="610BF5F6" w14:textId="77777777" w:rsidR="00593E99" w:rsidRDefault="00593E99" w:rsidP="00593E99">
      <w:pPr>
        <w:pStyle w:val="Listeavsnitt"/>
        <w:numPr>
          <w:ilvl w:val="0"/>
          <w:numId w:val="2"/>
        </w:numPr>
        <w:ind w:right="504"/>
      </w:pPr>
      <w:r>
        <w:t xml:space="preserve">Det gode blikket ser ting i beste mening, leter etter muligheter til å forstå. </w:t>
      </w:r>
    </w:p>
    <w:p w14:paraId="22E7DA27" w14:textId="77777777" w:rsidR="00593E99" w:rsidRDefault="00593E99" w:rsidP="00593E99">
      <w:pPr>
        <w:pStyle w:val="Listeavsnitt"/>
        <w:numPr>
          <w:ilvl w:val="0"/>
          <w:numId w:val="2"/>
        </w:numPr>
        <w:ind w:right="504"/>
      </w:pPr>
      <w:r>
        <w:t xml:space="preserve">Barn må få sette egne spor, erfare at man er noen, at det nytter, og at man kan gjøre noe med sin egen situasjon, eget liv og finne egne svar. </w:t>
      </w:r>
    </w:p>
    <w:p w14:paraId="33A8C058" w14:textId="77777777" w:rsidR="00593E99" w:rsidRDefault="00593E99" w:rsidP="00BA0FEA">
      <w:pPr>
        <w:pStyle w:val="Listeavsnitt"/>
        <w:spacing w:after="158"/>
      </w:pPr>
      <w:r>
        <w:t xml:space="preserve"> </w:t>
      </w:r>
    </w:p>
    <w:p w14:paraId="6BE7AFF5" w14:textId="77777777" w:rsidR="00593E99" w:rsidRDefault="00593E99" w:rsidP="00593E99">
      <w:pPr>
        <w:pStyle w:val="Listeavsnitt"/>
        <w:numPr>
          <w:ilvl w:val="0"/>
          <w:numId w:val="2"/>
        </w:numPr>
        <w:spacing w:after="159"/>
      </w:pPr>
      <w:r w:rsidRPr="00593E99">
        <w:rPr>
          <w:b/>
          <w:color w:val="FF0000"/>
        </w:rPr>
        <w:t xml:space="preserve">Personalet skal: </w:t>
      </w:r>
    </w:p>
    <w:p w14:paraId="3256287D" w14:textId="77777777" w:rsidR="00593E99" w:rsidRDefault="00593E99" w:rsidP="00593E99">
      <w:pPr>
        <w:pStyle w:val="Listeavsnitt"/>
        <w:numPr>
          <w:ilvl w:val="0"/>
          <w:numId w:val="2"/>
        </w:numPr>
        <w:ind w:right="504"/>
      </w:pPr>
      <w:r>
        <w:t xml:space="preserve">-Tolke barnas behov og hjelpe dem der de er, slik at barn kan utvikle seg ut utfra sine egne forutsetninger. </w:t>
      </w:r>
    </w:p>
    <w:p w14:paraId="2E5C1F33" w14:textId="77777777" w:rsidR="00593E99" w:rsidRDefault="00593E99" w:rsidP="00593E99">
      <w:pPr>
        <w:pStyle w:val="Listeavsnitt"/>
        <w:numPr>
          <w:ilvl w:val="0"/>
          <w:numId w:val="2"/>
        </w:numPr>
        <w:ind w:right="504"/>
      </w:pPr>
      <w:r>
        <w:t xml:space="preserve">-Ha fokus på hva barn mestrer og lytte til det barnet er opptatt av og forteller. </w:t>
      </w:r>
    </w:p>
    <w:p w14:paraId="1F25AE90" w14:textId="77777777" w:rsidR="00593E99" w:rsidRDefault="00593E99" w:rsidP="00593E99">
      <w:pPr>
        <w:pStyle w:val="Listeavsnitt"/>
        <w:numPr>
          <w:ilvl w:val="0"/>
          <w:numId w:val="2"/>
        </w:numPr>
        <w:ind w:right="504"/>
      </w:pPr>
      <w:r>
        <w:t xml:space="preserve">-Legge til rette for aktiviteter som motiverer, stimulerer og utvikler det enkelte barn. </w:t>
      </w:r>
    </w:p>
    <w:p w14:paraId="3F32E246" w14:textId="392BF81D" w:rsidR="00D248FE" w:rsidRDefault="00593E99" w:rsidP="008A395E">
      <w:pPr>
        <w:pStyle w:val="Listeavsnitt"/>
        <w:numPr>
          <w:ilvl w:val="0"/>
          <w:numId w:val="2"/>
        </w:numPr>
        <w:ind w:right="504"/>
      </w:pPr>
      <w:r>
        <w:t xml:space="preserve">-Lære barn å sette egne grenser og bli respektert for de grensene de setter </w:t>
      </w:r>
    </w:p>
    <w:p w14:paraId="1E1F7F35" w14:textId="1DEDBD62" w:rsidR="005E022E" w:rsidRPr="00C07B3E" w:rsidRDefault="00C07B3E" w:rsidP="00C07B3E">
      <w:pPr>
        <w:pStyle w:val="Overskriftplanmal4"/>
        <w:numPr>
          <w:ilvl w:val="0"/>
          <w:numId w:val="0"/>
        </w:numPr>
        <w:ind w:left="709"/>
        <w:rPr>
          <w:color w:val="auto"/>
          <w:szCs w:val="28"/>
        </w:rPr>
      </w:pPr>
      <w:bookmarkStart w:id="13" w:name="_Toc501030095"/>
      <w:bookmarkStart w:id="14" w:name="_Toc502841229"/>
      <w:bookmarkStart w:id="15" w:name="_Toc502841791"/>
      <w:bookmarkStart w:id="16" w:name="_Toc129682897"/>
      <w:r>
        <w:rPr>
          <w:color w:val="auto"/>
          <w:szCs w:val="28"/>
        </w:rPr>
        <w:t xml:space="preserve">1.3.2 </w:t>
      </w:r>
      <w:r w:rsidR="005E022E" w:rsidRPr="00C07B3E">
        <w:rPr>
          <w:color w:val="auto"/>
          <w:szCs w:val="28"/>
        </w:rPr>
        <w:t>Varme</w:t>
      </w:r>
      <w:bookmarkEnd w:id="13"/>
      <w:bookmarkEnd w:id="14"/>
      <w:bookmarkEnd w:id="15"/>
      <w:bookmarkEnd w:id="16"/>
    </w:p>
    <w:p w14:paraId="2DC85CB7" w14:textId="321AD038" w:rsidR="005E022E" w:rsidRPr="00097973" w:rsidRDefault="005E022E" w:rsidP="005E022E">
      <w:pPr>
        <w:rPr>
          <w:rFonts w:ascii="Arial" w:hAnsi="Arial" w:cs="Arial"/>
          <w:i/>
          <w:sz w:val="24"/>
          <w:szCs w:val="24"/>
        </w:rPr>
      </w:pPr>
      <w:r w:rsidRPr="00097973">
        <w:rPr>
          <w:rFonts w:ascii="Arial" w:hAnsi="Arial" w:cs="Arial"/>
          <w:i/>
          <w:sz w:val="24"/>
          <w:szCs w:val="24"/>
        </w:rPr>
        <w:t xml:space="preserve">«Vi gir barnet omsorg og trygghet. I møte med barn skal vår hjertevarme gi næring og vekstmulighet.» </w:t>
      </w:r>
    </w:p>
    <w:p w14:paraId="3D98F5DF" w14:textId="77777777" w:rsidR="008326FF" w:rsidRDefault="008326FF" w:rsidP="008326FF">
      <w:pPr>
        <w:ind w:left="703" w:right="504"/>
      </w:pPr>
      <w:r>
        <w:t xml:space="preserve">Barnehagens personale skal handle omsorgsfullt overfor alle barn i barnehagen. </w:t>
      </w:r>
    </w:p>
    <w:p w14:paraId="301D45DA" w14:textId="77777777" w:rsidR="008326FF" w:rsidRDefault="008326FF" w:rsidP="008326FF">
      <w:pPr>
        <w:ind w:left="703" w:right="504"/>
      </w:pPr>
      <w:r>
        <w:t xml:space="preserve">En god relasjon handler om empati, innlevelse, nærhet og vilje til samspill. </w:t>
      </w:r>
    </w:p>
    <w:p w14:paraId="6E0D8DDD" w14:textId="77777777" w:rsidR="008326FF" w:rsidRDefault="008326FF" w:rsidP="008326FF">
      <w:pPr>
        <w:ind w:left="703" w:right="504"/>
      </w:pPr>
      <w:r>
        <w:t xml:space="preserve">God psykisk og fysisk omsorg styrker barnets forutsetninger til å utvikle tillit til seg selv og andre. I møte med barnet gjenspeiles omsorg i handling, språk og kroppsspråk. </w:t>
      </w:r>
    </w:p>
    <w:p w14:paraId="1908570A" w14:textId="77777777" w:rsidR="008326FF" w:rsidRDefault="008326FF" w:rsidP="008326FF">
      <w:pPr>
        <w:ind w:left="703" w:right="504"/>
      </w:pPr>
      <w:r>
        <w:t xml:space="preserve">Det er viktig med god kommunikasjon mellom barnehagens personale og foreldre. </w:t>
      </w:r>
    </w:p>
    <w:p w14:paraId="6FFFE8EE" w14:textId="77777777" w:rsidR="008326FF" w:rsidRDefault="008326FF" w:rsidP="008326FF">
      <w:pPr>
        <w:ind w:left="703" w:right="504"/>
      </w:pPr>
      <w:r>
        <w:t xml:space="preserve">Vi er profesjonelle omsorgsgivere og skal handle slik at alle barn og foreldre føler seg ivaretatt og sett. </w:t>
      </w:r>
    </w:p>
    <w:p w14:paraId="4797EB8B" w14:textId="77777777" w:rsidR="008326FF" w:rsidRDefault="008326FF" w:rsidP="008326FF">
      <w:pPr>
        <w:spacing w:after="159"/>
        <w:ind w:left="703"/>
      </w:pPr>
      <w:r>
        <w:rPr>
          <w:b/>
          <w:color w:val="FF0000"/>
        </w:rPr>
        <w:t xml:space="preserve">Personalet skal: </w:t>
      </w:r>
    </w:p>
    <w:p w14:paraId="2A3421B8" w14:textId="77777777" w:rsidR="008326FF" w:rsidRDefault="008326FF" w:rsidP="008326FF">
      <w:pPr>
        <w:numPr>
          <w:ilvl w:val="0"/>
          <w:numId w:val="2"/>
        </w:numPr>
        <w:spacing w:after="219" w:line="265" w:lineRule="auto"/>
        <w:ind w:right="504"/>
      </w:pPr>
      <w:r>
        <w:t xml:space="preserve">sørge for at alle barn føler omsorg og trygghet. </w:t>
      </w:r>
    </w:p>
    <w:p w14:paraId="2CFE4ABD" w14:textId="77777777" w:rsidR="008326FF" w:rsidRDefault="008326FF" w:rsidP="008326FF">
      <w:pPr>
        <w:numPr>
          <w:ilvl w:val="0"/>
          <w:numId w:val="2"/>
        </w:numPr>
        <w:spacing w:after="212" w:line="265" w:lineRule="auto"/>
        <w:ind w:right="504"/>
      </w:pPr>
      <w:r>
        <w:t xml:space="preserve">Ivareta alle barns behov for fysisk omsorg og individuelle behov for ro og hvile. </w:t>
      </w:r>
    </w:p>
    <w:p w14:paraId="328605A9" w14:textId="77777777" w:rsidR="008326FF" w:rsidRDefault="008326FF" w:rsidP="008326FF">
      <w:pPr>
        <w:numPr>
          <w:ilvl w:val="0"/>
          <w:numId w:val="2"/>
        </w:numPr>
        <w:spacing w:after="216" w:line="265" w:lineRule="auto"/>
        <w:ind w:right="504"/>
      </w:pPr>
      <w:r>
        <w:t xml:space="preserve">Ta imot alle barn med et smil og varme hver morgen når barna kommer. </w:t>
      </w:r>
    </w:p>
    <w:p w14:paraId="5A93E56E" w14:textId="77777777" w:rsidR="008326FF" w:rsidRDefault="008326FF" w:rsidP="008326FF">
      <w:pPr>
        <w:numPr>
          <w:ilvl w:val="0"/>
          <w:numId w:val="2"/>
        </w:numPr>
        <w:spacing w:after="216" w:line="265" w:lineRule="auto"/>
        <w:ind w:right="504"/>
      </w:pPr>
      <w:r>
        <w:t xml:space="preserve">Ha en arbeidsdag som preges av humor glede og omtanke for hverandre. </w:t>
      </w:r>
    </w:p>
    <w:p w14:paraId="76D5A046" w14:textId="77777777" w:rsidR="008326FF" w:rsidRDefault="008326FF" w:rsidP="008326FF">
      <w:pPr>
        <w:numPr>
          <w:ilvl w:val="0"/>
          <w:numId w:val="2"/>
        </w:numPr>
        <w:spacing w:after="217" w:line="265" w:lineRule="auto"/>
        <w:ind w:right="504"/>
      </w:pPr>
      <w:r>
        <w:t xml:space="preserve">Lære barna å praktisere empati og omsorg for hverandre. </w:t>
      </w:r>
    </w:p>
    <w:p w14:paraId="7A999FA9" w14:textId="249AF49A" w:rsidR="005E022E" w:rsidRPr="0083171D" w:rsidRDefault="005E022E" w:rsidP="009413AF">
      <w:pPr>
        <w:ind w:left="360"/>
      </w:pPr>
    </w:p>
    <w:p w14:paraId="728F05A9" w14:textId="40096ABA" w:rsidR="005E022E" w:rsidRDefault="005E022E" w:rsidP="009413AF">
      <w:pPr>
        <w:pStyle w:val="Listeavsnitt"/>
      </w:pPr>
    </w:p>
    <w:p w14:paraId="73D91A8E" w14:textId="69B6CC25" w:rsidR="005E022E" w:rsidRDefault="005E022E" w:rsidP="009413AF">
      <w:pPr>
        <w:pStyle w:val="Listeavsnitt"/>
      </w:pPr>
    </w:p>
    <w:p w14:paraId="51E59CD3" w14:textId="77777777" w:rsidR="00E067F7" w:rsidRDefault="00E067F7" w:rsidP="00E067F7">
      <w:pPr>
        <w:pStyle w:val="Listeavsnitt"/>
      </w:pPr>
    </w:p>
    <w:p w14:paraId="6ADCA4A8" w14:textId="2EB09CE1" w:rsidR="005E022E" w:rsidRPr="004E3E08" w:rsidRDefault="004E3E08" w:rsidP="004E3E08">
      <w:pPr>
        <w:pStyle w:val="Overskriftplanmal4"/>
        <w:numPr>
          <w:ilvl w:val="0"/>
          <w:numId w:val="0"/>
        </w:numPr>
        <w:ind w:left="709"/>
        <w:rPr>
          <w:color w:val="auto"/>
          <w:szCs w:val="28"/>
        </w:rPr>
      </w:pPr>
      <w:bookmarkStart w:id="17" w:name="_Toc501030096"/>
      <w:bookmarkStart w:id="18" w:name="_Toc502841230"/>
      <w:bookmarkStart w:id="19" w:name="_Toc502841792"/>
      <w:bookmarkStart w:id="20" w:name="_Toc129682898"/>
      <w:r>
        <w:rPr>
          <w:color w:val="auto"/>
          <w:szCs w:val="28"/>
        </w:rPr>
        <w:t xml:space="preserve">1.3.3 </w:t>
      </w:r>
      <w:r w:rsidR="005E022E" w:rsidRPr="004E3E08">
        <w:rPr>
          <w:color w:val="auto"/>
          <w:szCs w:val="28"/>
        </w:rPr>
        <w:t>Inkluderende</w:t>
      </w:r>
      <w:bookmarkEnd w:id="17"/>
      <w:bookmarkEnd w:id="18"/>
      <w:bookmarkEnd w:id="19"/>
      <w:bookmarkEnd w:id="20"/>
    </w:p>
    <w:p w14:paraId="2DA5B09A" w14:textId="77777777" w:rsidR="00D248FE" w:rsidRPr="00097973" w:rsidRDefault="00D248FE" w:rsidP="00D248FE">
      <w:pPr>
        <w:pStyle w:val="Overskriftplanmal4"/>
        <w:numPr>
          <w:ilvl w:val="0"/>
          <w:numId w:val="0"/>
        </w:numPr>
        <w:rPr>
          <w:rFonts w:ascii="Arial" w:hAnsi="Arial" w:cs="Arial"/>
          <w:color w:val="auto"/>
          <w:sz w:val="24"/>
          <w:szCs w:val="24"/>
        </w:rPr>
      </w:pPr>
    </w:p>
    <w:p w14:paraId="4874C941" w14:textId="77777777" w:rsidR="005E022E" w:rsidRPr="00097973" w:rsidRDefault="005E022E" w:rsidP="005E022E">
      <w:pPr>
        <w:rPr>
          <w:rFonts w:ascii="Arial" w:hAnsi="Arial" w:cs="Arial"/>
          <w:i/>
          <w:sz w:val="24"/>
          <w:szCs w:val="24"/>
        </w:rPr>
      </w:pPr>
      <w:r w:rsidRPr="00097973">
        <w:rPr>
          <w:rFonts w:ascii="Arial" w:hAnsi="Arial" w:cs="Arial"/>
          <w:i/>
          <w:sz w:val="24"/>
          <w:szCs w:val="24"/>
        </w:rPr>
        <w:t>«Vi skaper gode relasjoner, der alle barn blir sett og bekreftet. Det enkelte barn skal oppleve gleden av å tilhøre små og store fellesskap.»</w:t>
      </w:r>
    </w:p>
    <w:p w14:paraId="627D0553" w14:textId="5DAE44C7" w:rsidR="00F83ADB" w:rsidRDefault="00F83ADB" w:rsidP="00F83ADB">
      <w:pPr>
        <w:pStyle w:val="Listeavsnitt"/>
        <w:numPr>
          <w:ilvl w:val="0"/>
          <w:numId w:val="2"/>
        </w:numPr>
        <w:spacing w:after="14" w:line="266" w:lineRule="auto"/>
        <w:ind w:right="511"/>
      </w:pPr>
      <w:r w:rsidRPr="00F83ADB">
        <w:rPr>
          <w:rFonts w:eastAsia="Arial" w:cs="Arial"/>
        </w:rPr>
        <w:t xml:space="preserve"> Forebygge mobbing og utestenging. </w:t>
      </w:r>
    </w:p>
    <w:p w14:paraId="71423417" w14:textId="26F54561" w:rsidR="00F83ADB" w:rsidRDefault="00F83ADB" w:rsidP="009413AF">
      <w:pPr>
        <w:pStyle w:val="Listeavsnitt"/>
        <w:spacing w:after="161"/>
        <w:ind w:right="795"/>
      </w:pPr>
      <w:r>
        <w:t xml:space="preserve"> </w:t>
      </w:r>
    </w:p>
    <w:p w14:paraId="43599D20" w14:textId="58422B98" w:rsidR="005E022E" w:rsidRPr="0083171D" w:rsidRDefault="005E022E" w:rsidP="009413AF">
      <w:pPr>
        <w:pStyle w:val="Listeavsnitt"/>
      </w:pPr>
    </w:p>
    <w:p w14:paraId="5FEDBEA6" w14:textId="115BC4E8" w:rsidR="005E022E" w:rsidRDefault="008A395E" w:rsidP="009413AF">
      <w:pPr>
        <w:pStyle w:val="Listeavsnitt"/>
      </w:pPr>
      <w:r>
        <w:rPr>
          <w:noProof/>
        </w:rPr>
        <w:drawing>
          <wp:anchor distT="0" distB="0" distL="114300" distR="114300" simplePos="0" relativeHeight="251686912" behindDoc="0" locked="0" layoutInCell="1" allowOverlap="0" wp14:anchorId="13D548A0" wp14:editId="4F03D6B7">
            <wp:simplePos x="0" y="0"/>
            <wp:positionH relativeFrom="column">
              <wp:posOffset>2147658</wp:posOffset>
            </wp:positionH>
            <wp:positionV relativeFrom="paragraph">
              <wp:posOffset>13134</wp:posOffset>
            </wp:positionV>
            <wp:extent cx="1057275" cy="1460881"/>
            <wp:effectExtent l="0" t="0" r="0" b="0"/>
            <wp:wrapSquare wrapText="bothSides"/>
            <wp:docPr id="1243" name="Picture 1243"/>
            <wp:cNvGraphicFramePr/>
            <a:graphic xmlns:a="http://schemas.openxmlformats.org/drawingml/2006/main">
              <a:graphicData uri="http://schemas.openxmlformats.org/drawingml/2006/picture">
                <pic:pic xmlns:pic="http://schemas.openxmlformats.org/drawingml/2006/picture">
                  <pic:nvPicPr>
                    <pic:cNvPr id="1243" name="Picture 1243"/>
                    <pic:cNvPicPr/>
                  </pic:nvPicPr>
                  <pic:blipFill>
                    <a:blip r:embed="rId17"/>
                    <a:stretch>
                      <a:fillRect/>
                    </a:stretch>
                  </pic:blipFill>
                  <pic:spPr>
                    <a:xfrm>
                      <a:off x="0" y="0"/>
                      <a:ext cx="1057275" cy="1460881"/>
                    </a:xfrm>
                    <a:prstGeom prst="rect">
                      <a:avLst/>
                    </a:prstGeom>
                  </pic:spPr>
                </pic:pic>
              </a:graphicData>
            </a:graphic>
          </wp:anchor>
        </w:drawing>
      </w:r>
    </w:p>
    <w:p w14:paraId="3EB7C0F8" w14:textId="1A5B6895" w:rsidR="005E022E" w:rsidRDefault="005E022E" w:rsidP="009413AF">
      <w:pPr>
        <w:pStyle w:val="Listeavsnitt"/>
      </w:pPr>
    </w:p>
    <w:p w14:paraId="2A72BBB1" w14:textId="126EBF81" w:rsidR="005E022E" w:rsidRDefault="005E022E" w:rsidP="005E022E"/>
    <w:p w14:paraId="0E9747BA" w14:textId="3CD34DC8" w:rsidR="0000254E" w:rsidRDefault="0000254E" w:rsidP="0000254E"/>
    <w:p w14:paraId="4C6BA374" w14:textId="01D107AF" w:rsidR="000B3B9F" w:rsidRDefault="000B3B9F" w:rsidP="000B3B9F">
      <w:pPr>
        <w:tabs>
          <w:tab w:val="left" w:pos="3934"/>
        </w:tabs>
      </w:pPr>
    </w:p>
    <w:p w14:paraId="4B2064CB" w14:textId="7607BAF2" w:rsidR="008A395E" w:rsidRDefault="008A395E" w:rsidP="000B3B9F">
      <w:pPr>
        <w:tabs>
          <w:tab w:val="left" w:pos="3934"/>
        </w:tabs>
      </w:pPr>
    </w:p>
    <w:p w14:paraId="219BD79E" w14:textId="77777777" w:rsidR="008A395E" w:rsidRDefault="008A395E" w:rsidP="000B3B9F">
      <w:pPr>
        <w:tabs>
          <w:tab w:val="left" w:pos="3934"/>
        </w:tabs>
      </w:pPr>
    </w:p>
    <w:p w14:paraId="586A7334" w14:textId="77777777" w:rsidR="0000254E" w:rsidRDefault="0000254E" w:rsidP="0000254E"/>
    <w:p w14:paraId="06D27879" w14:textId="77777777" w:rsidR="008B2F78" w:rsidRPr="008B2F78" w:rsidRDefault="0000254E" w:rsidP="008B2F78">
      <w:pPr>
        <w:pStyle w:val="Overskrift1"/>
        <w:numPr>
          <w:ilvl w:val="0"/>
          <w:numId w:val="3"/>
        </w:numPr>
        <w:shd w:val="clear" w:color="auto" w:fill="C00000"/>
        <w:rPr>
          <w:color w:val="0D0D0D" w:themeColor="text1" w:themeTint="F2"/>
        </w:rPr>
      </w:pPr>
      <w:bookmarkStart w:id="21" w:name="_Toc129682899"/>
      <w:bookmarkStart w:id="22" w:name="_Toc500244528"/>
      <w:r w:rsidRPr="008B2F78">
        <w:rPr>
          <w:color w:val="0D0D0D" w:themeColor="text1" w:themeTint="F2"/>
        </w:rPr>
        <w:t>Livsmestring for det 21. århundre</w:t>
      </w:r>
      <w:bookmarkEnd w:id="21"/>
      <w:r w:rsidRPr="008B2F78">
        <w:rPr>
          <w:color w:val="0D0D0D" w:themeColor="text1" w:themeTint="F2"/>
        </w:rPr>
        <w:t xml:space="preserve"> </w:t>
      </w:r>
    </w:p>
    <w:p w14:paraId="5364609F" w14:textId="73129AF6" w:rsidR="0000254E" w:rsidRDefault="008A395E" w:rsidP="008A395E">
      <w:pPr>
        <w:pStyle w:val="Overskrift1"/>
        <w:rPr>
          <w:color w:val="000000" w:themeColor="text1"/>
          <w:sz w:val="32"/>
        </w:rPr>
      </w:pPr>
      <w:bookmarkStart w:id="23" w:name="_Toc129682900"/>
      <w:r>
        <w:rPr>
          <w:color w:val="000000" w:themeColor="text1"/>
          <w:sz w:val="32"/>
        </w:rPr>
        <w:t xml:space="preserve">       </w:t>
      </w:r>
      <w:r w:rsidR="0000254E" w:rsidRPr="00097973">
        <w:rPr>
          <w:color w:val="000000" w:themeColor="text1"/>
          <w:sz w:val="32"/>
        </w:rPr>
        <w:t>– medvirkende barn i lek og læring</w:t>
      </w:r>
      <w:bookmarkEnd w:id="22"/>
      <w:bookmarkEnd w:id="23"/>
    </w:p>
    <w:p w14:paraId="368328F8" w14:textId="77777777" w:rsidR="008A395E" w:rsidRPr="008A395E" w:rsidRDefault="008A395E" w:rsidP="008A395E">
      <w:pPr>
        <w:rPr>
          <w:lang w:eastAsia="nb-NO"/>
        </w:rPr>
      </w:pPr>
    </w:p>
    <w:p w14:paraId="4CDB831C" w14:textId="77777777" w:rsidR="000B3B9F" w:rsidRPr="000B3B9F" w:rsidRDefault="000B3B9F" w:rsidP="000B3B9F">
      <w:pPr>
        <w:rPr>
          <w:lang w:eastAsia="nb-NO"/>
        </w:rPr>
      </w:pPr>
    </w:p>
    <w:p w14:paraId="1C41B0BA" w14:textId="77777777" w:rsidR="0000254E" w:rsidRPr="00E067F7" w:rsidRDefault="0000254E" w:rsidP="000B3B9F">
      <w:pPr>
        <w:pStyle w:val="Overskrift3"/>
        <w:keepNext w:val="0"/>
        <w:keepLines w:val="0"/>
        <w:numPr>
          <w:ilvl w:val="1"/>
          <w:numId w:val="3"/>
        </w:numPr>
        <w:spacing w:before="100" w:beforeAutospacing="1" w:after="62" w:line="240" w:lineRule="auto"/>
        <w:rPr>
          <w:rFonts w:ascii="Arial Rounded MT Bold" w:hAnsi="Arial Rounded MT Bold"/>
          <w:color w:val="auto"/>
          <w:sz w:val="32"/>
          <w:szCs w:val="32"/>
        </w:rPr>
      </w:pPr>
      <w:bookmarkStart w:id="24" w:name="_Toc500244529"/>
      <w:bookmarkStart w:id="25" w:name="_Toc129682901"/>
      <w:r w:rsidRPr="00E067F7">
        <w:rPr>
          <w:rFonts w:ascii="Arial Rounded MT Bold" w:hAnsi="Arial Rounded MT Bold"/>
          <w:color w:val="auto"/>
          <w:sz w:val="32"/>
          <w:szCs w:val="32"/>
        </w:rPr>
        <w:t>Tilknytning</w:t>
      </w:r>
      <w:bookmarkEnd w:id="24"/>
      <w:bookmarkEnd w:id="25"/>
    </w:p>
    <w:p w14:paraId="799B84BC" w14:textId="77777777" w:rsidR="00B47769" w:rsidRDefault="00B47769" w:rsidP="009A4AFE">
      <w:pPr>
        <w:pStyle w:val="Listeavsnitt"/>
        <w:spacing w:after="14" w:line="266" w:lineRule="auto"/>
        <w:ind w:left="600" w:right="511"/>
        <w:rPr>
          <w:rFonts w:eastAsia="Arial" w:cs="Arial"/>
        </w:rPr>
      </w:pPr>
    </w:p>
    <w:p w14:paraId="774ECC22" w14:textId="1B3C7685" w:rsidR="0099220D" w:rsidRDefault="0099220D" w:rsidP="009A4AFE">
      <w:pPr>
        <w:pStyle w:val="Listeavsnitt"/>
        <w:spacing w:after="14" w:line="266" w:lineRule="auto"/>
        <w:ind w:left="600" w:right="511"/>
      </w:pPr>
      <w:r w:rsidRPr="0099220D">
        <w:rPr>
          <w:rFonts w:eastAsia="Arial" w:cs="Arial"/>
        </w:rPr>
        <w:t xml:space="preserve">Vårt mål er å gi foreldre god oppfølging ved oppstart i barnehagen. </w:t>
      </w:r>
    </w:p>
    <w:p w14:paraId="24FA36E1" w14:textId="77777777" w:rsidR="0099220D" w:rsidRDefault="0099220D" w:rsidP="009A4AFE">
      <w:pPr>
        <w:pStyle w:val="Listeavsnitt"/>
        <w:spacing w:after="21"/>
        <w:ind w:left="600"/>
      </w:pPr>
      <w:r w:rsidRPr="0099220D">
        <w:rPr>
          <w:rFonts w:eastAsia="Arial" w:cs="Arial"/>
        </w:rPr>
        <w:t xml:space="preserve"> </w:t>
      </w:r>
    </w:p>
    <w:p w14:paraId="2E181966" w14:textId="5804FA7B" w:rsidR="0099220D" w:rsidRDefault="0099220D" w:rsidP="009A4AFE">
      <w:pPr>
        <w:pStyle w:val="Listeavsnitt"/>
        <w:spacing w:after="14" w:line="266" w:lineRule="auto"/>
        <w:ind w:left="600" w:right="511"/>
      </w:pPr>
      <w:r w:rsidRPr="0099220D">
        <w:rPr>
          <w:rFonts w:eastAsia="Arial" w:cs="Arial"/>
        </w:rPr>
        <w:t xml:space="preserve">Vi har lekegrupper </w:t>
      </w:r>
      <w:r w:rsidR="00A74A9C">
        <w:rPr>
          <w:rFonts w:eastAsia="Arial" w:cs="Arial"/>
        </w:rPr>
        <w:t>for barna på tvers av avdelingene.</w:t>
      </w:r>
      <w:r w:rsidRPr="0099220D">
        <w:rPr>
          <w:rFonts w:eastAsia="Arial" w:cs="Arial"/>
        </w:rPr>
        <w:t xml:space="preserve"> </w:t>
      </w:r>
    </w:p>
    <w:p w14:paraId="6D9338B7" w14:textId="77777777" w:rsidR="0099220D" w:rsidRDefault="0099220D" w:rsidP="009A4AFE">
      <w:pPr>
        <w:pStyle w:val="Listeavsnitt"/>
        <w:spacing w:after="21"/>
        <w:ind w:left="600"/>
      </w:pPr>
      <w:r w:rsidRPr="0099220D">
        <w:rPr>
          <w:rFonts w:eastAsia="Arial" w:cs="Arial"/>
        </w:rPr>
        <w:t xml:space="preserve"> </w:t>
      </w:r>
    </w:p>
    <w:p w14:paraId="43F3BC71" w14:textId="77777777" w:rsidR="0099220D" w:rsidRDefault="0099220D" w:rsidP="009A4AFE">
      <w:pPr>
        <w:pStyle w:val="Listeavsnitt"/>
        <w:spacing w:after="14" w:line="266" w:lineRule="auto"/>
        <w:ind w:left="600" w:right="511"/>
      </w:pPr>
      <w:r w:rsidRPr="0099220D">
        <w:rPr>
          <w:rFonts w:eastAsia="Arial" w:cs="Arial"/>
        </w:rPr>
        <w:t xml:space="preserve">Barn trenger gode relasjoner. Voksen /barn. </w:t>
      </w:r>
    </w:p>
    <w:p w14:paraId="78910D8B" w14:textId="77777777" w:rsidR="0099220D" w:rsidRDefault="0099220D" w:rsidP="009A4AFE">
      <w:pPr>
        <w:pStyle w:val="Listeavsnitt"/>
        <w:spacing w:after="23"/>
        <w:ind w:left="600"/>
      </w:pPr>
      <w:r w:rsidRPr="0099220D">
        <w:rPr>
          <w:rFonts w:eastAsia="Arial" w:cs="Arial"/>
        </w:rPr>
        <w:t xml:space="preserve"> </w:t>
      </w:r>
    </w:p>
    <w:p w14:paraId="6FC18D2C" w14:textId="77777777" w:rsidR="0099220D" w:rsidRDefault="0099220D" w:rsidP="009A4AFE">
      <w:pPr>
        <w:pStyle w:val="Listeavsnitt"/>
        <w:spacing w:after="21"/>
        <w:ind w:left="600"/>
      </w:pPr>
      <w:r w:rsidRPr="0099220D">
        <w:rPr>
          <w:rFonts w:eastAsia="Arial" w:cs="Arial"/>
          <w:b/>
          <w:color w:val="FF0000"/>
        </w:rPr>
        <w:t xml:space="preserve">Personalet skal:  </w:t>
      </w:r>
    </w:p>
    <w:p w14:paraId="6F51BE9A" w14:textId="77777777" w:rsidR="0099220D" w:rsidRDefault="0099220D" w:rsidP="009A4AFE">
      <w:pPr>
        <w:pStyle w:val="Listeavsnitt"/>
        <w:spacing w:after="14" w:line="266" w:lineRule="auto"/>
        <w:ind w:left="600" w:right="511"/>
      </w:pPr>
      <w:r w:rsidRPr="0099220D">
        <w:rPr>
          <w:rFonts w:eastAsia="Arial" w:cs="Arial"/>
        </w:rPr>
        <w:t xml:space="preserve">Gi alle barn og foreldre en god velkomst og avskjed, vi gjør det ved å møte foreldrene i garderoben om morgenen og å følge barnet ut i garderoben om ettermiddagen. (dersom det er mulighet til det) </w:t>
      </w:r>
    </w:p>
    <w:p w14:paraId="2E0A1042" w14:textId="77777777" w:rsidR="0099220D" w:rsidRDefault="0099220D" w:rsidP="009A4AFE">
      <w:pPr>
        <w:pStyle w:val="Listeavsnitt"/>
        <w:spacing w:after="21"/>
        <w:ind w:left="600"/>
      </w:pPr>
      <w:r w:rsidRPr="0099220D">
        <w:rPr>
          <w:rFonts w:eastAsia="Arial" w:cs="Arial"/>
        </w:rPr>
        <w:t xml:space="preserve"> </w:t>
      </w:r>
    </w:p>
    <w:p w14:paraId="05D617C5" w14:textId="617948A0" w:rsidR="00FD197A" w:rsidRPr="00F953A5" w:rsidRDefault="0099220D" w:rsidP="00F953A5">
      <w:pPr>
        <w:pStyle w:val="Listeavsnitt"/>
        <w:spacing w:after="14" w:line="266" w:lineRule="auto"/>
        <w:ind w:left="600" w:right="511"/>
      </w:pPr>
      <w:r w:rsidRPr="0099220D">
        <w:rPr>
          <w:rFonts w:eastAsia="Arial" w:cs="Arial"/>
        </w:rPr>
        <w:t xml:space="preserve">Se barnet og møte det der det er. </w:t>
      </w:r>
    </w:p>
    <w:p w14:paraId="015A8DC1" w14:textId="77777777" w:rsidR="000B3B9F" w:rsidRPr="00E067F7" w:rsidRDefault="000B3B9F" w:rsidP="0000254E">
      <w:pPr>
        <w:rPr>
          <w:sz w:val="32"/>
          <w:szCs w:val="32"/>
        </w:rPr>
      </w:pPr>
    </w:p>
    <w:p w14:paraId="09FCC689" w14:textId="30EEC714" w:rsidR="0000254E" w:rsidRDefault="0000254E" w:rsidP="000B3B9F">
      <w:pPr>
        <w:pStyle w:val="Overskrift3"/>
        <w:keepNext w:val="0"/>
        <w:keepLines w:val="0"/>
        <w:numPr>
          <w:ilvl w:val="1"/>
          <w:numId w:val="4"/>
        </w:numPr>
        <w:spacing w:before="100" w:beforeAutospacing="1" w:after="62" w:line="240" w:lineRule="auto"/>
        <w:rPr>
          <w:rFonts w:ascii="Arial Rounded MT Bold" w:hAnsi="Arial Rounded MT Bold"/>
          <w:color w:val="auto"/>
          <w:sz w:val="32"/>
          <w:szCs w:val="32"/>
        </w:rPr>
      </w:pPr>
      <w:bookmarkStart w:id="26" w:name="_Toc129682902"/>
      <w:r w:rsidRPr="00E067F7">
        <w:rPr>
          <w:rFonts w:ascii="Arial Rounded MT Bold" w:hAnsi="Arial Rounded MT Bold"/>
          <w:color w:val="auto"/>
          <w:sz w:val="32"/>
          <w:szCs w:val="32"/>
        </w:rPr>
        <w:t>Lek</w:t>
      </w:r>
      <w:bookmarkStart w:id="27" w:name="_Toc500244531"/>
      <w:bookmarkEnd w:id="26"/>
    </w:p>
    <w:p w14:paraId="53582A8C" w14:textId="051D3CF9" w:rsidR="00DE313F" w:rsidRDefault="00DE313F" w:rsidP="00DE313F"/>
    <w:p w14:paraId="4DB8C30B" w14:textId="77777777" w:rsidR="00DE313F" w:rsidRPr="00DE313F" w:rsidRDefault="00DE313F" w:rsidP="00DE313F"/>
    <w:p w14:paraId="4A6287ED" w14:textId="00301073" w:rsidR="0022734B" w:rsidRPr="00845212" w:rsidRDefault="0022734B" w:rsidP="0022734B">
      <w:pPr>
        <w:spacing w:before="100" w:beforeAutospacing="1" w:after="100" w:afterAutospacing="1"/>
        <w:rPr>
          <w:rFonts w:ascii="Times New Roman" w:hAnsi="Times New Roman" w:cs="Times New Roman"/>
          <w:sz w:val="28"/>
          <w:szCs w:val="28"/>
        </w:rPr>
      </w:pPr>
      <w:r w:rsidRPr="00845212">
        <w:rPr>
          <w:rFonts w:ascii="Times New Roman" w:hAnsi="Times New Roman" w:cs="Times New Roman"/>
          <w:sz w:val="28"/>
          <w:szCs w:val="28"/>
        </w:rPr>
        <w:t>Lek er grunnleggende i barns utvikling. Barnet uttrykker seg gjennom leken, den er indre motivert og lystbetont.”</w:t>
      </w:r>
      <w:r w:rsidRPr="00845212">
        <w:rPr>
          <w:rFonts w:ascii="Times New Roman" w:hAnsi="Times New Roman" w:cs="Times New Roman"/>
          <w:i/>
          <w:sz w:val="28"/>
          <w:szCs w:val="28"/>
        </w:rPr>
        <w:t xml:space="preserve"> Leken finnes som en enorm mulighet hos alle barn. Den voksne kan stimulere den og gi den muligheter til å utfolde seg til fordel for barns allsidige utvikling” (Cathrine </w:t>
      </w:r>
      <w:proofErr w:type="spellStart"/>
      <w:r w:rsidRPr="00845212">
        <w:rPr>
          <w:rFonts w:ascii="Times New Roman" w:hAnsi="Times New Roman" w:cs="Times New Roman"/>
          <w:i/>
          <w:sz w:val="28"/>
          <w:szCs w:val="28"/>
        </w:rPr>
        <w:t>Garvey</w:t>
      </w:r>
      <w:proofErr w:type="spellEnd"/>
      <w:r w:rsidRPr="00845212">
        <w:rPr>
          <w:rFonts w:ascii="Times New Roman" w:hAnsi="Times New Roman" w:cs="Times New Roman"/>
          <w:i/>
          <w:sz w:val="28"/>
          <w:szCs w:val="28"/>
        </w:rPr>
        <w:t xml:space="preserve">) </w:t>
      </w:r>
    </w:p>
    <w:p w14:paraId="41055A67" w14:textId="77777777" w:rsidR="0022734B" w:rsidRPr="00845212" w:rsidRDefault="0022734B" w:rsidP="0022734B">
      <w:pPr>
        <w:spacing w:before="100" w:beforeAutospacing="1" w:after="100" w:afterAutospacing="1"/>
        <w:rPr>
          <w:rFonts w:ascii="Times New Roman" w:hAnsi="Times New Roman" w:cs="Times New Roman"/>
          <w:sz w:val="28"/>
          <w:szCs w:val="28"/>
        </w:rPr>
      </w:pPr>
      <w:r w:rsidRPr="00845212">
        <w:rPr>
          <w:rFonts w:ascii="Times New Roman" w:hAnsi="Times New Roman" w:cs="Times New Roman"/>
          <w:sz w:val="28"/>
          <w:szCs w:val="28"/>
        </w:rPr>
        <w:t>Vi legger vekt på at de voksne skal være tilstede og rundt barna når de leker. Barna får leke og utfolde seg i trygge omgivelser sammen med voksne som tilrettelegger og støtter dem i leken slik at alle kan delta ut fra egne forutsetninger.  Alle barna skal oppleve gleden av å delta i lek og aktivitet.</w:t>
      </w:r>
    </w:p>
    <w:p w14:paraId="0569E9F4" w14:textId="77777777" w:rsidR="0022734B" w:rsidRPr="00845212" w:rsidRDefault="0022734B" w:rsidP="0022734B">
      <w:pPr>
        <w:spacing w:before="100" w:beforeAutospacing="1" w:after="100" w:afterAutospacing="1"/>
        <w:rPr>
          <w:rFonts w:ascii="Times New Roman" w:hAnsi="Times New Roman" w:cs="Times New Roman"/>
          <w:color w:val="FF0000"/>
          <w:sz w:val="28"/>
          <w:szCs w:val="28"/>
        </w:rPr>
      </w:pPr>
      <w:r w:rsidRPr="00845212">
        <w:rPr>
          <w:rFonts w:ascii="Times New Roman" w:hAnsi="Times New Roman" w:cs="Times New Roman"/>
          <w:color w:val="FF0000"/>
          <w:sz w:val="28"/>
          <w:szCs w:val="28"/>
        </w:rPr>
        <w:t xml:space="preserve">Mål: Alle barna med i leken – Alle barn er” </w:t>
      </w:r>
      <w:proofErr w:type="spellStart"/>
      <w:r w:rsidRPr="00845212">
        <w:rPr>
          <w:rFonts w:ascii="Times New Roman" w:hAnsi="Times New Roman" w:cs="Times New Roman"/>
          <w:color w:val="FF0000"/>
          <w:sz w:val="28"/>
          <w:szCs w:val="28"/>
        </w:rPr>
        <w:t>lekbare</w:t>
      </w:r>
      <w:proofErr w:type="spellEnd"/>
      <w:r w:rsidRPr="00845212">
        <w:rPr>
          <w:rFonts w:ascii="Times New Roman" w:hAnsi="Times New Roman" w:cs="Times New Roman"/>
          <w:color w:val="FF0000"/>
          <w:sz w:val="28"/>
          <w:szCs w:val="28"/>
        </w:rPr>
        <w:t xml:space="preserve">”. </w:t>
      </w:r>
    </w:p>
    <w:p w14:paraId="4B40E286" w14:textId="77777777" w:rsidR="0022734B" w:rsidRPr="00845212" w:rsidRDefault="0022734B" w:rsidP="0022734B">
      <w:pPr>
        <w:spacing w:before="100" w:beforeAutospacing="1" w:after="100" w:afterAutospacing="1"/>
        <w:rPr>
          <w:rFonts w:ascii="Times New Roman" w:hAnsi="Times New Roman" w:cs="Times New Roman"/>
          <w:color w:val="FF0000"/>
          <w:sz w:val="28"/>
          <w:szCs w:val="28"/>
        </w:rPr>
      </w:pPr>
      <w:r w:rsidRPr="00845212">
        <w:rPr>
          <w:rFonts w:ascii="Times New Roman" w:hAnsi="Times New Roman" w:cs="Times New Roman"/>
          <w:color w:val="FF0000"/>
          <w:sz w:val="28"/>
          <w:szCs w:val="28"/>
        </w:rPr>
        <w:t>Lek er viktig fordi:</w:t>
      </w:r>
    </w:p>
    <w:p w14:paraId="133F00F4" w14:textId="77777777" w:rsidR="0022734B" w:rsidRPr="00845212" w:rsidRDefault="0022734B" w:rsidP="0022734B">
      <w:pPr>
        <w:pStyle w:val="Listeavsnitt"/>
        <w:numPr>
          <w:ilvl w:val="0"/>
          <w:numId w:val="20"/>
        </w:numPr>
        <w:spacing w:before="100" w:beforeAutospacing="1" w:after="100" w:afterAutospacing="1"/>
        <w:rPr>
          <w:rFonts w:ascii="Times New Roman" w:hAnsi="Times New Roman"/>
          <w:sz w:val="28"/>
          <w:szCs w:val="28"/>
        </w:rPr>
      </w:pPr>
      <w:r w:rsidRPr="00845212">
        <w:rPr>
          <w:rFonts w:ascii="Times New Roman" w:hAnsi="Times New Roman"/>
          <w:sz w:val="28"/>
          <w:szCs w:val="28"/>
        </w:rPr>
        <w:t>Leken har en egenverdi.</w:t>
      </w:r>
    </w:p>
    <w:p w14:paraId="7314550C" w14:textId="77777777" w:rsidR="0022734B" w:rsidRPr="00845212" w:rsidRDefault="0022734B" w:rsidP="0022734B">
      <w:pPr>
        <w:pStyle w:val="Listeavsnitt"/>
        <w:numPr>
          <w:ilvl w:val="0"/>
          <w:numId w:val="20"/>
        </w:numPr>
        <w:spacing w:before="100" w:beforeAutospacing="1" w:after="100" w:afterAutospacing="1"/>
        <w:rPr>
          <w:rFonts w:ascii="Times New Roman" w:hAnsi="Times New Roman"/>
          <w:sz w:val="28"/>
          <w:szCs w:val="28"/>
        </w:rPr>
      </w:pPr>
      <w:r w:rsidRPr="00845212">
        <w:rPr>
          <w:rFonts w:ascii="Times New Roman" w:hAnsi="Times New Roman"/>
          <w:sz w:val="28"/>
          <w:szCs w:val="28"/>
        </w:rPr>
        <w:t>Gjennom lek utvikler barn språk, lærer improvisasjon, lærer sosiale normer og regler.</w:t>
      </w:r>
    </w:p>
    <w:p w14:paraId="6E0FA757" w14:textId="77777777" w:rsidR="0022734B" w:rsidRPr="00845212" w:rsidRDefault="0022734B" w:rsidP="0022734B">
      <w:pPr>
        <w:pStyle w:val="Listeavsnitt"/>
        <w:numPr>
          <w:ilvl w:val="0"/>
          <w:numId w:val="20"/>
        </w:numPr>
        <w:spacing w:before="100" w:beforeAutospacing="1" w:after="100" w:afterAutospacing="1"/>
        <w:rPr>
          <w:rFonts w:ascii="Times New Roman" w:hAnsi="Times New Roman"/>
          <w:sz w:val="28"/>
          <w:szCs w:val="28"/>
        </w:rPr>
      </w:pPr>
      <w:r w:rsidRPr="00845212">
        <w:rPr>
          <w:rFonts w:ascii="Times New Roman" w:hAnsi="Times New Roman"/>
          <w:sz w:val="28"/>
          <w:szCs w:val="28"/>
        </w:rPr>
        <w:t xml:space="preserve">Leken stimulerer alle sider ved barns utvikling, som sosialt, kognitivt, emosjonelt, etisk og motorisk. </w:t>
      </w:r>
    </w:p>
    <w:p w14:paraId="6993A9B7" w14:textId="77777777" w:rsidR="0022734B" w:rsidRPr="00845212" w:rsidRDefault="0022734B" w:rsidP="0022734B">
      <w:pPr>
        <w:pStyle w:val="Listeavsnitt"/>
        <w:numPr>
          <w:ilvl w:val="0"/>
          <w:numId w:val="20"/>
        </w:numPr>
        <w:spacing w:before="100" w:beforeAutospacing="1" w:after="100" w:afterAutospacing="1"/>
        <w:rPr>
          <w:rFonts w:ascii="Times New Roman" w:hAnsi="Times New Roman"/>
          <w:sz w:val="28"/>
          <w:szCs w:val="28"/>
        </w:rPr>
      </w:pPr>
      <w:r w:rsidRPr="00845212">
        <w:rPr>
          <w:rFonts w:ascii="Times New Roman" w:hAnsi="Times New Roman"/>
          <w:sz w:val="28"/>
          <w:szCs w:val="28"/>
        </w:rPr>
        <w:t>Det er et tegn på både fysisk og mental sunnhet at barn leker.</w:t>
      </w:r>
    </w:p>
    <w:p w14:paraId="60E2CE16" w14:textId="77777777" w:rsidR="0022734B" w:rsidRPr="00845212" w:rsidRDefault="0022734B" w:rsidP="0022734B">
      <w:pPr>
        <w:spacing w:before="100" w:beforeAutospacing="1" w:after="100" w:afterAutospacing="1"/>
        <w:jc w:val="both"/>
        <w:rPr>
          <w:rFonts w:ascii="Times New Roman" w:hAnsi="Times New Roman" w:cs="Times New Roman"/>
          <w:sz w:val="28"/>
          <w:szCs w:val="28"/>
        </w:rPr>
      </w:pPr>
    </w:p>
    <w:p w14:paraId="7808FE73" w14:textId="77777777" w:rsidR="0022734B" w:rsidRPr="00845212" w:rsidRDefault="0022734B" w:rsidP="0022734B">
      <w:pPr>
        <w:spacing w:before="100" w:beforeAutospacing="1" w:after="100" w:afterAutospacing="1"/>
        <w:jc w:val="both"/>
        <w:rPr>
          <w:rFonts w:ascii="Times New Roman" w:hAnsi="Times New Roman" w:cs="Times New Roman"/>
          <w:color w:val="FF0000"/>
          <w:sz w:val="28"/>
          <w:szCs w:val="28"/>
        </w:rPr>
      </w:pPr>
      <w:r w:rsidRPr="00845212">
        <w:rPr>
          <w:rFonts w:ascii="Times New Roman" w:hAnsi="Times New Roman" w:cs="Times New Roman"/>
          <w:color w:val="FF0000"/>
          <w:sz w:val="28"/>
          <w:szCs w:val="28"/>
        </w:rPr>
        <w:t xml:space="preserve">Personalet skal: </w:t>
      </w:r>
    </w:p>
    <w:p w14:paraId="0C168787" w14:textId="77777777" w:rsidR="0022734B" w:rsidRPr="00845212" w:rsidRDefault="0022734B" w:rsidP="0022734B">
      <w:pPr>
        <w:pStyle w:val="Listeavsnitt"/>
        <w:numPr>
          <w:ilvl w:val="0"/>
          <w:numId w:val="20"/>
        </w:numPr>
        <w:spacing w:before="100" w:beforeAutospacing="1" w:after="100" w:afterAutospacing="1"/>
        <w:rPr>
          <w:rFonts w:ascii="Times New Roman" w:hAnsi="Times New Roman"/>
          <w:sz w:val="28"/>
          <w:szCs w:val="28"/>
        </w:rPr>
      </w:pPr>
      <w:r w:rsidRPr="00845212">
        <w:rPr>
          <w:rFonts w:ascii="Times New Roman" w:hAnsi="Times New Roman"/>
          <w:sz w:val="28"/>
          <w:szCs w:val="28"/>
        </w:rPr>
        <w:t xml:space="preserve"> Organiser rom, tid og lekematerialet for å inspirere til ulike typer lek. </w:t>
      </w:r>
    </w:p>
    <w:p w14:paraId="575A025C" w14:textId="77777777" w:rsidR="0022734B" w:rsidRPr="00845212" w:rsidRDefault="0022734B" w:rsidP="0022734B">
      <w:pPr>
        <w:pStyle w:val="Listeavsnitt"/>
        <w:numPr>
          <w:ilvl w:val="0"/>
          <w:numId w:val="20"/>
        </w:numPr>
        <w:spacing w:before="100" w:beforeAutospacing="1" w:after="100" w:afterAutospacing="1"/>
        <w:rPr>
          <w:rFonts w:ascii="Times New Roman" w:hAnsi="Times New Roman"/>
          <w:sz w:val="28"/>
          <w:szCs w:val="28"/>
        </w:rPr>
      </w:pPr>
      <w:r w:rsidRPr="00845212">
        <w:rPr>
          <w:rFonts w:ascii="Times New Roman" w:hAnsi="Times New Roman"/>
          <w:sz w:val="28"/>
          <w:szCs w:val="28"/>
        </w:rPr>
        <w:t xml:space="preserve"> Gi barna impulser og opplevelser. </w:t>
      </w:r>
    </w:p>
    <w:p w14:paraId="331965BB" w14:textId="1C9437CC" w:rsidR="0022734B" w:rsidRPr="00845212" w:rsidRDefault="00E21FFB" w:rsidP="0022734B">
      <w:pPr>
        <w:pStyle w:val="Listeavsnitt"/>
        <w:numPr>
          <w:ilvl w:val="0"/>
          <w:numId w:val="20"/>
        </w:numPr>
        <w:spacing w:before="100" w:beforeAutospacing="1" w:after="100" w:afterAutospacing="1"/>
        <w:rPr>
          <w:rFonts w:ascii="Times New Roman" w:hAnsi="Times New Roman"/>
          <w:sz w:val="28"/>
          <w:szCs w:val="28"/>
        </w:rPr>
      </w:pPr>
      <w:r w:rsidRPr="00845212">
        <w:rPr>
          <w:rFonts w:ascii="Times New Roman" w:hAnsi="Times New Roman"/>
          <w:sz w:val="28"/>
          <w:szCs w:val="28"/>
        </w:rPr>
        <w:t xml:space="preserve"> </w:t>
      </w:r>
      <w:r w:rsidR="0022734B" w:rsidRPr="00845212">
        <w:rPr>
          <w:rFonts w:ascii="Times New Roman" w:hAnsi="Times New Roman"/>
          <w:sz w:val="28"/>
          <w:szCs w:val="28"/>
        </w:rPr>
        <w:t>Legge til rette til progresjon i lek.</w:t>
      </w:r>
    </w:p>
    <w:p w14:paraId="70607665" w14:textId="77777777" w:rsidR="0022734B" w:rsidRPr="00845212" w:rsidRDefault="0022734B" w:rsidP="0022734B">
      <w:pPr>
        <w:pStyle w:val="Listeavsnitt"/>
        <w:numPr>
          <w:ilvl w:val="0"/>
          <w:numId w:val="20"/>
        </w:numPr>
        <w:spacing w:before="100" w:beforeAutospacing="1" w:after="100" w:afterAutospacing="1"/>
        <w:rPr>
          <w:rFonts w:ascii="Times New Roman" w:hAnsi="Times New Roman"/>
          <w:sz w:val="28"/>
          <w:szCs w:val="28"/>
        </w:rPr>
      </w:pPr>
      <w:r w:rsidRPr="00845212">
        <w:rPr>
          <w:rFonts w:ascii="Times New Roman" w:hAnsi="Times New Roman"/>
          <w:sz w:val="28"/>
          <w:szCs w:val="28"/>
        </w:rPr>
        <w:t xml:space="preserve"> Legge til rette for et godt læringsmiljø / leke muligheter. </w:t>
      </w:r>
    </w:p>
    <w:p w14:paraId="3FAAFB20" w14:textId="77777777" w:rsidR="0022734B" w:rsidRPr="00845212" w:rsidRDefault="0022734B" w:rsidP="0022734B">
      <w:pPr>
        <w:pStyle w:val="Listeavsnitt"/>
        <w:numPr>
          <w:ilvl w:val="0"/>
          <w:numId w:val="20"/>
        </w:numPr>
        <w:spacing w:before="100" w:beforeAutospacing="1" w:after="100" w:afterAutospacing="1"/>
        <w:rPr>
          <w:rFonts w:ascii="Times New Roman" w:hAnsi="Times New Roman"/>
          <w:sz w:val="28"/>
          <w:szCs w:val="28"/>
        </w:rPr>
      </w:pPr>
      <w:r w:rsidRPr="00845212">
        <w:rPr>
          <w:rFonts w:ascii="Times New Roman" w:hAnsi="Times New Roman"/>
          <w:sz w:val="28"/>
          <w:szCs w:val="28"/>
        </w:rPr>
        <w:t xml:space="preserve"> Observere, analysere, støtte og delta i leken på barnas premisser. </w:t>
      </w:r>
    </w:p>
    <w:p w14:paraId="1D70CCF9" w14:textId="77777777" w:rsidR="0022734B" w:rsidRPr="00845212" w:rsidRDefault="0022734B" w:rsidP="0022734B">
      <w:pPr>
        <w:pStyle w:val="Listeavsnitt"/>
        <w:numPr>
          <w:ilvl w:val="0"/>
          <w:numId w:val="20"/>
        </w:numPr>
        <w:spacing w:before="100" w:beforeAutospacing="1" w:after="100" w:afterAutospacing="1"/>
        <w:rPr>
          <w:rFonts w:ascii="Times New Roman" w:hAnsi="Times New Roman"/>
          <w:sz w:val="28"/>
          <w:szCs w:val="28"/>
        </w:rPr>
      </w:pPr>
      <w:r w:rsidRPr="00845212">
        <w:rPr>
          <w:rFonts w:ascii="Times New Roman" w:hAnsi="Times New Roman"/>
          <w:sz w:val="28"/>
          <w:szCs w:val="28"/>
        </w:rPr>
        <w:t xml:space="preserve"> Å veilede barna hvis leken har et uheldig samspillmønster.  </w:t>
      </w:r>
    </w:p>
    <w:p w14:paraId="0B7437D7" w14:textId="77777777" w:rsidR="0022734B" w:rsidRPr="00845212" w:rsidRDefault="0022734B" w:rsidP="0022734B">
      <w:pPr>
        <w:pStyle w:val="Listeavsnitt"/>
        <w:numPr>
          <w:ilvl w:val="0"/>
          <w:numId w:val="20"/>
        </w:numPr>
        <w:spacing w:before="100" w:beforeAutospacing="1" w:after="100" w:afterAutospacing="1"/>
        <w:rPr>
          <w:rFonts w:ascii="Times New Roman" w:hAnsi="Times New Roman"/>
          <w:sz w:val="28"/>
          <w:szCs w:val="28"/>
        </w:rPr>
      </w:pPr>
      <w:r w:rsidRPr="00845212">
        <w:rPr>
          <w:rFonts w:ascii="Times New Roman" w:hAnsi="Times New Roman"/>
          <w:sz w:val="28"/>
          <w:szCs w:val="28"/>
        </w:rPr>
        <w:t xml:space="preserve"> Ta initiativ til lek og aktivt bidra til at alle barn kommer inn i leken.  </w:t>
      </w:r>
    </w:p>
    <w:p w14:paraId="1AB7CABF" w14:textId="3D6DF789" w:rsidR="00E21FFB" w:rsidRPr="00845212" w:rsidRDefault="00E21FFB" w:rsidP="00E21FFB">
      <w:pPr>
        <w:pStyle w:val="Listeavsnitt"/>
        <w:numPr>
          <w:ilvl w:val="0"/>
          <w:numId w:val="20"/>
        </w:numPr>
        <w:spacing w:after="14" w:line="266" w:lineRule="auto"/>
        <w:ind w:right="511"/>
        <w:rPr>
          <w:rFonts w:ascii="Times New Roman" w:hAnsi="Times New Roman"/>
          <w:sz w:val="28"/>
          <w:szCs w:val="28"/>
        </w:rPr>
      </w:pPr>
      <w:r w:rsidRPr="00845212">
        <w:rPr>
          <w:rFonts w:ascii="Times New Roman" w:eastAsia="Arial" w:hAnsi="Times New Roman"/>
          <w:sz w:val="28"/>
          <w:szCs w:val="28"/>
        </w:rPr>
        <w:t xml:space="preserve"> Være tett på  </w:t>
      </w:r>
    </w:p>
    <w:p w14:paraId="17E9BE4E" w14:textId="10745418" w:rsidR="00E21FFB" w:rsidRPr="00845212" w:rsidRDefault="00E21FFB" w:rsidP="00E21FFB">
      <w:pPr>
        <w:pStyle w:val="Listeavsnitt"/>
        <w:numPr>
          <w:ilvl w:val="0"/>
          <w:numId w:val="20"/>
        </w:numPr>
        <w:spacing w:after="14" w:line="266" w:lineRule="auto"/>
        <w:ind w:right="511"/>
        <w:rPr>
          <w:rFonts w:ascii="Times New Roman" w:hAnsi="Times New Roman"/>
          <w:sz w:val="28"/>
          <w:szCs w:val="28"/>
        </w:rPr>
      </w:pPr>
      <w:r w:rsidRPr="00845212">
        <w:rPr>
          <w:rFonts w:ascii="Times New Roman" w:eastAsia="Arial" w:hAnsi="Times New Roman"/>
          <w:sz w:val="28"/>
          <w:szCs w:val="28"/>
        </w:rPr>
        <w:t xml:space="preserve"> Hjelpe og støtte barn som opplever utfordringer i leken. </w:t>
      </w:r>
    </w:p>
    <w:p w14:paraId="7D3683A9" w14:textId="4F04BF19" w:rsidR="00E21FFB" w:rsidRPr="00845212" w:rsidRDefault="00E21FFB" w:rsidP="00E21FFB">
      <w:pPr>
        <w:pStyle w:val="Listeavsnitt"/>
        <w:numPr>
          <w:ilvl w:val="0"/>
          <w:numId w:val="20"/>
        </w:numPr>
        <w:spacing w:after="14" w:line="266" w:lineRule="auto"/>
        <w:ind w:right="511"/>
        <w:rPr>
          <w:rStyle w:val="Sterk"/>
          <w:rFonts w:ascii="Times New Roman" w:hAnsi="Times New Roman"/>
          <w:b w:val="0"/>
          <w:bCs w:val="0"/>
          <w:sz w:val="28"/>
          <w:szCs w:val="28"/>
        </w:rPr>
      </w:pPr>
      <w:r w:rsidRPr="00845212">
        <w:rPr>
          <w:rFonts w:ascii="Times New Roman" w:eastAsia="Arial" w:hAnsi="Times New Roman"/>
          <w:sz w:val="28"/>
          <w:szCs w:val="28"/>
        </w:rPr>
        <w:t xml:space="preserve"> Ha fokus på lek, og legge til rette for gode lekemiljø</w:t>
      </w:r>
    </w:p>
    <w:p w14:paraId="664BA8C4" w14:textId="18410F64" w:rsidR="00C76ED8" w:rsidRPr="00845212" w:rsidRDefault="00C76ED8" w:rsidP="009A4AFE">
      <w:pPr>
        <w:pStyle w:val="Listeavsnitt"/>
        <w:spacing w:after="21"/>
        <w:ind w:left="456"/>
        <w:rPr>
          <w:rFonts w:ascii="Times New Roman" w:hAnsi="Times New Roman"/>
          <w:sz w:val="28"/>
          <w:szCs w:val="28"/>
        </w:rPr>
      </w:pPr>
    </w:p>
    <w:p w14:paraId="0CFA35CE" w14:textId="2406B775" w:rsidR="00DE313F" w:rsidRDefault="00DE313F" w:rsidP="00E66D33">
      <w:pPr>
        <w:spacing w:after="21"/>
      </w:pPr>
    </w:p>
    <w:p w14:paraId="7574CF4F" w14:textId="43E67086" w:rsidR="00DE313F" w:rsidRDefault="00DE313F" w:rsidP="009A4AFE">
      <w:pPr>
        <w:pStyle w:val="Listeavsnitt"/>
        <w:spacing w:after="21"/>
        <w:ind w:left="456"/>
      </w:pPr>
    </w:p>
    <w:p w14:paraId="7A778E1C" w14:textId="2DFBA9D3" w:rsidR="00DE313F" w:rsidRDefault="00DE313F" w:rsidP="009A4AFE">
      <w:pPr>
        <w:pStyle w:val="Listeavsnitt"/>
        <w:spacing w:after="21"/>
        <w:ind w:left="456"/>
      </w:pPr>
    </w:p>
    <w:p w14:paraId="2AAEC837" w14:textId="0A582646" w:rsidR="00DE313F" w:rsidRDefault="00DE313F" w:rsidP="009A4AFE">
      <w:pPr>
        <w:pStyle w:val="Listeavsnitt"/>
        <w:spacing w:after="21"/>
        <w:ind w:left="456"/>
      </w:pPr>
    </w:p>
    <w:p w14:paraId="72C10B91" w14:textId="77777777" w:rsidR="00DE313F" w:rsidRDefault="00DE313F" w:rsidP="009A4AFE">
      <w:pPr>
        <w:pStyle w:val="Listeavsnitt"/>
        <w:spacing w:after="21"/>
        <w:ind w:left="456"/>
      </w:pPr>
    </w:p>
    <w:p w14:paraId="33FB4287" w14:textId="77777777" w:rsidR="0000254E" w:rsidRPr="00E067F7" w:rsidRDefault="0000254E" w:rsidP="000B3B9F">
      <w:pPr>
        <w:pStyle w:val="Overskrift3"/>
        <w:keepNext w:val="0"/>
        <w:keepLines w:val="0"/>
        <w:numPr>
          <w:ilvl w:val="1"/>
          <w:numId w:val="4"/>
        </w:numPr>
        <w:spacing w:before="100" w:beforeAutospacing="1" w:after="62" w:line="240" w:lineRule="auto"/>
        <w:rPr>
          <w:rFonts w:ascii="Arial Rounded MT Bold" w:hAnsi="Arial Rounded MT Bold"/>
          <w:color w:val="auto"/>
          <w:sz w:val="32"/>
          <w:szCs w:val="32"/>
        </w:rPr>
      </w:pPr>
      <w:bookmarkStart w:id="28" w:name="_Toc129682903"/>
      <w:r w:rsidRPr="00E067F7">
        <w:rPr>
          <w:rFonts w:ascii="Arial Rounded MT Bold" w:hAnsi="Arial Rounded MT Bold"/>
          <w:color w:val="auto"/>
          <w:sz w:val="32"/>
          <w:szCs w:val="32"/>
        </w:rPr>
        <w:t>Læring</w:t>
      </w:r>
      <w:bookmarkStart w:id="29" w:name="_Toc500244532"/>
      <w:bookmarkEnd w:id="27"/>
      <w:bookmarkEnd w:id="28"/>
    </w:p>
    <w:p w14:paraId="1A2A04D9" w14:textId="77777777" w:rsidR="00B47769" w:rsidRDefault="00B47769" w:rsidP="009B52EC">
      <w:pPr>
        <w:pStyle w:val="Listeavsnitt"/>
        <w:ind w:left="456" w:right="504"/>
      </w:pPr>
    </w:p>
    <w:p w14:paraId="0D46F50F" w14:textId="6B54400C" w:rsidR="007B7487" w:rsidRDefault="007B7487" w:rsidP="009B52EC">
      <w:pPr>
        <w:pStyle w:val="Listeavsnitt"/>
        <w:ind w:left="456" w:right="504"/>
      </w:pPr>
      <w:r>
        <w:t xml:space="preserve">Læring er summen av alt det barna opplever og erfarer på godt og vondt.   </w:t>
      </w:r>
    </w:p>
    <w:p w14:paraId="7633F2A6" w14:textId="77777777" w:rsidR="007B7487" w:rsidRDefault="007B7487" w:rsidP="009B52EC">
      <w:pPr>
        <w:pStyle w:val="Listeavsnitt"/>
        <w:ind w:left="456" w:right="504"/>
      </w:pPr>
      <w:r>
        <w:t xml:space="preserve">Barn lærer gjennom lek og samspill med andre barn og voksne.  </w:t>
      </w:r>
    </w:p>
    <w:p w14:paraId="41F0BEF8" w14:textId="77777777" w:rsidR="007B7487" w:rsidRDefault="007B7487" w:rsidP="009B52EC">
      <w:pPr>
        <w:pStyle w:val="Listeavsnitt"/>
        <w:ind w:left="456" w:right="504"/>
      </w:pPr>
      <w:r>
        <w:t xml:space="preserve">Et godt samspill mellom barn og voksne er av betydning for barns læringsutbytte.  </w:t>
      </w:r>
    </w:p>
    <w:p w14:paraId="4BDB02E4" w14:textId="77777777" w:rsidR="007B7487" w:rsidRDefault="007B7487" w:rsidP="009B52EC">
      <w:pPr>
        <w:pStyle w:val="Listeavsnitt"/>
        <w:ind w:left="456" w:right="504"/>
      </w:pPr>
      <w:r>
        <w:t xml:space="preserve">Det er viktig å planlegge ut fra enkelt barns ståsted og forutsetninger.  </w:t>
      </w:r>
    </w:p>
    <w:p w14:paraId="2C0AB3A7" w14:textId="77777777" w:rsidR="007B7487" w:rsidRDefault="007B7487" w:rsidP="009B52EC">
      <w:pPr>
        <w:pStyle w:val="Listeavsnitt"/>
        <w:ind w:left="456" w:right="504"/>
      </w:pPr>
      <w:r>
        <w:t xml:space="preserve">Å bygge videre på barns interesser og nysgjerrighet er motiverende for læring.   </w:t>
      </w:r>
    </w:p>
    <w:p w14:paraId="319AEACE" w14:textId="77777777" w:rsidR="007B7487" w:rsidRDefault="007B7487" w:rsidP="009B52EC">
      <w:pPr>
        <w:pStyle w:val="Listeavsnitt"/>
        <w:ind w:left="456" w:right="504"/>
      </w:pPr>
      <w:r>
        <w:t xml:space="preserve">Lek er en grunnleggende måte å lære på for små barn. Barn lærer primært gjennom egne oppdagelser og undersøkelser i fellesskap med andre.  </w:t>
      </w:r>
    </w:p>
    <w:p w14:paraId="1F2EB236" w14:textId="1FB6BE58" w:rsidR="007B7487" w:rsidRDefault="00190895" w:rsidP="009B52EC">
      <w:pPr>
        <w:pStyle w:val="Listeavsnitt"/>
        <w:ind w:left="456" w:right="504"/>
      </w:pPr>
      <w:r>
        <w:t>Voksne som legger til rette for læring</w:t>
      </w:r>
      <w:r w:rsidR="007B7487">
        <w:t xml:space="preserve">, bidrar til at barn lærer gjennom formelle og uformelle situasjoner.   </w:t>
      </w:r>
    </w:p>
    <w:p w14:paraId="5D777F22" w14:textId="77777777" w:rsidR="007B7487" w:rsidRDefault="007B7487" w:rsidP="009B52EC">
      <w:pPr>
        <w:pStyle w:val="Listeavsnitt"/>
        <w:ind w:left="456" w:right="504"/>
      </w:pPr>
      <w:r>
        <w:t xml:space="preserve">Voksne som samtaler og reflekterer sammen med barna er viktig for å se        sammenhenger og at ting gir mening for barna.  </w:t>
      </w:r>
    </w:p>
    <w:p w14:paraId="4C551A0F" w14:textId="77777777" w:rsidR="007B7487" w:rsidRDefault="007B7487" w:rsidP="009B52EC">
      <w:pPr>
        <w:pStyle w:val="Listeavsnitt"/>
        <w:spacing w:after="158"/>
        <w:ind w:left="456"/>
      </w:pPr>
      <w:r>
        <w:t xml:space="preserve"> </w:t>
      </w:r>
      <w:r w:rsidRPr="007B7487">
        <w:rPr>
          <w:b/>
          <w:color w:val="FF0000"/>
        </w:rPr>
        <w:t xml:space="preserve">Personalet skal:    </w:t>
      </w:r>
    </w:p>
    <w:p w14:paraId="77D5A210" w14:textId="77777777" w:rsidR="007B7487" w:rsidRDefault="007B7487" w:rsidP="009B52EC">
      <w:pPr>
        <w:pStyle w:val="Listeavsnitt"/>
        <w:ind w:left="456" w:right="504"/>
      </w:pPr>
      <w:r>
        <w:t xml:space="preserve">-Legge til rette for mindre lekegrupper  </w:t>
      </w:r>
    </w:p>
    <w:p w14:paraId="59B7403D" w14:textId="77777777" w:rsidR="007B7487" w:rsidRDefault="007B7487" w:rsidP="009B52EC">
      <w:pPr>
        <w:pStyle w:val="Listeavsnitt"/>
        <w:ind w:left="456" w:right="504"/>
      </w:pPr>
      <w:r>
        <w:t xml:space="preserve">-Sørge for et variert didaktisk materiell som utvider barnas erfaringer og sørger for progresjon. </w:t>
      </w:r>
    </w:p>
    <w:p w14:paraId="66284AE3" w14:textId="77777777" w:rsidR="007B7487" w:rsidRDefault="007B7487" w:rsidP="009B52EC">
      <w:pPr>
        <w:pStyle w:val="Listeavsnitt"/>
        <w:ind w:left="456" w:right="504"/>
      </w:pPr>
      <w:r>
        <w:t xml:space="preserve">-Gi rom for barns utforsking og nysgjerrighet </w:t>
      </w:r>
    </w:p>
    <w:p w14:paraId="32CDC16E" w14:textId="77777777" w:rsidR="007B7487" w:rsidRDefault="007B7487" w:rsidP="009B52EC">
      <w:pPr>
        <w:pStyle w:val="Listeavsnitt"/>
        <w:ind w:left="456" w:right="504"/>
      </w:pPr>
      <w:r>
        <w:t xml:space="preserve">-Legge til rette for en helhetlig læringsprosess som fremmer barnas trivsel og allsidige utvikling. </w:t>
      </w:r>
    </w:p>
    <w:p w14:paraId="1A826012" w14:textId="77777777" w:rsidR="007B7487" w:rsidRDefault="007B7487" w:rsidP="009B52EC">
      <w:pPr>
        <w:pStyle w:val="Listeavsnitt"/>
        <w:ind w:left="456" w:right="504"/>
      </w:pPr>
      <w:r>
        <w:t xml:space="preserve">Støtte og berike barnas initiativ, undring, nysgjerrighet og kreativitet. </w:t>
      </w:r>
    </w:p>
    <w:p w14:paraId="16AC547B" w14:textId="77777777" w:rsidR="007B7487" w:rsidRDefault="007B7487" w:rsidP="009B52EC">
      <w:pPr>
        <w:pStyle w:val="Listeavsnitt"/>
        <w:ind w:left="456" w:right="504"/>
      </w:pPr>
      <w:r>
        <w:t xml:space="preserve">-Observere – evaluere –vurdere </w:t>
      </w:r>
    </w:p>
    <w:p w14:paraId="6C31A02A" w14:textId="77777777" w:rsidR="007B7487" w:rsidRDefault="007B7487" w:rsidP="009B52EC">
      <w:pPr>
        <w:pStyle w:val="Listeavsnitt"/>
        <w:ind w:left="456" w:right="504"/>
      </w:pPr>
      <w:r>
        <w:t xml:space="preserve">Sørge for et inkluderende felleskap og legge til rette for at barn kan bidra i egen og andres læring.          </w:t>
      </w:r>
    </w:p>
    <w:p w14:paraId="46DA4EEA" w14:textId="77777777" w:rsidR="007B7487" w:rsidRDefault="007B7487" w:rsidP="009B52EC">
      <w:pPr>
        <w:pStyle w:val="Listeavsnitt"/>
        <w:ind w:left="456" w:right="504"/>
      </w:pPr>
      <w:r>
        <w:t xml:space="preserve">-Gi spesialpedagogisk hjelp og støtte til barn med særskilte behov  </w:t>
      </w:r>
    </w:p>
    <w:p w14:paraId="48DB8209" w14:textId="1EADAA45" w:rsidR="00E66D33" w:rsidRDefault="007B7487" w:rsidP="002108EF">
      <w:pPr>
        <w:pStyle w:val="Listeavsnitt"/>
        <w:ind w:left="456" w:right="504"/>
      </w:pPr>
      <w:r>
        <w:t xml:space="preserve">-Læring i naturlige omgivelser  </w:t>
      </w:r>
    </w:p>
    <w:p w14:paraId="7B69416F" w14:textId="77777777" w:rsidR="00E66D33" w:rsidRPr="00F953A5" w:rsidRDefault="00E66D33" w:rsidP="00F953A5">
      <w:pPr>
        <w:pStyle w:val="Listeavsnitt"/>
        <w:ind w:left="456" w:right="504"/>
      </w:pPr>
    </w:p>
    <w:p w14:paraId="057E12C9" w14:textId="154569DA" w:rsidR="0000254E" w:rsidRDefault="0000254E" w:rsidP="000B3B9F">
      <w:pPr>
        <w:pStyle w:val="Overskrift3"/>
        <w:keepNext w:val="0"/>
        <w:keepLines w:val="0"/>
        <w:numPr>
          <w:ilvl w:val="1"/>
          <w:numId w:val="4"/>
        </w:numPr>
        <w:spacing w:before="100" w:beforeAutospacing="1" w:after="62" w:line="240" w:lineRule="auto"/>
        <w:rPr>
          <w:rFonts w:ascii="Arial Rounded MT Bold" w:hAnsi="Arial Rounded MT Bold"/>
          <w:color w:val="auto"/>
          <w:sz w:val="32"/>
          <w:szCs w:val="32"/>
        </w:rPr>
      </w:pPr>
      <w:bookmarkStart w:id="30" w:name="_Toc129682904"/>
      <w:r w:rsidRPr="00E067F7">
        <w:rPr>
          <w:rFonts w:ascii="Arial Rounded MT Bold" w:hAnsi="Arial Rounded MT Bold"/>
          <w:color w:val="auto"/>
          <w:sz w:val="32"/>
          <w:szCs w:val="32"/>
        </w:rPr>
        <w:t>Barns medvirkning</w:t>
      </w:r>
      <w:bookmarkStart w:id="31" w:name="_Toc500244533"/>
      <w:bookmarkEnd w:id="29"/>
      <w:bookmarkEnd w:id="30"/>
    </w:p>
    <w:p w14:paraId="22FA98F4" w14:textId="77777777" w:rsidR="00E66D33" w:rsidRPr="00E66D33" w:rsidRDefault="00E66D33" w:rsidP="00E66D33"/>
    <w:p w14:paraId="2DE8C293" w14:textId="77777777" w:rsidR="0040425A" w:rsidRDefault="0040425A" w:rsidP="009B52EC">
      <w:pPr>
        <w:pStyle w:val="Listeavsnitt"/>
        <w:ind w:left="456" w:right="504"/>
      </w:pPr>
      <w:r>
        <w:t xml:space="preserve">Barns rett til medvirkning er forankret i Barnehageloven § 1 og § 3.I Grunnloven§104 og i FNs barnekonvensjon art.12 nr.1 </w:t>
      </w:r>
    </w:p>
    <w:p w14:paraId="557D3CAB" w14:textId="77777777" w:rsidR="0040425A" w:rsidRDefault="0040425A" w:rsidP="009B52EC">
      <w:pPr>
        <w:pStyle w:val="Listeavsnitt"/>
        <w:ind w:left="456" w:right="504"/>
      </w:pPr>
      <w:r>
        <w:t xml:space="preserve">Barnehagen skal ivareta barns rett til medvirkning ved å legge til rette for og oppmuntre til at barna kan gi uttrykk for sitt syn på barnehagens daglige virksomhet. </w:t>
      </w:r>
    </w:p>
    <w:p w14:paraId="408D5FF6" w14:textId="77777777" w:rsidR="0040425A" w:rsidRDefault="0040425A" w:rsidP="009B52EC">
      <w:pPr>
        <w:pStyle w:val="Listeavsnitt"/>
        <w:ind w:left="456" w:right="504"/>
      </w:pPr>
      <w:r w:rsidRPr="00F953A5">
        <w:rPr>
          <w:b/>
          <w:color w:val="FF0000"/>
        </w:rPr>
        <w:t>Personalet skal</w:t>
      </w:r>
      <w:r w:rsidRPr="00F953A5">
        <w:rPr>
          <w:color w:val="FF0000"/>
        </w:rPr>
        <w:t xml:space="preserve"> </w:t>
      </w:r>
      <w:r>
        <w:t xml:space="preserve">fange opp og tolke småbarnas kroppslige uttrykk og non verbale kommunikasjon. </w:t>
      </w:r>
    </w:p>
    <w:p w14:paraId="0AA7332B" w14:textId="77777777" w:rsidR="0040425A" w:rsidRDefault="0040425A" w:rsidP="009B52EC">
      <w:pPr>
        <w:pStyle w:val="Listeavsnitt"/>
        <w:ind w:left="456" w:right="504"/>
      </w:pPr>
      <w:r>
        <w:t xml:space="preserve">Legge til rette for et godt leke - og læringsmiljø for alle barn. </w:t>
      </w:r>
    </w:p>
    <w:p w14:paraId="6ACD3D98" w14:textId="01770B27" w:rsidR="000B3B9F" w:rsidRPr="002D6F21" w:rsidRDefault="0040425A" w:rsidP="002D6F21">
      <w:pPr>
        <w:pStyle w:val="Listeavsnitt"/>
        <w:ind w:left="456" w:right="504"/>
        <w:rPr>
          <w:rStyle w:val="Sterk"/>
          <w:b w:val="0"/>
          <w:bCs w:val="0"/>
        </w:rPr>
      </w:pPr>
      <w:r>
        <w:t xml:space="preserve">Personalet skal støtte opp om barnas nysgjerrighet og interesser. Dette kan videreføres inn i månedsplaner, prosjekter og lek. </w:t>
      </w:r>
    </w:p>
    <w:p w14:paraId="5EC0ECF9" w14:textId="77777777" w:rsidR="0000254E" w:rsidRPr="00E067F7" w:rsidRDefault="0000254E" w:rsidP="000B3B9F">
      <w:pPr>
        <w:pStyle w:val="Overskrift3"/>
        <w:keepNext w:val="0"/>
        <w:keepLines w:val="0"/>
        <w:numPr>
          <w:ilvl w:val="1"/>
          <w:numId w:val="4"/>
        </w:numPr>
        <w:spacing w:before="100" w:beforeAutospacing="1" w:after="62" w:line="240" w:lineRule="auto"/>
        <w:rPr>
          <w:rFonts w:ascii="Arial Rounded MT Bold" w:hAnsi="Arial Rounded MT Bold"/>
          <w:color w:val="auto"/>
          <w:sz w:val="32"/>
          <w:szCs w:val="32"/>
        </w:rPr>
      </w:pPr>
      <w:bookmarkStart w:id="32" w:name="_Toc129682905"/>
      <w:r w:rsidRPr="00E067F7">
        <w:rPr>
          <w:rFonts w:ascii="Arial Rounded MT Bold" w:hAnsi="Arial Rounded MT Bold"/>
          <w:color w:val="auto"/>
          <w:sz w:val="32"/>
          <w:szCs w:val="32"/>
        </w:rPr>
        <w:lastRenderedPageBreak/>
        <w:t>Vennskap og felleskap</w:t>
      </w:r>
      <w:bookmarkStart w:id="33" w:name="_Toc500244534"/>
      <w:bookmarkEnd w:id="31"/>
      <w:bookmarkEnd w:id="32"/>
    </w:p>
    <w:p w14:paraId="1B373F79" w14:textId="77777777" w:rsidR="00AD082E" w:rsidRDefault="00AD082E" w:rsidP="00FA1E7F">
      <w:pPr>
        <w:ind w:left="703" w:right="504"/>
      </w:pPr>
    </w:p>
    <w:p w14:paraId="0EA2D855" w14:textId="7E804DD7" w:rsidR="00FA1E7F" w:rsidRPr="009316A7" w:rsidRDefault="00FA1E7F" w:rsidP="00FA1E7F">
      <w:pPr>
        <w:ind w:left="703" w:right="504"/>
        <w:rPr>
          <w:rFonts w:ascii="Times New Roman" w:hAnsi="Times New Roman" w:cs="Times New Roman"/>
          <w:sz w:val="24"/>
          <w:szCs w:val="24"/>
        </w:rPr>
      </w:pPr>
      <w:r w:rsidRPr="009316A7">
        <w:rPr>
          <w:rFonts w:ascii="Times New Roman" w:hAnsi="Times New Roman" w:cs="Times New Roman"/>
          <w:sz w:val="24"/>
          <w:szCs w:val="24"/>
        </w:rPr>
        <w:t xml:space="preserve">Vennskap og felleskap med barn og voksne er en viktig forutsetning for sosial utvikling. Gjennom støttende, aktive og lydhøre voksne i barnehagen, utvikler barn evnen til å vise omsorg og empati, og til å ta andre barns perspektiv. De lærer seg å sette ord på egne og andre barns behov for tilfredstillelse, selvhevdelse og oppmerksomhet. Barnehagedagen skal gi barna felles opplevelser, erfaringer og referanser. Dette er med på å utfordre barna på felles oppgaveløsning og samhandling.     </w:t>
      </w:r>
    </w:p>
    <w:p w14:paraId="1851F2C6" w14:textId="77777777" w:rsidR="00FA1E7F" w:rsidRPr="009316A7" w:rsidRDefault="00FA1E7F" w:rsidP="00FA1E7F">
      <w:pPr>
        <w:ind w:left="703" w:right="504"/>
        <w:rPr>
          <w:rFonts w:ascii="Times New Roman" w:hAnsi="Times New Roman" w:cs="Times New Roman"/>
          <w:sz w:val="24"/>
          <w:szCs w:val="24"/>
        </w:rPr>
      </w:pPr>
      <w:r w:rsidRPr="009316A7">
        <w:rPr>
          <w:rFonts w:ascii="Times New Roman" w:hAnsi="Times New Roman" w:cs="Times New Roman"/>
          <w:sz w:val="24"/>
          <w:szCs w:val="24"/>
        </w:rPr>
        <w:t xml:space="preserve"> I vår barnehage vil vi skape et positivt og inkluderende miljø hvor barna utvikler evne til empati og respekt for at vi er forskjellige.   </w:t>
      </w:r>
    </w:p>
    <w:p w14:paraId="1ADB4AC2" w14:textId="77777777" w:rsidR="00FA1E7F" w:rsidRPr="009316A7" w:rsidRDefault="00FA1E7F" w:rsidP="00FA1E7F">
      <w:pPr>
        <w:ind w:left="703" w:right="504"/>
        <w:rPr>
          <w:rFonts w:ascii="Times New Roman" w:hAnsi="Times New Roman" w:cs="Times New Roman"/>
          <w:sz w:val="24"/>
          <w:szCs w:val="24"/>
        </w:rPr>
      </w:pPr>
      <w:r w:rsidRPr="009316A7">
        <w:rPr>
          <w:rFonts w:ascii="Times New Roman" w:hAnsi="Times New Roman" w:cs="Times New Roman"/>
          <w:sz w:val="24"/>
          <w:szCs w:val="24"/>
        </w:rPr>
        <w:t xml:space="preserve">Alle barn er betydningsfulle for fellesskapet.   </w:t>
      </w:r>
    </w:p>
    <w:p w14:paraId="5279A819" w14:textId="35C7A7BB" w:rsidR="00FD197A" w:rsidRPr="009316A7" w:rsidRDefault="002D6F21" w:rsidP="002D6F21">
      <w:pPr>
        <w:spacing w:after="0" w:line="370" w:lineRule="auto"/>
        <w:ind w:left="708" w:right="9518"/>
        <w:rPr>
          <w:rFonts w:ascii="Times New Roman" w:hAnsi="Times New Roman" w:cs="Times New Roman"/>
          <w:sz w:val="24"/>
          <w:szCs w:val="24"/>
        </w:rPr>
      </w:pPr>
      <w:r w:rsidRPr="009316A7">
        <w:rPr>
          <w:rFonts w:ascii="Times New Roman" w:hAnsi="Times New Roman" w:cs="Times New Roman"/>
          <w:sz w:val="24"/>
          <w:szCs w:val="24"/>
        </w:rPr>
        <w:t xml:space="preserve">    </w:t>
      </w:r>
    </w:p>
    <w:p w14:paraId="477A9004" w14:textId="509A304E" w:rsidR="002D6F21" w:rsidRPr="009316A7" w:rsidRDefault="002D6F21" w:rsidP="002D6F21">
      <w:pPr>
        <w:spacing w:after="0" w:line="370" w:lineRule="auto"/>
        <w:ind w:left="708" w:right="9518"/>
        <w:rPr>
          <w:rFonts w:ascii="Times New Roman" w:hAnsi="Times New Roman" w:cs="Times New Roman"/>
          <w:sz w:val="24"/>
          <w:szCs w:val="24"/>
        </w:rPr>
      </w:pPr>
    </w:p>
    <w:p w14:paraId="463C04BD" w14:textId="712D6E31" w:rsidR="00AD082E" w:rsidRDefault="00AD082E" w:rsidP="002D6F21">
      <w:pPr>
        <w:spacing w:after="0" w:line="370" w:lineRule="auto"/>
        <w:ind w:left="708" w:right="9518"/>
      </w:pPr>
    </w:p>
    <w:p w14:paraId="76E93712" w14:textId="77777777" w:rsidR="00AD082E" w:rsidRPr="002D6F21" w:rsidRDefault="00AD082E" w:rsidP="002D6F21">
      <w:pPr>
        <w:spacing w:after="0" w:line="370" w:lineRule="auto"/>
        <w:ind w:left="708" w:right="9518"/>
      </w:pPr>
    </w:p>
    <w:p w14:paraId="2032AAD0" w14:textId="77777777" w:rsidR="0000254E" w:rsidRPr="00E067F7" w:rsidRDefault="0000254E" w:rsidP="0000254E">
      <w:pPr>
        <w:pStyle w:val="Overskrift3"/>
        <w:keepNext w:val="0"/>
        <w:keepLines w:val="0"/>
        <w:numPr>
          <w:ilvl w:val="1"/>
          <w:numId w:val="4"/>
        </w:numPr>
        <w:spacing w:before="100" w:beforeAutospacing="1" w:after="62" w:line="240" w:lineRule="auto"/>
        <w:rPr>
          <w:rFonts w:ascii="Arial Rounded MT Bold" w:hAnsi="Arial Rounded MT Bold"/>
          <w:color w:val="auto"/>
          <w:sz w:val="32"/>
          <w:szCs w:val="32"/>
        </w:rPr>
      </w:pPr>
      <w:bookmarkStart w:id="34" w:name="_Toc129682906"/>
      <w:r w:rsidRPr="00E067F7">
        <w:rPr>
          <w:rFonts w:ascii="Arial Rounded MT Bold" w:hAnsi="Arial Rounded MT Bold"/>
          <w:color w:val="auto"/>
          <w:sz w:val="32"/>
          <w:szCs w:val="32"/>
        </w:rPr>
        <w:t>Mangfold</w:t>
      </w:r>
      <w:bookmarkEnd w:id="33"/>
      <w:bookmarkEnd w:id="34"/>
    </w:p>
    <w:p w14:paraId="45098333" w14:textId="77777777" w:rsidR="00AD082E" w:rsidRDefault="00AD082E" w:rsidP="009B52EC">
      <w:pPr>
        <w:pStyle w:val="Listeavsnitt"/>
        <w:ind w:left="456" w:right="504"/>
      </w:pPr>
    </w:p>
    <w:p w14:paraId="45A6ECB0" w14:textId="7C50DBB4" w:rsidR="00BE653C" w:rsidRDefault="00BE653C" w:rsidP="009B52EC">
      <w:pPr>
        <w:pStyle w:val="Listeavsnitt"/>
        <w:ind w:left="456" w:right="504"/>
      </w:pPr>
      <w:r>
        <w:t xml:space="preserve">Det speiler samfunnet vi lever i. </w:t>
      </w:r>
    </w:p>
    <w:p w14:paraId="2FD2F1BB" w14:textId="77777777" w:rsidR="00BE653C" w:rsidRDefault="00BE653C" w:rsidP="009B52EC">
      <w:pPr>
        <w:pStyle w:val="Listeavsnitt"/>
        <w:ind w:left="456" w:right="504"/>
      </w:pPr>
      <w:r>
        <w:t xml:space="preserve">Barn erfarer at vi er ulike og unike, og alle er betydningsfulle for fellesskapet. </w:t>
      </w:r>
    </w:p>
    <w:p w14:paraId="4A906BF3" w14:textId="77777777" w:rsidR="00BE653C" w:rsidRDefault="00BE653C" w:rsidP="009B52EC">
      <w:pPr>
        <w:pStyle w:val="Listeavsnitt"/>
        <w:ind w:left="456" w:right="504"/>
      </w:pPr>
      <w:r>
        <w:t xml:space="preserve">Barn erfarer at det er variasjon i verdier, religion og livssyn og at det er et mangfold i familie former. </w:t>
      </w:r>
    </w:p>
    <w:p w14:paraId="218A1B07" w14:textId="77777777" w:rsidR="00BE653C" w:rsidRDefault="00BE653C" w:rsidP="009B52EC">
      <w:pPr>
        <w:pStyle w:val="Listeavsnitt"/>
        <w:spacing w:after="159"/>
        <w:ind w:left="456"/>
      </w:pPr>
      <w:r w:rsidRPr="00BE653C">
        <w:rPr>
          <w:b/>
          <w:color w:val="FF0000"/>
        </w:rPr>
        <w:t>Personalet skal:</w:t>
      </w:r>
      <w:r>
        <w:t xml:space="preserve"> </w:t>
      </w:r>
    </w:p>
    <w:p w14:paraId="4A3B958A" w14:textId="77777777" w:rsidR="00BE653C" w:rsidRDefault="00BE653C" w:rsidP="009B52EC">
      <w:pPr>
        <w:pStyle w:val="Listeavsnitt"/>
        <w:ind w:left="456" w:right="504"/>
      </w:pPr>
      <w:r>
        <w:t xml:space="preserve">Møte hvert enkelt barn med respekt for deres opplevelsesverden. </w:t>
      </w:r>
    </w:p>
    <w:p w14:paraId="6AE4993C" w14:textId="77777777" w:rsidR="00BE653C" w:rsidRDefault="00BE653C" w:rsidP="009B52EC">
      <w:pPr>
        <w:pStyle w:val="Listeavsnitt"/>
        <w:spacing w:line="371" w:lineRule="auto"/>
        <w:ind w:left="456" w:right="504"/>
      </w:pPr>
      <w:r>
        <w:t xml:space="preserve">Legge til rette for kulturmøter, gi rom til barnas egen kulturskaping og bidra til at alle barn skal oppleve glede og mestring i sosiale og kulturelle fellesskap. </w:t>
      </w:r>
    </w:p>
    <w:p w14:paraId="5ED78549" w14:textId="77777777" w:rsidR="00BE653C" w:rsidRDefault="00BE653C" w:rsidP="009B52EC">
      <w:pPr>
        <w:pStyle w:val="Listeavsnitt"/>
        <w:ind w:left="456" w:right="504"/>
      </w:pPr>
      <w:r>
        <w:t xml:space="preserve">Synliggjøre samisk kultur og bidra til at barna får kunnskap om og utvikler respekt for den samiske kulturen. </w:t>
      </w:r>
    </w:p>
    <w:p w14:paraId="0D213058" w14:textId="77777777" w:rsidR="00BE653C" w:rsidRDefault="00BE653C" w:rsidP="009B52EC">
      <w:pPr>
        <w:pStyle w:val="Listeavsnitt"/>
        <w:ind w:left="456" w:right="504"/>
      </w:pPr>
      <w:r>
        <w:t xml:space="preserve">Fremme likeverd og likestilling. </w:t>
      </w:r>
    </w:p>
    <w:p w14:paraId="4D4845E2" w14:textId="77777777" w:rsidR="00BE653C" w:rsidRDefault="00BE653C" w:rsidP="009B52EC">
      <w:pPr>
        <w:pStyle w:val="Listeavsnitt"/>
        <w:spacing w:after="16"/>
        <w:ind w:left="456"/>
      </w:pPr>
      <w:r w:rsidRPr="00BE653C">
        <w:rPr>
          <w:rFonts w:eastAsia="Arial" w:cs="Arial"/>
        </w:rPr>
        <w:t xml:space="preserve"> </w:t>
      </w:r>
    </w:p>
    <w:p w14:paraId="68ADC57E" w14:textId="21DB5A13" w:rsidR="00BE653C" w:rsidRDefault="00BE653C" w:rsidP="009B52EC">
      <w:pPr>
        <w:pStyle w:val="Listeavsnitt"/>
        <w:spacing w:after="2"/>
        <w:ind w:left="456"/>
      </w:pPr>
      <w:r w:rsidRPr="00BE653C">
        <w:rPr>
          <w:rFonts w:eastAsia="Arial" w:cs="Arial"/>
          <w:color w:val="1F3763"/>
        </w:rPr>
        <w:t xml:space="preserve"> </w:t>
      </w:r>
    </w:p>
    <w:p w14:paraId="6D7E5D2B" w14:textId="15B64931" w:rsidR="00BE653C" w:rsidRDefault="00BE653C" w:rsidP="009B52EC">
      <w:pPr>
        <w:pStyle w:val="Listeavsnitt"/>
        <w:ind w:left="456" w:right="673"/>
      </w:pPr>
      <w:r>
        <w:t xml:space="preserve"> </w:t>
      </w:r>
    </w:p>
    <w:p w14:paraId="23C93821" w14:textId="61323E77" w:rsidR="00BE653C" w:rsidRDefault="009316A7" w:rsidP="009B52EC">
      <w:pPr>
        <w:pStyle w:val="Listeavsnitt"/>
        <w:spacing w:after="294"/>
        <w:ind w:left="456"/>
      </w:pPr>
      <w:r>
        <w:rPr>
          <w:noProof/>
        </w:rPr>
        <w:drawing>
          <wp:inline distT="0" distB="0" distL="0" distR="0" wp14:anchorId="5F93361E" wp14:editId="2D900367">
            <wp:extent cx="1925955" cy="1288415"/>
            <wp:effectExtent l="0" t="0" r="0" b="0"/>
            <wp:docPr id="1574" name="Picture 1574"/>
            <wp:cNvGraphicFramePr/>
            <a:graphic xmlns:a="http://schemas.openxmlformats.org/drawingml/2006/main">
              <a:graphicData uri="http://schemas.openxmlformats.org/drawingml/2006/picture">
                <pic:pic xmlns:pic="http://schemas.openxmlformats.org/drawingml/2006/picture">
                  <pic:nvPicPr>
                    <pic:cNvPr id="1574" name="Picture 1574"/>
                    <pic:cNvPicPr/>
                  </pic:nvPicPr>
                  <pic:blipFill>
                    <a:blip r:embed="rId18"/>
                    <a:stretch>
                      <a:fillRect/>
                    </a:stretch>
                  </pic:blipFill>
                  <pic:spPr>
                    <a:xfrm>
                      <a:off x="0" y="0"/>
                      <a:ext cx="1925955" cy="1288415"/>
                    </a:xfrm>
                    <a:prstGeom prst="rect">
                      <a:avLst/>
                    </a:prstGeom>
                  </pic:spPr>
                </pic:pic>
              </a:graphicData>
            </a:graphic>
          </wp:inline>
        </w:drawing>
      </w:r>
    </w:p>
    <w:p w14:paraId="16845C77" w14:textId="0E88B293" w:rsidR="00BE653C" w:rsidRDefault="00BE653C" w:rsidP="00831CC4">
      <w:pPr>
        <w:pStyle w:val="Listeavsnitt"/>
        <w:spacing w:after="158"/>
        <w:ind w:left="456"/>
      </w:pPr>
      <w:r>
        <w:lastRenderedPageBreak/>
        <w:t xml:space="preserve"> </w:t>
      </w:r>
    </w:p>
    <w:p w14:paraId="6EDC00B1" w14:textId="77777777" w:rsidR="00BE653C" w:rsidRDefault="00BE653C" w:rsidP="009B52EC">
      <w:pPr>
        <w:pStyle w:val="Listeavsnitt"/>
        <w:spacing w:after="158"/>
        <w:ind w:left="456"/>
      </w:pPr>
      <w:r>
        <w:t xml:space="preserve"> </w:t>
      </w:r>
    </w:p>
    <w:p w14:paraId="3C7ECD63" w14:textId="30A17619" w:rsidR="00330711" w:rsidRDefault="00E5717B" w:rsidP="00E5717B">
      <w:pPr>
        <w:pStyle w:val="Listeavsnitt"/>
        <w:spacing w:line="370" w:lineRule="auto"/>
        <w:ind w:left="456" w:right="9518"/>
      </w:pPr>
      <w:r>
        <w:t xml:space="preserve">  </w:t>
      </w:r>
    </w:p>
    <w:p w14:paraId="679A1E9D" w14:textId="77777777" w:rsidR="00F632C6" w:rsidRPr="000B3B9F" w:rsidRDefault="00F632C6" w:rsidP="000B3B9F"/>
    <w:p w14:paraId="1E954A19" w14:textId="77777777" w:rsidR="0000254E" w:rsidRPr="00FD197A" w:rsidRDefault="0000254E" w:rsidP="007F45CF">
      <w:pPr>
        <w:pStyle w:val="Overskrift1"/>
        <w:numPr>
          <w:ilvl w:val="0"/>
          <w:numId w:val="3"/>
        </w:numPr>
        <w:shd w:val="clear" w:color="auto" w:fill="5C8E3A"/>
        <w:rPr>
          <w:color w:val="auto"/>
        </w:rPr>
      </w:pPr>
      <w:bookmarkStart w:id="35" w:name="_Toc129682907"/>
      <w:bookmarkStart w:id="36" w:name="_Toc500244535"/>
      <w:r w:rsidRPr="00FD197A">
        <w:rPr>
          <w:color w:val="auto"/>
        </w:rPr>
        <w:t>Barnehagens tema/prosjekt</w:t>
      </w:r>
      <w:bookmarkEnd w:id="35"/>
      <w:r w:rsidRPr="00FD197A">
        <w:rPr>
          <w:color w:val="auto"/>
        </w:rPr>
        <w:t xml:space="preserve"> </w:t>
      </w:r>
      <w:bookmarkEnd w:id="36"/>
    </w:p>
    <w:p w14:paraId="60486B7C" w14:textId="77777777" w:rsidR="00FD197A" w:rsidRPr="00FD197A" w:rsidRDefault="00FD197A" w:rsidP="00FD197A">
      <w:pPr>
        <w:rPr>
          <w:lang w:eastAsia="nb-NO"/>
        </w:rPr>
      </w:pPr>
    </w:p>
    <w:p w14:paraId="55505C0C" w14:textId="77777777" w:rsidR="0000254E" w:rsidRPr="00B47769" w:rsidRDefault="0000254E" w:rsidP="0000254E">
      <w:pPr>
        <w:pStyle w:val="Overskrift3"/>
        <w:keepNext w:val="0"/>
        <w:keepLines w:val="0"/>
        <w:numPr>
          <w:ilvl w:val="1"/>
          <w:numId w:val="3"/>
        </w:numPr>
        <w:spacing w:before="100" w:beforeAutospacing="1" w:after="62" w:line="240" w:lineRule="auto"/>
        <w:rPr>
          <w:rFonts w:ascii="Times New Roman" w:hAnsi="Times New Roman" w:cs="Times New Roman"/>
          <w:b/>
          <w:sz w:val="32"/>
          <w:szCs w:val="32"/>
        </w:rPr>
      </w:pPr>
      <w:bookmarkStart w:id="37" w:name="_Toc500244536"/>
      <w:bookmarkStart w:id="38" w:name="_Toc129682908"/>
      <w:r w:rsidRPr="00B47769">
        <w:rPr>
          <w:rFonts w:ascii="Times New Roman" w:hAnsi="Times New Roman" w:cs="Times New Roman"/>
          <w:b/>
          <w:color w:val="auto"/>
          <w:sz w:val="32"/>
          <w:szCs w:val="32"/>
        </w:rPr>
        <w:t>Fagområder</w:t>
      </w:r>
      <w:bookmarkEnd w:id="37"/>
      <w:bookmarkEnd w:id="38"/>
      <w:r w:rsidRPr="00B47769">
        <w:rPr>
          <w:rFonts w:ascii="Times New Roman" w:hAnsi="Times New Roman" w:cs="Times New Roman"/>
          <w:b/>
          <w:color w:val="auto"/>
          <w:sz w:val="32"/>
          <w:szCs w:val="32"/>
        </w:rPr>
        <w:t xml:space="preserve"> </w:t>
      </w:r>
      <w:bookmarkStart w:id="39" w:name="_Toc500244537"/>
    </w:p>
    <w:p w14:paraId="2F46D7AA" w14:textId="4E25E47A" w:rsidR="00BC23EA" w:rsidRPr="00831CC4" w:rsidRDefault="00831CC4" w:rsidP="00BC23EA">
      <w:pPr>
        <w:spacing w:after="159" w:line="260" w:lineRule="auto"/>
        <w:ind w:left="703" w:right="13"/>
        <w:rPr>
          <w:rFonts w:ascii="Times New Roman" w:hAnsi="Times New Roman" w:cs="Times New Roman"/>
          <w:sz w:val="28"/>
          <w:szCs w:val="28"/>
        </w:rPr>
      </w:pPr>
      <w:r w:rsidRPr="00831CC4">
        <w:rPr>
          <w:rFonts w:ascii="Times New Roman" w:hAnsi="Times New Roman" w:cs="Times New Roman"/>
          <w:sz w:val="28"/>
          <w:szCs w:val="28"/>
        </w:rPr>
        <w:t>Barnehagens tema/prosjekt 2023/2024</w:t>
      </w:r>
    </w:p>
    <w:p w14:paraId="4BCC5FD6" w14:textId="77777777" w:rsidR="00BC23EA" w:rsidRPr="00831CC4" w:rsidRDefault="00BC23EA" w:rsidP="00BC23EA">
      <w:pPr>
        <w:spacing w:after="159" w:line="260" w:lineRule="auto"/>
        <w:ind w:left="703" w:right="13"/>
        <w:rPr>
          <w:rFonts w:ascii="Times New Roman" w:hAnsi="Times New Roman" w:cs="Times New Roman"/>
          <w:sz w:val="28"/>
          <w:szCs w:val="28"/>
        </w:rPr>
      </w:pPr>
      <w:r w:rsidRPr="00831CC4">
        <w:rPr>
          <w:rFonts w:ascii="Times New Roman" w:hAnsi="Times New Roman" w:cs="Times New Roman"/>
          <w:sz w:val="28"/>
          <w:szCs w:val="28"/>
        </w:rPr>
        <w:t xml:space="preserve">Det psykososiale miljøet skal alltid være hovedfokuset i barnehagen. </w:t>
      </w:r>
    </w:p>
    <w:p w14:paraId="7A856EBA" w14:textId="314E1ABB" w:rsidR="00BC23EA" w:rsidRPr="00831CC4" w:rsidRDefault="00BC23EA" w:rsidP="00BC23EA">
      <w:pPr>
        <w:spacing w:after="159" w:line="260" w:lineRule="auto"/>
        <w:ind w:left="703" w:right="13"/>
        <w:rPr>
          <w:rFonts w:ascii="Times New Roman" w:hAnsi="Times New Roman" w:cs="Times New Roman"/>
          <w:sz w:val="28"/>
          <w:szCs w:val="28"/>
        </w:rPr>
      </w:pPr>
      <w:r w:rsidRPr="00831CC4">
        <w:rPr>
          <w:rFonts w:ascii="Times New Roman" w:hAnsi="Times New Roman" w:cs="Times New Roman"/>
          <w:sz w:val="28"/>
          <w:szCs w:val="28"/>
        </w:rPr>
        <w:t xml:space="preserve">Vi </w:t>
      </w:r>
      <w:r w:rsidR="00831CC4" w:rsidRPr="00831CC4">
        <w:rPr>
          <w:rFonts w:ascii="Times New Roman" w:hAnsi="Times New Roman" w:cs="Times New Roman"/>
          <w:sz w:val="28"/>
          <w:szCs w:val="28"/>
        </w:rPr>
        <w:t>skal videreføre tema/</w:t>
      </w:r>
      <w:r w:rsidR="00007242" w:rsidRPr="00831CC4">
        <w:rPr>
          <w:rFonts w:ascii="Times New Roman" w:hAnsi="Times New Roman" w:cs="Times New Roman"/>
          <w:sz w:val="28"/>
          <w:szCs w:val="28"/>
        </w:rPr>
        <w:t>prosjekt: mangfold</w:t>
      </w:r>
      <w:r w:rsidR="00831CC4" w:rsidRPr="00831CC4">
        <w:rPr>
          <w:rFonts w:ascii="Times New Roman" w:hAnsi="Times New Roman" w:cs="Times New Roman"/>
          <w:sz w:val="28"/>
          <w:szCs w:val="28"/>
        </w:rPr>
        <w:t>, respekt og likeverd, med fokus på barnehagens psykososiale læringsmiljø</w:t>
      </w:r>
    </w:p>
    <w:p w14:paraId="6BF5DB8A" w14:textId="77777777" w:rsidR="00BC23EA" w:rsidRPr="00831CC4" w:rsidRDefault="00BC23EA" w:rsidP="00BC23EA">
      <w:pPr>
        <w:spacing w:after="159" w:line="260" w:lineRule="auto"/>
        <w:ind w:left="703" w:right="13"/>
        <w:rPr>
          <w:rFonts w:ascii="Times New Roman" w:hAnsi="Times New Roman" w:cs="Times New Roman"/>
          <w:sz w:val="28"/>
          <w:szCs w:val="28"/>
        </w:rPr>
      </w:pPr>
      <w:r w:rsidRPr="00831CC4">
        <w:rPr>
          <w:rFonts w:ascii="Times New Roman" w:hAnsi="Times New Roman" w:cs="Times New Roman"/>
          <w:sz w:val="28"/>
          <w:szCs w:val="28"/>
        </w:rPr>
        <w:t>Barnehagen arbeider tett med migrasjonspedagog som bistår oss med veiledning og kompetanseheving knyttet til arbeidet med et inkluderende leke -og læringsmiljø/det psykososiale læringsmiljøet.</w:t>
      </w:r>
    </w:p>
    <w:p w14:paraId="51F434A5" w14:textId="77777777" w:rsidR="00BC23EA" w:rsidRPr="00831CC4" w:rsidRDefault="00BC23EA" w:rsidP="00BC23EA">
      <w:pPr>
        <w:spacing w:after="159" w:line="260" w:lineRule="auto"/>
        <w:ind w:left="703" w:right="13"/>
        <w:rPr>
          <w:rFonts w:ascii="Times New Roman" w:hAnsi="Times New Roman" w:cs="Times New Roman"/>
          <w:sz w:val="28"/>
          <w:szCs w:val="28"/>
        </w:rPr>
      </w:pPr>
      <w:r w:rsidRPr="00831CC4">
        <w:rPr>
          <w:rFonts w:ascii="Times New Roman" w:hAnsi="Times New Roman" w:cs="Times New Roman"/>
          <w:sz w:val="28"/>
          <w:szCs w:val="28"/>
        </w:rPr>
        <w:t xml:space="preserve">Hvordan utvikle og tilrettelegge for systematisk arbeid med barns flerspråklige utvikling. </w:t>
      </w:r>
    </w:p>
    <w:p w14:paraId="06D57D47" w14:textId="4864286C" w:rsidR="004C2694" w:rsidRPr="00831CC4" w:rsidRDefault="00BC23EA" w:rsidP="00E5717B">
      <w:pPr>
        <w:spacing w:after="159" w:line="260" w:lineRule="auto"/>
        <w:ind w:left="703" w:right="13"/>
        <w:rPr>
          <w:rFonts w:ascii="Times New Roman" w:hAnsi="Times New Roman" w:cs="Times New Roman"/>
          <w:sz w:val="28"/>
          <w:szCs w:val="28"/>
        </w:rPr>
      </w:pPr>
      <w:r w:rsidRPr="00831CC4">
        <w:rPr>
          <w:rFonts w:ascii="Times New Roman" w:hAnsi="Times New Roman" w:cs="Times New Roman"/>
          <w:sz w:val="28"/>
          <w:szCs w:val="28"/>
        </w:rPr>
        <w:t>Barnehagen ønsker å synliggjøre hvordan vi jobber med mangfold, respekt og li</w:t>
      </w:r>
      <w:r w:rsidR="00831CC4" w:rsidRPr="00831CC4">
        <w:rPr>
          <w:rFonts w:ascii="Times New Roman" w:hAnsi="Times New Roman" w:cs="Times New Roman"/>
          <w:sz w:val="28"/>
          <w:szCs w:val="28"/>
        </w:rPr>
        <w:t>keverd, og ha en inkluderende praksis</w:t>
      </w:r>
    </w:p>
    <w:p w14:paraId="762E851C" w14:textId="77777777" w:rsidR="00E5717B" w:rsidRPr="00831CC4" w:rsidRDefault="00E5717B" w:rsidP="00E5717B">
      <w:pPr>
        <w:spacing w:after="159" w:line="260" w:lineRule="auto"/>
        <w:ind w:left="703" w:right="13"/>
        <w:rPr>
          <w:rFonts w:ascii="Times New Roman" w:hAnsi="Times New Roman" w:cs="Times New Roman"/>
          <w:sz w:val="28"/>
          <w:szCs w:val="28"/>
        </w:rPr>
      </w:pPr>
    </w:p>
    <w:p w14:paraId="10BB7871" w14:textId="77777777" w:rsidR="0000254E" w:rsidRPr="00B47769" w:rsidRDefault="0000254E" w:rsidP="0000254E">
      <w:pPr>
        <w:pStyle w:val="Overskriftplanmal4"/>
        <w:rPr>
          <w:rFonts w:ascii="Times New Roman" w:hAnsi="Times New Roman"/>
          <w:b/>
          <w:sz w:val="32"/>
          <w:szCs w:val="32"/>
        </w:rPr>
      </w:pPr>
      <w:bookmarkStart w:id="40" w:name="_Toc129682909"/>
      <w:r w:rsidRPr="00B47769">
        <w:rPr>
          <w:rFonts w:ascii="Times New Roman" w:hAnsi="Times New Roman"/>
          <w:b/>
          <w:sz w:val="32"/>
          <w:szCs w:val="32"/>
        </w:rPr>
        <w:t>Språk som basiskompetanse</w:t>
      </w:r>
      <w:bookmarkStart w:id="41" w:name="_Toc500244538"/>
      <w:bookmarkEnd w:id="39"/>
      <w:bookmarkEnd w:id="40"/>
    </w:p>
    <w:p w14:paraId="4AC1ACC3" w14:textId="77777777" w:rsidR="008F15E5" w:rsidRPr="00831CC4" w:rsidRDefault="008F15E5" w:rsidP="004C2694">
      <w:pPr>
        <w:pStyle w:val="Listeavsnitt"/>
        <w:ind w:left="600" w:right="504"/>
        <w:rPr>
          <w:rFonts w:ascii="Times New Roman" w:hAnsi="Times New Roman"/>
          <w:sz w:val="28"/>
          <w:szCs w:val="28"/>
        </w:rPr>
      </w:pPr>
      <w:r w:rsidRPr="00831CC4">
        <w:rPr>
          <w:rFonts w:ascii="Times New Roman" w:hAnsi="Times New Roman"/>
          <w:sz w:val="28"/>
          <w:szCs w:val="28"/>
        </w:rPr>
        <w:t xml:space="preserve">Barnehagen skal bidra til at barna utvikler et godt språk og blir aktive språkbrukere.  </w:t>
      </w:r>
    </w:p>
    <w:p w14:paraId="030D9966" w14:textId="77777777" w:rsidR="008F15E5" w:rsidRPr="00831CC4" w:rsidRDefault="008F15E5" w:rsidP="004C2694">
      <w:pPr>
        <w:pStyle w:val="Listeavsnitt"/>
        <w:ind w:left="600" w:right="504"/>
        <w:rPr>
          <w:rFonts w:ascii="Times New Roman" w:hAnsi="Times New Roman"/>
          <w:sz w:val="28"/>
          <w:szCs w:val="28"/>
        </w:rPr>
      </w:pPr>
      <w:r w:rsidRPr="00831CC4">
        <w:rPr>
          <w:rFonts w:ascii="Times New Roman" w:hAnsi="Times New Roman"/>
          <w:sz w:val="28"/>
          <w:szCs w:val="28"/>
        </w:rPr>
        <w:t xml:space="preserve">Å utvikle et språk er viktig for at barn kan forstå verden rundt seg og til å sette ord på egne tanker, følelser og behov. </w:t>
      </w:r>
    </w:p>
    <w:p w14:paraId="3BC28864" w14:textId="77777777" w:rsidR="008F15E5" w:rsidRPr="00831CC4" w:rsidRDefault="008F15E5" w:rsidP="004C2694">
      <w:pPr>
        <w:pStyle w:val="Listeavsnitt"/>
        <w:ind w:left="600" w:right="504"/>
        <w:rPr>
          <w:rFonts w:ascii="Times New Roman" w:hAnsi="Times New Roman"/>
          <w:sz w:val="28"/>
          <w:szCs w:val="28"/>
        </w:rPr>
      </w:pPr>
      <w:r w:rsidRPr="00831CC4">
        <w:rPr>
          <w:rFonts w:ascii="Times New Roman" w:hAnsi="Times New Roman"/>
          <w:sz w:val="28"/>
          <w:szCs w:val="28"/>
        </w:rPr>
        <w:t xml:space="preserve">Vi kan se språk som et redskap for å kunne kommunisere med omgivelsene og delta i lek og samhandling med andre barn. </w:t>
      </w:r>
    </w:p>
    <w:p w14:paraId="30F72FDC" w14:textId="77777777" w:rsidR="008F15E5" w:rsidRPr="00831CC4" w:rsidRDefault="008F15E5" w:rsidP="004C2694">
      <w:pPr>
        <w:pStyle w:val="Listeavsnitt"/>
        <w:ind w:left="600" w:right="504"/>
        <w:rPr>
          <w:rFonts w:ascii="Times New Roman" w:hAnsi="Times New Roman"/>
          <w:sz w:val="28"/>
          <w:szCs w:val="28"/>
        </w:rPr>
      </w:pPr>
      <w:r w:rsidRPr="00831CC4">
        <w:rPr>
          <w:rFonts w:ascii="Times New Roman" w:hAnsi="Times New Roman"/>
          <w:sz w:val="28"/>
          <w:szCs w:val="28"/>
        </w:rPr>
        <w:t xml:space="preserve">Barnehagen vår er et sted hvor personalet har kunnskap om språk og barns språkutvikling. </w:t>
      </w:r>
    </w:p>
    <w:p w14:paraId="15F3D900" w14:textId="77777777" w:rsidR="008F15E5" w:rsidRPr="00831CC4" w:rsidRDefault="008F15E5" w:rsidP="004C2694">
      <w:pPr>
        <w:pStyle w:val="Listeavsnitt"/>
        <w:ind w:left="600" w:right="504"/>
        <w:rPr>
          <w:rFonts w:ascii="Times New Roman" w:hAnsi="Times New Roman"/>
          <w:sz w:val="28"/>
          <w:szCs w:val="28"/>
        </w:rPr>
      </w:pPr>
      <w:r w:rsidRPr="00831CC4">
        <w:rPr>
          <w:rFonts w:ascii="Times New Roman" w:hAnsi="Times New Roman"/>
          <w:sz w:val="28"/>
          <w:szCs w:val="28"/>
        </w:rPr>
        <w:t xml:space="preserve">I et godt språkstimulerende miljø er de voksne tydelige og gode språkmodeller. Vi skal bidra til å utvide og utvikle barns språk ved å ha fokus på </w:t>
      </w:r>
    </w:p>
    <w:p w14:paraId="46D892D1" w14:textId="77777777" w:rsidR="008F15E5" w:rsidRPr="00831CC4" w:rsidRDefault="008F15E5" w:rsidP="004C2694">
      <w:pPr>
        <w:pStyle w:val="Listeavsnitt"/>
        <w:ind w:left="600" w:right="504"/>
        <w:rPr>
          <w:rFonts w:ascii="Times New Roman" w:hAnsi="Times New Roman"/>
          <w:sz w:val="28"/>
          <w:szCs w:val="28"/>
        </w:rPr>
      </w:pPr>
      <w:r w:rsidRPr="00831CC4">
        <w:rPr>
          <w:rFonts w:ascii="Times New Roman" w:hAnsi="Times New Roman"/>
          <w:sz w:val="28"/>
          <w:szCs w:val="28"/>
        </w:rPr>
        <w:t xml:space="preserve">hverdagssamtalen og være en samtalepartner for barnet. Det er viktig å se hele barnet og fange opp barnets kroppslige uttrykk.   </w:t>
      </w:r>
    </w:p>
    <w:p w14:paraId="7D853024" w14:textId="77777777" w:rsidR="008F15E5" w:rsidRDefault="008F15E5" w:rsidP="004C2694">
      <w:pPr>
        <w:pStyle w:val="Listeavsnitt"/>
        <w:spacing w:after="275"/>
        <w:ind w:left="600"/>
      </w:pPr>
      <w:r>
        <w:t xml:space="preserve"> </w:t>
      </w:r>
    </w:p>
    <w:p w14:paraId="10EABD10" w14:textId="610D5AB6" w:rsidR="00831CC4" w:rsidRPr="00E067F7" w:rsidRDefault="00831CC4" w:rsidP="0000254E">
      <w:pPr>
        <w:rPr>
          <w:sz w:val="28"/>
          <w:szCs w:val="28"/>
        </w:rPr>
      </w:pPr>
    </w:p>
    <w:p w14:paraId="70D93AC2" w14:textId="71A5A007" w:rsidR="0000254E" w:rsidRDefault="0000254E" w:rsidP="0000254E">
      <w:pPr>
        <w:pStyle w:val="Overskriftplanmal4"/>
        <w:rPr>
          <w:szCs w:val="28"/>
        </w:rPr>
      </w:pPr>
      <w:bookmarkStart w:id="42" w:name="_Toc129682910"/>
      <w:r w:rsidRPr="00E067F7">
        <w:rPr>
          <w:szCs w:val="28"/>
        </w:rPr>
        <w:lastRenderedPageBreak/>
        <w:t>Matematisk kompetanse</w:t>
      </w:r>
      <w:bookmarkStart w:id="43" w:name="_Toc500244539"/>
      <w:bookmarkEnd w:id="41"/>
      <w:bookmarkEnd w:id="42"/>
    </w:p>
    <w:p w14:paraId="79F91AC2" w14:textId="77777777" w:rsidR="00B47769" w:rsidRPr="00E067F7" w:rsidRDefault="00B47769" w:rsidP="00B47769">
      <w:pPr>
        <w:pStyle w:val="Overskriftplanmal4"/>
        <w:numPr>
          <w:ilvl w:val="0"/>
          <w:numId w:val="0"/>
        </w:numPr>
        <w:ind w:left="1429"/>
        <w:rPr>
          <w:szCs w:val="28"/>
        </w:rPr>
      </w:pPr>
    </w:p>
    <w:p w14:paraId="74CDD2F9" w14:textId="77777777" w:rsidR="008F15E5" w:rsidRDefault="008F15E5" w:rsidP="004C2694">
      <w:pPr>
        <w:pStyle w:val="Listeavsnitt"/>
        <w:spacing w:after="293" w:line="266" w:lineRule="auto"/>
        <w:ind w:left="600" w:right="511"/>
      </w:pPr>
      <w:r w:rsidRPr="008F15E5">
        <w:rPr>
          <w:rFonts w:eastAsia="Arial" w:cs="Arial"/>
        </w:rPr>
        <w:t xml:space="preserve">Vi skal legge til rette for et læringsmiljø som støtter og stimulerer barns     matematiske uttrykk og interesser. </w:t>
      </w:r>
    </w:p>
    <w:p w14:paraId="172389A7" w14:textId="77777777" w:rsidR="008F15E5" w:rsidRDefault="008F15E5" w:rsidP="004C2694">
      <w:pPr>
        <w:pStyle w:val="Listeavsnitt"/>
        <w:spacing w:after="38"/>
        <w:ind w:left="600"/>
      </w:pPr>
      <w:r w:rsidRPr="008F15E5">
        <w:rPr>
          <w:rFonts w:eastAsia="Arial" w:cs="Arial"/>
          <w:color w:val="595959"/>
        </w:rPr>
        <w:t xml:space="preserve"> </w:t>
      </w:r>
    </w:p>
    <w:p w14:paraId="2473E1AF" w14:textId="7E366AAA" w:rsidR="00B47769" w:rsidRPr="00E067F7" w:rsidRDefault="00B47769" w:rsidP="0000254E">
      <w:pPr>
        <w:rPr>
          <w:sz w:val="28"/>
          <w:szCs w:val="28"/>
        </w:rPr>
      </w:pPr>
    </w:p>
    <w:p w14:paraId="7934079B" w14:textId="161DA5CF" w:rsidR="00F632C6" w:rsidRPr="00A752C2" w:rsidRDefault="00F632C6" w:rsidP="00A752C2">
      <w:pPr>
        <w:pStyle w:val="Overskrift3"/>
        <w:keepNext w:val="0"/>
        <w:keepLines w:val="0"/>
        <w:numPr>
          <w:ilvl w:val="1"/>
          <w:numId w:val="3"/>
        </w:numPr>
        <w:spacing w:before="100" w:beforeAutospacing="1" w:after="62" w:line="240" w:lineRule="auto"/>
        <w:rPr>
          <w:rFonts w:ascii="Arial Rounded MT Bold" w:hAnsi="Arial Rounded MT Bold"/>
          <w:color w:val="auto"/>
          <w:sz w:val="32"/>
          <w:szCs w:val="32"/>
        </w:rPr>
      </w:pPr>
      <w:bookmarkStart w:id="44" w:name="_Toc129682911"/>
      <w:bookmarkEnd w:id="43"/>
      <w:r w:rsidRPr="00A752C2">
        <w:rPr>
          <w:rFonts w:ascii="Arial Rounded MT Bold" w:hAnsi="Arial Rounded MT Bold"/>
          <w:color w:val="auto"/>
          <w:sz w:val="32"/>
          <w:szCs w:val="32"/>
        </w:rPr>
        <w:t>Digitale verktøy</w:t>
      </w:r>
      <w:bookmarkEnd w:id="44"/>
    </w:p>
    <w:p w14:paraId="140F2728" w14:textId="77777777" w:rsidR="00A752C2" w:rsidRPr="00A752C2" w:rsidRDefault="00A752C2" w:rsidP="00A752C2"/>
    <w:p w14:paraId="01F3EFFF" w14:textId="325F2823" w:rsidR="00045F60" w:rsidRDefault="00045F60" w:rsidP="004C2694">
      <w:pPr>
        <w:pStyle w:val="Listeavsnitt"/>
        <w:spacing w:after="14" w:line="266" w:lineRule="auto"/>
        <w:ind w:left="600" w:right="511"/>
      </w:pPr>
      <w:r w:rsidRPr="00045F60">
        <w:rPr>
          <w:rFonts w:eastAsia="Arial" w:cs="Arial"/>
        </w:rPr>
        <w:t xml:space="preserve"> Bruke digitale verktøy sammen med barna eks, smart Board, nettbrett og pc. </w:t>
      </w:r>
    </w:p>
    <w:p w14:paraId="064AA909" w14:textId="77777777" w:rsidR="00045F60" w:rsidRDefault="00045F60" w:rsidP="004C2694">
      <w:pPr>
        <w:pStyle w:val="Listeavsnitt"/>
        <w:spacing w:after="16"/>
        <w:ind w:left="600"/>
      </w:pPr>
      <w:r>
        <w:t xml:space="preserve"> </w:t>
      </w:r>
    </w:p>
    <w:p w14:paraId="794375DE" w14:textId="4CA12129" w:rsidR="00045F60" w:rsidRDefault="00007242" w:rsidP="004C2694">
      <w:r>
        <w:rPr>
          <w:noProof/>
          <w:lang w:eastAsia="nb-NO"/>
        </w:rPr>
        <w:drawing>
          <wp:inline distT="0" distB="0" distL="0" distR="0" wp14:anchorId="5C81FBF5" wp14:editId="01ABCC96">
            <wp:extent cx="1389380" cy="1713865"/>
            <wp:effectExtent l="0" t="0" r="0" b="0"/>
            <wp:docPr id="1729" name="Picture 1729"/>
            <wp:cNvGraphicFramePr/>
            <a:graphic xmlns:a="http://schemas.openxmlformats.org/drawingml/2006/main">
              <a:graphicData uri="http://schemas.openxmlformats.org/drawingml/2006/picture">
                <pic:pic xmlns:pic="http://schemas.openxmlformats.org/drawingml/2006/picture">
                  <pic:nvPicPr>
                    <pic:cNvPr id="1729" name="Picture 1729"/>
                    <pic:cNvPicPr/>
                  </pic:nvPicPr>
                  <pic:blipFill>
                    <a:blip r:embed="rId19"/>
                    <a:stretch>
                      <a:fillRect/>
                    </a:stretch>
                  </pic:blipFill>
                  <pic:spPr>
                    <a:xfrm>
                      <a:off x="0" y="0"/>
                      <a:ext cx="1389380" cy="1713865"/>
                    </a:xfrm>
                    <a:prstGeom prst="rect">
                      <a:avLst/>
                    </a:prstGeom>
                  </pic:spPr>
                </pic:pic>
              </a:graphicData>
            </a:graphic>
          </wp:inline>
        </w:drawing>
      </w:r>
    </w:p>
    <w:p w14:paraId="5C12A5E9" w14:textId="4125A7CC" w:rsidR="00330711" w:rsidRDefault="00045F60" w:rsidP="00007242">
      <w:pPr>
        <w:pStyle w:val="Listeavsnitt"/>
        <w:ind w:left="600"/>
      </w:pPr>
      <w:r>
        <w:t xml:space="preserve"> </w:t>
      </w:r>
    </w:p>
    <w:p w14:paraId="5273BE06" w14:textId="77777777" w:rsidR="000C6D9B" w:rsidRDefault="000C6D9B" w:rsidP="00F632C6"/>
    <w:p w14:paraId="3D4DD8FA" w14:textId="77777777" w:rsidR="000C6D9B" w:rsidRPr="000C6D9B" w:rsidRDefault="000C6D9B" w:rsidP="000C6D9B">
      <w:pPr>
        <w:pStyle w:val="Overskrift1"/>
        <w:numPr>
          <w:ilvl w:val="0"/>
          <w:numId w:val="10"/>
        </w:numPr>
        <w:shd w:val="clear" w:color="auto" w:fill="FFC000"/>
        <w:rPr>
          <w:color w:val="auto"/>
        </w:rPr>
      </w:pPr>
      <w:bookmarkStart w:id="45" w:name="_Toc129682912"/>
      <w:r w:rsidRPr="000C6D9B">
        <w:rPr>
          <w:color w:val="auto"/>
        </w:rPr>
        <w:t>Barnehagen som lærende organisasjon</w:t>
      </w:r>
      <w:bookmarkEnd w:id="45"/>
    </w:p>
    <w:p w14:paraId="0A1E167E" w14:textId="77777777" w:rsidR="007A2FBE" w:rsidRDefault="007A2FBE" w:rsidP="004C2694">
      <w:pPr>
        <w:pStyle w:val="Listeavsnitt"/>
        <w:spacing w:after="14" w:line="266" w:lineRule="auto"/>
        <w:ind w:right="511"/>
      </w:pPr>
      <w:r w:rsidRPr="007A2FBE">
        <w:rPr>
          <w:rFonts w:eastAsia="Arial" w:cs="Arial"/>
        </w:rPr>
        <w:t xml:space="preserve">Livsmestring og barns psykiske helse. </w:t>
      </w:r>
    </w:p>
    <w:p w14:paraId="3F51A336" w14:textId="77777777" w:rsidR="007A2FBE" w:rsidRDefault="007A2FBE" w:rsidP="004C2694">
      <w:pPr>
        <w:pStyle w:val="Listeavsnitt"/>
        <w:spacing w:after="14" w:line="266" w:lineRule="auto"/>
        <w:ind w:right="511"/>
      </w:pPr>
      <w:r w:rsidRPr="007A2FBE">
        <w:rPr>
          <w:rFonts w:eastAsia="Arial" w:cs="Arial"/>
        </w:rPr>
        <w:t xml:space="preserve">Barnehagen har brukt personalmøter og planleggingsdager til å få mer innsikt i begrepet livsmestring. Planleggingsdagene i februar og oktober </w:t>
      </w:r>
    </w:p>
    <w:p w14:paraId="39EF1460" w14:textId="77777777" w:rsidR="007A2FBE" w:rsidRDefault="007A2FBE" w:rsidP="004C2694">
      <w:pPr>
        <w:pStyle w:val="Listeavsnitt"/>
        <w:spacing w:after="14" w:line="266" w:lineRule="auto"/>
        <w:ind w:right="1101"/>
      </w:pPr>
      <w:r w:rsidRPr="007A2FBE">
        <w:rPr>
          <w:rFonts w:eastAsia="Arial" w:cs="Arial"/>
        </w:rPr>
        <w:t xml:space="preserve">(2019) deltok vi på heldags forelesninger med Line Melvold, forfatteren bak boken Livsmestring i barnehagen-Å bære sin egen bagasje. Det er flere innfallsvinkler til begrepet livsmestring. </w:t>
      </w:r>
    </w:p>
    <w:p w14:paraId="23ED84D6" w14:textId="77777777" w:rsidR="007A2FBE" w:rsidRDefault="007A2FBE" w:rsidP="004C2694">
      <w:pPr>
        <w:pStyle w:val="Listeavsnitt"/>
        <w:spacing w:after="14" w:line="266" w:lineRule="auto"/>
        <w:ind w:right="511"/>
      </w:pPr>
      <w:r w:rsidRPr="007A2FBE">
        <w:rPr>
          <w:rFonts w:eastAsia="Arial" w:cs="Arial"/>
        </w:rPr>
        <w:t xml:space="preserve">Barnehagen må ha fokus på relasjonsarbeidet og legge til rette for et godt leke og læringsmiljø for barna. </w:t>
      </w:r>
    </w:p>
    <w:p w14:paraId="6A0DD70A" w14:textId="77777777" w:rsidR="007A2FBE" w:rsidRDefault="007A2FBE" w:rsidP="004C2694">
      <w:pPr>
        <w:pStyle w:val="Listeavsnitt"/>
        <w:spacing w:after="66" w:line="266" w:lineRule="auto"/>
        <w:ind w:right="511"/>
      </w:pPr>
      <w:r w:rsidRPr="007A2FBE">
        <w:rPr>
          <w:rFonts w:eastAsia="Arial" w:cs="Arial"/>
        </w:rPr>
        <w:t>Det er i omsorgsfulle relasjoner og samspill at barna utvikler seg selv, forstår mer av sin livsverden, får utfolde seg og prøve ut sin selvfølelse og identitet.</w:t>
      </w:r>
      <w:r w:rsidRPr="007A2FBE">
        <w:rPr>
          <w:rFonts w:eastAsia="Arial" w:cs="Arial"/>
          <w:vertAlign w:val="superscript"/>
        </w:rPr>
        <w:t xml:space="preserve"> </w:t>
      </w:r>
    </w:p>
    <w:p w14:paraId="2FFF778C" w14:textId="77777777" w:rsidR="007A2FBE" w:rsidRDefault="007A2FBE" w:rsidP="004C2694">
      <w:pPr>
        <w:pStyle w:val="Listeavsnitt"/>
        <w:spacing w:after="295" w:line="266" w:lineRule="auto"/>
        <w:ind w:right="723"/>
      </w:pPr>
      <w:r w:rsidRPr="007A2FBE">
        <w:rPr>
          <w:rFonts w:eastAsia="Arial" w:cs="Arial"/>
        </w:rPr>
        <w:t xml:space="preserve">Barnehagen skal være et trygt og utfordrende sted der barna kan prøve ut ulike sider ved samspill, fellesskap og vennskap. Barna skal møte støtte i å mestre motgang, håndtere utfordringer og bli kjent med egne og andres følelser. De ansatte skal legge til rette for en god dagsrytme tilpasset enkelt barn og barnegruppens behov. Barnehagens lekemiljø skal inspirere og utfordre barna og bidra til å bringe barn sammen i et inkluderende fellesskap. </w:t>
      </w:r>
    </w:p>
    <w:p w14:paraId="7699F253" w14:textId="77777777" w:rsidR="007A2FBE" w:rsidRPr="007A2FBE" w:rsidRDefault="007A2FBE" w:rsidP="004C2694">
      <w:pPr>
        <w:pStyle w:val="Listeavsnitt"/>
        <w:spacing w:after="250"/>
        <w:rPr>
          <w:color w:val="1F3763"/>
        </w:rPr>
      </w:pPr>
    </w:p>
    <w:p w14:paraId="0AF24A66" w14:textId="77777777" w:rsidR="007A2FBE" w:rsidRPr="007A2FBE" w:rsidRDefault="007A2FBE" w:rsidP="004C2694">
      <w:pPr>
        <w:pStyle w:val="Listeavsnitt"/>
        <w:spacing w:after="250"/>
        <w:rPr>
          <w:color w:val="1F3763"/>
        </w:rPr>
      </w:pPr>
    </w:p>
    <w:p w14:paraId="0C1CE26E" w14:textId="77777777" w:rsidR="007A2FBE" w:rsidRPr="007A2FBE" w:rsidRDefault="007A2FBE" w:rsidP="004C2694">
      <w:pPr>
        <w:pStyle w:val="Listeavsnitt"/>
        <w:spacing w:after="250"/>
        <w:rPr>
          <w:color w:val="1F3763"/>
        </w:rPr>
      </w:pPr>
    </w:p>
    <w:p w14:paraId="6E89BEC4" w14:textId="067492B1" w:rsidR="000C6D9B" w:rsidRDefault="000C6D9B" w:rsidP="00F070BB">
      <w:pPr>
        <w:pStyle w:val="Listeavsnitt"/>
        <w:spacing w:after="250"/>
      </w:pPr>
    </w:p>
    <w:p w14:paraId="35685E23" w14:textId="77777777" w:rsidR="000C6D9B" w:rsidRPr="00E067F7" w:rsidRDefault="000C6D9B" w:rsidP="000C6D9B">
      <w:pPr>
        <w:pStyle w:val="Overskrift3"/>
        <w:keepNext w:val="0"/>
        <w:keepLines w:val="0"/>
        <w:numPr>
          <w:ilvl w:val="1"/>
          <w:numId w:val="10"/>
        </w:numPr>
        <w:spacing w:before="100" w:beforeAutospacing="1" w:after="62" w:line="240" w:lineRule="auto"/>
        <w:rPr>
          <w:rFonts w:ascii="Arial Rounded MT Bold" w:hAnsi="Arial Rounded MT Bold"/>
          <w:color w:val="auto"/>
          <w:sz w:val="32"/>
          <w:szCs w:val="32"/>
        </w:rPr>
      </w:pPr>
      <w:bookmarkStart w:id="46" w:name="_Toc129682913"/>
      <w:r w:rsidRPr="00E067F7">
        <w:rPr>
          <w:rFonts w:ascii="Arial Rounded MT Bold" w:hAnsi="Arial Rounded MT Bold"/>
          <w:color w:val="auto"/>
          <w:sz w:val="32"/>
          <w:szCs w:val="32"/>
        </w:rPr>
        <w:t>Barnehagens utviklingsarbeid</w:t>
      </w:r>
      <w:bookmarkEnd w:id="46"/>
    </w:p>
    <w:p w14:paraId="5A5128D8" w14:textId="412F53B1" w:rsidR="007A2FBE" w:rsidRDefault="007A2FBE" w:rsidP="004C2694">
      <w:pPr>
        <w:pStyle w:val="Listeavsnitt"/>
        <w:ind w:right="504"/>
        <w:rPr>
          <w:rFonts w:eastAsiaTheme="minorHAnsi"/>
        </w:rPr>
      </w:pPr>
      <w:r>
        <w:t>Nebbestølen barnehage har valgt</w:t>
      </w:r>
      <w:r w:rsidR="00F070BB">
        <w:t xml:space="preserve"> å </w:t>
      </w:r>
      <w:proofErr w:type="spellStart"/>
      <w:r w:rsidR="00F070BB">
        <w:t>viderføre</w:t>
      </w:r>
      <w:proofErr w:type="spellEnd"/>
      <w:r>
        <w:t xml:space="preserve"> temaet mangfold, likeverd og respekt. </w:t>
      </w:r>
    </w:p>
    <w:p w14:paraId="7698DDFA" w14:textId="77777777" w:rsidR="007A2FBE" w:rsidRDefault="007A2FBE" w:rsidP="004C2694">
      <w:pPr>
        <w:pStyle w:val="Listeavsnitt"/>
        <w:ind w:right="504"/>
      </w:pPr>
      <w:r>
        <w:t xml:space="preserve">Målet for prosjektet er å få mer kunnskap om temaet mangfold, likeverd og respekt. Vi skal kunne bruke denne nye kunnskapen til å forbedre praksis </w:t>
      </w:r>
    </w:p>
    <w:p w14:paraId="6188B528" w14:textId="77777777" w:rsidR="007A2FBE" w:rsidRDefault="007A2FBE" w:rsidP="004C2694">
      <w:pPr>
        <w:pStyle w:val="Listeavsnitt"/>
        <w:spacing w:line="252" w:lineRule="auto"/>
      </w:pPr>
      <w:r w:rsidRPr="007A2FBE">
        <w:rPr>
          <w:rFonts w:cs="Arial"/>
        </w:rPr>
        <w:t> </w:t>
      </w:r>
    </w:p>
    <w:p w14:paraId="549AAAC1" w14:textId="77777777" w:rsidR="007A2FBE" w:rsidRDefault="007A2FBE" w:rsidP="004C2694">
      <w:pPr>
        <w:pStyle w:val="Listeavsnitt"/>
        <w:ind w:right="504"/>
      </w:pPr>
      <w:r>
        <w:t xml:space="preserve">I utviklingsarbeidet skal vi ha fokus på: </w:t>
      </w:r>
    </w:p>
    <w:p w14:paraId="4C95852E" w14:textId="77777777" w:rsidR="007A2FBE" w:rsidRDefault="007A2FBE" w:rsidP="004C2694">
      <w:pPr>
        <w:pStyle w:val="Listeavsnitt"/>
        <w:spacing w:line="252" w:lineRule="auto"/>
      </w:pPr>
      <w:r w:rsidRPr="007A2FBE">
        <w:rPr>
          <w:rFonts w:cs="Arial"/>
        </w:rPr>
        <w:t> </w:t>
      </w:r>
    </w:p>
    <w:p w14:paraId="1F23121A" w14:textId="77777777" w:rsidR="007A2FBE" w:rsidRDefault="007A2FBE" w:rsidP="004C2694">
      <w:pPr>
        <w:pStyle w:val="Listeavsnitt"/>
        <w:ind w:right="504"/>
      </w:pPr>
      <w:r>
        <w:t xml:space="preserve">Arbeide for at alle barn opplever å ha tilhørighet og være inkludert i barnehagefellesskapet. </w:t>
      </w:r>
    </w:p>
    <w:p w14:paraId="1F7A2180" w14:textId="77777777" w:rsidR="007A2FBE" w:rsidRDefault="007A2FBE" w:rsidP="004C2694">
      <w:pPr>
        <w:pStyle w:val="Listeavsnitt"/>
        <w:ind w:right="504"/>
      </w:pPr>
      <w:r>
        <w:t>Voksne skal være gode rollemodeller.</w:t>
      </w:r>
    </w:p>
    <w:p w14:paraId="2B63EBDD" w14:textId="12ABB2C9" w:rsidR="007A2FBE" w:rsidRDefault="007A2FBE" w:rsidP="004C2694">
      <w:pPr>
        <w:pStyle w:val="Listeavsnitt"/>
        <w:ind w:right="504"/>
      </w:pPr>
      <w:r>
        <w:t>Vi ser barnet som subjekt.</w:t>
      </w:r>
    </w:p>
    <w:p w14:paraId="5FF69585" w14:textId="0046342C" w:rsidR="00F070BB" w:rsidRDefault="00F070BB" w:rsidP="004C2694">
      <w:pPr>
        <w:pStyle w:val="Listeavsnitt"/>
        <w:ind w:right="504"/>
      </w:pPr>
      <w:r>
        <w:t>Legge til rette for faste lekegrupper på tvers</w:t>
      </w:r>
    </w:p>
    <w:p w14:paraId="335C5840" w14:textId="77777777" w:rsidR="007A2FBE" w:rsidRDefault="007A2FBE" w:rsidP="004C2694">
      <w:pPr>
        <w:pStyle w:val="Listeavsnitt"/>
        <w:ind w:right="504"/>
      </w:pPr>
      <w:r>
        <w:t>Vi legger til rette for lek og relasjoner.</w:t>
      </w:r>
    </w:p>
    <w:p w14:paraId="78B2565B" w14:textId="77777777" w:rsidR="007A2FBE" w:rsidRDefault="007A2FBE" w:rsidP="004C2694">
      <w:pPr>
        <w:pStyle w:val="Listeavsnitt"/>
        <w:ind w:right="504"/>
      </w:pPr>
      <w:r>
        <w:t>Inkluderende lekemiljø for alle barn.</w:t>
      </w:r>
    </w:p>
    <w:p w14:paraId="6CA7C95B" w14:textId="77777777" w:rsidR="007A2FBE" w:rsidRDefault="007A2FBE" w:rsidP="004C2694">
      <w:pPr>
        <w:pStyle w:val="Listeavsnitt"/>
        <w:ind w:right="504"/>
      </w:pPr>
      <w:r>
        <w:t>Vi skal legge til rette for varierte og felles opplevelser i barnegruppen, slik at alle barna får mulighet til å etablere lek ut fra en felles opplevelse og forståelse.</w:t>
      </w:r>
    </w:p>
    <w:p w14:paraId="7BE4A243" w14:textId="77777777" w:rsidR="007A2FBE" w:rsidRDefault="007A2FBE" w:rsidP="004C2694">
      <w:pPr>
        <w:pStyle w:val="Listeavsnitt"/>
        <w:ind w:right="504"/>
      </w:pPr>
      <w:r>
        <w:t>I vår barnehage skal det være plass til alle i lekemiljøet.</w:t>
      </w:r>
    </w:p>
    <w:p w14:paraId="3F9993E1" w14:textId="6B2B78A1" w:rsidR="000C6D9B" w:rsidRPr="00A752C2" w:rsidRDefault="007A2FBE" w:rsidP="00A752C2">
      <w:pPr>
        <w:pStyle w:val="Listeavsnitt"/>
        <w:spacing w:after="302"/>
        <w:ind w:right="8784"/>
      </w:pPr>
      <w:r w:rsidRPr="007A2FBE">
        <w:rPr>
          <w:rFonts w:ascii="Arial Rounded MT" w:hAnsi="Arial Rounded MT"/>
          <w:b/>
          <w:bCs/>
        </w:rPr>
        <w:t> </w:t>
      </w:r>
    </w:p>
    <w:p w14:paraId="01CAE6E6" w14:textId="77777777" w:rsidR="000C6D9B" w:rsidRPr="00E067F7" w:rsidRDefault="000C6D9B" w:rsidP="000C6D9B">
      <w:pPr>
        <w:rPr>
          <w:rFonts w:ascii="Arial Rounded MT Bold" w:hAnsi="Arial Rounded MT Bold"/>
          <w:sz w:val="32"/>
          <w:szCs w:val="32"/>
        </w:rPr>
      </w:pPr>
    </w:p>
    <w:p w14:paraId="6008B5F5" w14:textId="77777777" w:rsidR="000C6D9B" w:rsidRPr="00E067F7" w:rsidRDefault="000C6D9B" w:rsidP="000C6D9B">
      <w:pPr>
        <w:pStyle w:val="Overskrift3"/>
        <w:keepNext w:val="0"/>
        <w:keepLines w:val="0"/>
        <w:numPr>
          <w:ilvl w:val="1"/>
          <w:numId w:val="10"/>
        </w:numPr>
        <w:spacing w:before="100" w:beforeAutospacing="1" w:after="62" w:line="240" w:lineRule="auto"/>
        <w:rPr>
          <w:rFonts w:ascii="Arial Rounded MT Bold" w:hAnsi="Arial Rounded MT Bold"/>
          <w:color w:val="auto"/>
          <w:sz w:val="32"/>
          <w:szCs w:val="32"/>
        </w:rPr>
      </w:pPr>
      <w:bookmarkStart w:id="47" w:name="_Toc129682914"/>
      <w:r w:rsidRPr="00E067F7">
        <w:rPr>
          <w:rFonts w:ascii="Arial Rounded MT Bold" w:hAnsi="Arial Rounded MT Bold"/>
          <w:color w:val="auto"/>
          <w:sz w:val="32"/>
          <w:szCs w:val="32"/>
        </w:rPr>
        <w:t>Dokumentasjon, vurdering og oppfølging</w:t>
      </w:r>
      <w:bookmarkEnd w:id="47"/>
    </w:p>
    <w:p w14:paraId="69613D36" w14:textId="2E84E539" w:rsidR="004D0247" w:rsidRDefault="004D0247" w:rsidP="00FF32CB">
      <w:pPr>
        <w:pStyle w:val="Listeavsnitt"/>
        <w:spacing w:line="364" w:lineRule="auto"/>
        <w:ind w:right="9518"/>
      </w:pPr>
    </w:p>
    <w:p w14:paraId="49395EE2" w14:textId="1A7D83F9" w:rsidR="000C6D9B" w:rsidRPr="00E067F7" w:rsidRDefault="000C6D9B" w:rsidP="000C6D9B">
      <w:pPr>
        <w:rPr>
          <w:sz w:val="32"/>
          <w:szCs w:val="32"/>
        </w:rPr>
      </w:pPr>
    </w:p>
    <w:p w14:paraId="38F9DDA4" w14:textId="77777777" w:rsidR="000C6D9B" w:rsidRPr="002A7FEA" w:rsidRDefault="000C6D9B" w:rsidP="000C6D9B">
      <w:pPr>
        <w:pStyle w:val="Overskriftplanmal4"/>
        <w:numPr>
          <w:ilvl w:val="2"/>
          <w:numId w:val="11"/>
        </w:numPr>
        <w:rPr>
          <w:b/>
          <w:szCs w:val="28"/>
        </w:rPr>
      </w:pPr>
      <w:bookmarkStart w:id="48" w:name="_Toc501030113"/>
      <w:bookmarkStart w:id="49" w:name="_Toc502841246"/>
      <w:bookmarkStart w:id="50" w:name="_Toc502841808"/>
      <w:bookmarkStart w:id="51" w:name="_Toc129682915"/>
      <w:r w:rsidRPr="002A7FEA">
        <w:rPr>
          <w:b/>
          <w:szCs w:val="28"/>
        </w:rPr>
        <w:t>Dokumentasjon</w:t>
      </w:r>
      <w:bookmarkEnd w:id="48"/>
      <w:bookmarkEnd w:id="49"/>
      <w:bookmarkEnd w:id="50"/>
      <w:bookmarkEnd w:id="51"/>
      <w:r w:rsidRPr="002A7FEA">
        <w:rPr>
          <w:b/>
          <w:szCs w:val="28"/>
        </w:rPr>
        <w:t xml:space="preserve"> </w:t>
      </w:r>
    </w:p>
    <w:p w14:paraId="5305E356" w14:textId="103A64FC" w:rsidR="00C35F48" w:rsidRPr="007A53CC" w:rsidRDefault="00C35F48" w:rsidP="007A53CC">
      <w:pPr>
        <w:ind w:right="504"/>
        <w:rPr>
          <w:rFonts w:ascii="Times New Roman" w:hAnsi="Times New Roman" w:cs="Times New Roman"/>
          <w:sz w:val="28"/>
          <w:szCs w:val="28"/>
        </w:rPr>
      </w:pPr>
      <w:r w:rsidRPr="007A53CC">
        <w:rPr>
          <w:rFonts w:ascii="Times New Roman" w:hAnsi="Times New Roman" w:cs="Times New Roman"/>
          <w:sz w:val="28"/>
          <w:szCs w:val="28"/>
        </w:rPr>
        <w:t xml:space="preserve">For å dokumentere vårt arbeid med mangfold, likeverd og respekt vil vi bruke observasjon og praksisfortelling som metode. Dokumentere med bruk av bilder. Hver avdeling skal bruke </w:t>
      </w:r>
      <w:proofErr w:type="spellStart"/>
      <w:r w:rsidRPr="007A53CC">
        <w:rPr>
          <w:rFonts w:ascii="Times New Roman" w:hAnsi="Times New Roman" w:cs="Times New Roman"/>
          <w:sz w:val="28"/>
          <w:szCs w:val="28"/>
        </w:rPr>
        <w:t>Vigilo</w:t>
      </w:r>
      <w:proofErr w:type="spellEnd"/>
      <w:r w:rsidRPr="007A53CC">
        <w:rPr>
          <w:rFonts w:ascii="Times New Roman" w:hAnsi="Times New Roman" w:cs="Times New Roman"/>
          <w:sz w:val="28"/>
          <w:szCs w:val="28"/>
        </w:rPr>
        <w:t xml:space="preserve"> i dette arbeidet.</w:t>
      </w:r>
    </w:p>
    <w:p w14:paraId="23EF4E15" w14:textId="77777777" w:rsidR="00C35F48" w:rsidRPr="007A53CC" w:rsidRDefault="00C35F48" w:rsidP="007A53CC">
      <w:pPr>
        <w:ind w:right="504"/>
        <w:rPr>
          <w:rFonts w:ascii="Times New Roman" w:hAnsi="Times New Roman" w:cs="Times New Roman"/>
          <w:sz w:val="28"/>
          <w:szCs w:val="28"/>
        </w:rPr>
      </w:pPr>
      <w:r w:rsidRPr="007A53CC">
        <w:rPr>
          <w:rFonts w:ascii="Times New Roman" w:hAnsi="Times New Roman" w:cs="Times New Roman"/>
          <w:sz w:val="28"/>
          <w:szCs w:val="28"/>
        </w:rPr>
        <w:t xml:space="preserve">Ved bruk av korte, informative tekster og bilder kan barnehagens personale synliggjøre arbeidet med de ulike fagområdene. </w:t>
      </w:r>
    </w:p>
    <w:p w14:paraId="64B8B8BD" w14:textId="0A3C0572" w:rsidR="000C6D9B" w:rsidRPr="007A53CC" w:rsidRDefault="00F20D3A" w:rsidP="00F20D3A">
      <w:pPr>
        <w:pStyle w:val="Listeavsnitt"/>
        <w:spacing w:line="364" w:lineRule="auto"/>
        <w:ind w:right="9518"/>
        <w:rPr>
          <w:rFonts w:ascii="Times New Roman" w:hAnsi="Times New Roman"/>
        </w:rPr>
      </w:pPr>
      <w:r w:rsidRPr="007A53CC">
        <w:rPr>
          <w:rFonts w:ascii="Times New Roman" w:hAnsi="Times New Roman"/>
        </w:rPr>
        <w:t> </w:t>
      </w:r>
    </w:p>
    <w:p w14:paraId="3BA9A26F" w14:textId="5F15AA84" w:rsidR="007A53CC" w:rsidRDefault="007A53CC" w:rsidP="00F20D3A">
      <w:pPr>
        <w:pStyle w:val="Listeavsnitt"/>
        <w:spacing w:line="364" w:lineRule="auto"/>
        <w:ind w:right="9518"/>
      </w:pPr>
    </w:p>
    <w:p w14:paraId="5D3B7D6B" w14:textId="77777777" w:rsidR="007A53CC" w:rsidRPr="00F20D3A" w:rsidRDefault="007A53CC" w:rsidP="00F20D3A">
      <w:pPr>
        <w:pStyle w:val="Listeavsnitt"/>
        <w:spacing w:line="364" w:lineRule="auto"/>
        <w:ind w:right="9518"/>
      </w:pPr>
    </w:p>
    <w:p w14:paraId="1D941489" w14:textId="77777777" w:rsidR="00276620" w:rsidRPr="00E067F7" w:rsidRDefault="00276620" w:rsidP="000C6D9B">
      <w:pPr>
        <w:rPr>
          <w:sz w:val="28"/>
          <w:szCs w:val="28"/>
        </w:rPr>
      </w:pPr>
    </w:p>
    <w:p w14:paraId="54E4987F" w14:textId="77777777" w:rsidR="000C6D9B" w:rsidRPr="00E1534F" w:rsidRDefault="000C6D9B" w:rsidP="000C6D9B">
      <w:pPr>
        <w:pStyle w:val="Overskriftplanmal4"/>
        <w:numPr>
          <w:ilvl w:val="2"/>
          <w:numId w:val="11"/>
        </w:numPr>
        <w:rPr>
          <w:b/>
          <w:szCs w:val="28"/>
        </w:rPr>
      </w:pPr>
      <w:bookmarkStart w:id="52" w:name="_Toc501030114"/>
      <w:bookmarkStart w:id="53" w:name="_Toc502841247"/>
      <w:bookmarkStart w:id="54" w:name="_Toc502841809"/>
      <w:bookmarkStart w:id="55" w:name="_Toc129682916"/>
      <w:r w:rsidRPr="00E1534F">
        <w:rPr>
          <w:b/>
          <w:szCs w:val="28"/>
        </w:rPr>
        <w:lastRenderedPageBreak/>
        <w:t>Vurdering</w:t>
      </w:r>
      <w:bookmarkEnd w:id="52"/>
      <w:bookmarkEnd w:id="53"/>
      <w:bookmarkEnd w:id="54"/>
      <w:bookmarkEnd w:id="55"/>
    </w:p>
    <w:p w14:paraId="2AA8AE00" w14:textId="37418798" w:rsidR="00C35F48" w:rsidRPr="007A53CC" w:rsidRDefault="00C35F48" w:rsidP="00A752C2">
      <w:pPr>
        <w:spacing w:after="35"/>
        <w:ind w:right="511"/>
        <w:rPr>
          <w:rFonts w:ascii="Times New Roman" w:hAnsi="Times New Roman" w:cs="Times New Roman"/>
          <w:sz w:val="28"/>
          <w:szCs w:val="28"/>
        </w:rPr>
      </w:pPr>
      <w:r w:rsidRPr="007A53CC">
        <w:rPr>
          <w:rFonts w:ascii="Times New Roman" w:hAnsi="Times New Roman" w:cs="Times New Roman"/>
          <w:sz w:val="28"/>
          <w:szCs w:val="28"/>
        </w:rPr>
        <w:t xml:space="preserve">Barnehagens årsplan evalueres og vurderes årlig i løpet av våren. Hele </w:t>
      </w:r>
      <w:r w:rsidR="007A53CC">
        <w:rPr>
          <w:rFonts w:ascii="Times New Roman" w:hAnsi="Times New Roman" w:cs="Times New Roman"/>
          <w:sz w:val="28"/>
          <w:szCs w:val="28"/>
        </w:rPr>
        <w:t xml:space="preserve">    </w:t>
      </w:r>
      <w:r w:rsidRPr="007A53CC">
        <w:rPr>
          <w:rFonts w:ascii="Times New Roman" w:hAnsi="Times New Roman" w:cs="Times New Roman"/>
          <w:sz w:val="28"/>
          <w:szCs w:val="28"/>
        </w:rPr>
        <w:t xml:space="preserve">personalgruppen deltar på vurderingsmøtet, dette for å sikre at vi følger opp intensjonen i Nebbestølen sin årsplan og Rammeplan for barnehager som er den overordnete plan for barnehager </w:t>
      </w:r>
    </w:p>
    <w:p w14:paraId="24281037" w14:textId="77777777" w:rsidR="00C35F48" w:rsidRPr="007A53CC" w:rsidRDefault="00C35F48" w:rsidP="00C35F48">
      <w:pPr>
        <w:spacing w:after="158" w:line="252" w:lineRule="auto"/>
        <w:ind w:left="708"/>
        <w:rPr>
          <w:rFonts w:ascii="Times New Roman" w:hAnsi="Times New Roman" w:cs="Times New Roman"/>
          <w:sz w:val="28"/>
          <w:szCs w:val="28"/>
        </w:rPr>
      </w:pPr>
      <w:r w:rsidRPr="007A53CC">
        <w:rPr>
          <w:rFonts w:ascii="Times New Roman" w:hAnsi="Times New Roman" w:cs="Times New Roman"/>
          <w:sz w:val="28"/>
          <w:szCs w:val="28"/>
        </w:rPr>
        <w:t> </w:t>
      </w:r>
    </w:p>
    <w:p w14:paraId="3002DC22" w14:textId="57A7FB18" w:rsidR="00C35F48" w:rsidRPr="007A53CC" w:rsidRDefault="00C35F48" w:rsidP="00C35F48">
      <w:pPr>
        <w:ind w:left="703" w:right="504"/>
        <w:rPr>
          <w:rFonts w:ascii="Times New Roman" w:hAnsi="Times New Roman" w:cs="Times New Roman"/>
          <w:sz w:val="28"/>
          <w:szCs w:val="28"/>
        </w:rPr>
      </w:pPr>
      <w:r w:rsidRPr="007A53CC">
        <w:rPr>
          <w:rFonts w:ascii="Times New Roman" w:hAnsi="Times New Roman" w:cs="Times New Roman"/>
          <w:sz w:val="28"/>
          <w:szCs w:val="28"/>
        </w:rPr>
        <w:t>Barne</w:t>
      </w:r>
      <w:r w:rsidR="00A752C2" w:rsidRPr="007A53CC">
        <w:rPr>
          <w:rFonts w:ascii="Times New Roman" w:hAnsi="Times New Roman" w:cs="Times New Roman"/>
          <w:sz w:val="28"/>
          <w:szCs w:val="28"/>
        </w:rPr>
        <w:t>hagens utviklingsarbeid for 2023/24</w:t>
      </w:r>
      <w:r w:rsidRPr="007A53CC">
        <w:rPr>
          <w:rFonts w:ascii="Times New Roman" w:hAnsi="Times New Roman" w:cs="Times New Roman"/>
          <w:sz w:val="28"/>
          <w:szCs w:val="28"/>
        </w:rPr>
        <w:t xml:space="preserve"> </w:t>
      </w:r>
    </w:p>
    <w:p w14:paraId="4150FC33" w14:textId="144E3CAA" w:rsidR="00BC3292" w:rsidRPr="007A53CC" w:rsidRDefault="00C35F48" w:rsidP="00165A68">
      <w:pPr>
        <w:ind w:left="703" w:right="504"/>
        <w:rPr>
          <w:rFonts w:ascii="Times New Roman" w:hAnsi="Times New Roman" w:cs="Times New Roman"/>
          <w:sz w:val="28"/>
          <w:szCs w:val="28"/>
        </w:rPr>
      </w:pPr>
      <w:r w:rsidRPr="007A53CC">
        <w:rPr>
          <w:rFonts w:ascii="Times New Roman" w:hAnsi="Times New Roman" w:cs="Times New Roman"/>
          <w:sz w:val="28"/>
          <w:szCs w:val="28"/>
        </w:rPr>
        <w:t>Vurdering og dokumentasjon skjer underveis i året. Endelig vurdering ved</w:t>
      </w:r>
      <w:r w:rsidR="00A752C2" w:rsidRPr="007A53CC">
        <w:rPr>
          <w:rFonts w:ascii="Times New Roman" w:hAnsi="Times New Roman" w:cs="Times New Roman"/>
          <w:sz w:val="28"/>
          <w:szCs w:val="28"/>
        </w:rPr>
        <w:t xml:space="preserve"> barnehageårets slutt våren 2024</w:t>
      </w:r>
      <w:r w:rsidR="00165A68" w:rsidRPr="007A53CC">
        <w:rPr>
          <w:rFonts w:ascii="Times New Roman" w:hAnsi="Times New Roman" w:cs="Times New Roman"/>
          <w:sz w:val="28"/>
          <w:szCs w:val="28"/>
        </w:rPr>
        <w:t xml:space="preserve">. </w:t>
      </w:r>
    </w:p>
    <w:p w14:paraId="73488E2B" w14:textId="77777777" w:rsidR="00BC3292" w:rsidRPr="00F20D3A" w:rsidRDefault="00BC3292" w:rsidP="000C6D9B">
      <w:pPr>
        <w:rPr>
          <w:rFonts w:ascii="Times New Roman" w:hAnsi="Times New Roman" w:cs="Times New Roman"/>
          <w:sz w:val="24"/>
          <w:szCs w:val="24"/>
        </w:rPr>
      </w:pPr>
    </w:p>
    <w:p w14:paraId="2E6F842A" w14:textId="77777777" w:rsidR="000C6D9B" w:rsidRPr="00E1534F" w:rsidRDefault="000C6D9B" w:rsidP="000C6D9B">
      <w:pPr>
        <w:pStyle w:val="Overskriftplanmal4"/>
        <w:numPr>
          <w:ilvl w:val="2"/>
          <w:numId w:val="11"/>
        </w:numPr>
        <w:rPr>
          <w:rStyle w:val="Overskriftplanmal4Tegn"/>
          <w:b/>
          <w:bCs/>
          <w:szCs w:val="28"/>
        </w:rPr>
      </w:pPr>
      <w:bookmarkStart w:id="56" w:name="_Toc501030115"/>
      <w:bookmarkStart w:id="57" w:name="_Toc502841248"/>
      <w:bookmarkStart w:id="58" w:name="_Toc502841810"/>
      <w:bookmarkStart w:id="59" w:name="_Toc129682917"/>
      <w:r w:rsidRPr="00E1534F">
        <w:rPr>
          <w:rStyle w:val="Overskriftplanmal4Tegn"/>
          <w:b/>
          <w:szCs w:val="28"/>
        </w:rPr>
        <w:t>Oppfølging</w:t>
      </w:r>
      <w:bookmarkEnd w:id="56"/>
      <w:bookmarkEnd w:id="57"/>
      <w:bookmarkEnd w:id="58"/>
      <w:bookmarkEnd w:id="59"/>
    </w:p>
    <w:p w14:paraId="072E0D7D" w14:textId="214D4A5D" w:rsidR="000C6D9B" w:rsidRPr="00165A68" w:rsidRDefault="00C35F48" w:rsidP="000C6D9B">
      <w:pPr>
        <w:pStyle w:val="Listeavsnitt"/>
        <w:numPr>
          <w:ilvl w:val="0"/>
          <w:numId w:val="11"/>
        </w:numPr>
        <w:ind w:right="504"/>
        <w:rPr>
          <w:rFonts w:eastAsiaTheme="minorHAnsi"/>
        </w:rPr>
      </w:pPr>
      <w:r>
        <w:t xml:space="preserve">Vi fortsetter praksisen med team - møter hvor vi har fokus på ulike områder ved temaet mangfold, likeverd og respekt. Refleksjon og diskusjon knyttet til praksisfortellinger fra de forskjellige avdelinger sin praksis rundt temaet. Lese relevant litteratur, artikler og se filmer som omhandler temaet. Vi fortsetter arbeidet i samarbeid med migrasjonspedagog, som veileder hele personalet og avdelingene. </w:t>
      </w:r>
    </w:p>
    <w:p w14:paraId="71BB99AB" w14:textId="07390A97" w:rsidR="006A62F2" w:rsidRDefault="006A62F2" w:rsidP="000C6D9B">
      <w:pPr>
        <w:rPr>
          <w:sz w:val="24"/>
          <w:szCs w:val="24"/>
        </w:rPr>
      </w:pPr>
    </w:p>
    <w:p w14:paraId="73929972" w14:textId="77777777" w:rsidR="00276620" w:rsidRPr="000C6D9B" w:rsidRDefault="00276620" w:rsidP="000C6D9B">
      <w:pPr>
        <w:rPr>
          <w:sz w:val="24"/>
          <w:szCs w:val="24"/>
        </w:rPr>
      </w:pPr>
    </w:p>
    <w:p w14:paraId="5A15B1A9" w14:textId="77777777" w:rsidR="000C6D9B" w:rsidRPr="00E067F7" w:rsidRDefault="000C6D9B" w:rsidP="000C6D9B">
      <w:pPr>
        <w:pStyle w:val="Overskrift3"/>
        <w:rPr>
          <w:rFonts w:ascii="Arial Rounded MT Bold" w:hAnsi="Arial Rounded MT Bold"/>
          <w:sz w:val="32"/>
          <w:szCs w:val="32"/>
        </w:rPr>
      </w:pPr>
      <w:bookmarkStart w:id="60" w:name="_Toc129682918"/>
      <w:r w:rsidRPr="00E067F7">
        <w:rPr>
          <w:rFonts w:ascii="Arial Rounded MT Bold" w:hAnsi="Arial Rounded MT Bold"/>
          <w:color w:val="000000" w:themeColor="text1"/>
          <w:sz w:val="32"/>
          <w:szCs w:val="32"/>
        </w:rPr>
        <w:t>4.3</w:t>
      </w:r>
      <w:r w:rsidRPr="00E067F7">
        <w:rPr>
          <w:color w:val="000000" w:themeColor="text1"/>
          <w:sz w:val="32"/>
          <w:szCs w:val="32"/>
        </w:rPr>
        <w:t xml:space="preserve"> </w:t>
      </w:r>
      <w:r w:rsidRPr="00E067F7">
        <w:rPr>
          <w:rFonts w:ascii="Arial Rounded MT Bold" w:hAnsi="Arial Rounded MT Bold"/>
          <w:color w:val="auto"/>
          <w:sz w:val="32"/>
          <w:szCs w:val="32"/>
        </w:rPr>
        <w:t>Barn og foreldres medvirkning i utviklingsarbeidet</w:t>
      </w:r>
      <w:bookmarkEnd w:id="60"/>
    </w:p>
    <w:p w14:paraId="7C5963A5" w14:textId="23BA24AD" w:rsidR="00C35F48" w:rsidRDefault="00C35F48" w:rsidP="00C35F48">
      <w:pPr>
        <w:spacing w:after="0" w:line="364" w:lineRule="auto"/>
        <w:ind w:left="703" w:right="504"/>
      </w:pPr>
      <w:r>
        <w:t>For å sikre barnas medvirkning i utviklingsarbeidet ønsker vi å ha</w:t>
      </w:r>
    </w:p>
    <w:p w14:paraId="0C50A11D" w14:textId="77777777" w:rsidR="00C35F48" w:rsidRDefault="00C35F48" w:rsidP="00C35F48">
      <w:pPr>
        <w:spacing w:after="0" w:line="364" w:lineRule="auto"/>
        <w:ind w:left="703" w:right="504"/>
      </w:pPr>
      <w:r>
        <w:t xml:space="preserve">barnesamtaler. Barna får da mulighet til å komme med sine tanker rundt utviklingsarbeidet.  </w:t>
      </w:r>
    </w:p>
    <w:p w14:paraId="0C419168" w14:textId="22946386" w:rsidR="00C35F48" w:rsidRDefault="00C35F48" w:rsidP="00C35F48">
      <w:pPr>
        <w:spacing w:after="0"/>
        <w:ind w:left="703" w:right="504"/>
      </w:pPr>
      <w:r>
        <w:t>Vi bruke tilbakemeldingene fra barna til</w:t>
      </w:r>
      <w:r w:rsidR="00555AB2">
        <w:t xml:space="preserve"> å justere og utvikle </w:t>
      </w:r>
      <w:r>
        <w:t xml:space="preserve">arbeidet. Da alle barna ikke kan gi muntlig tilbakemelding i barnesamtaler, blir det viktig at de ansatte systematisk observerer inkludering i barnegruppen. Observasjon og samtaler vil være viktig for </w:t>
      </w:r>
      <w:r w:rsidR="00555AB2">
        <w:t>det enkelte barns medvirkning i</w:t>
      </w:r>
      <w:r>
        <w:t xml:space="preserve"> barnehagens utviklingsarbeid.  </w:t>
      </w:r>
    </w:p>
    <w:p w14:paraId="4A73FB47" w14:textId="23DD1C18" w:rsidR="00C35F48" w:rsidRDefault="00C35F48" w:rsidP="00C35F48">
      <w:pPr>
        <w:spacing w:after="0"/>
        <w:ind w:left="703" w:right="504"/>
      </w:pPr>
      <w:r>
        <w:t xml:space="preserve">Vi vil også bruke foreldresamtaler til å høre hva foreldrene tenker om teamet mangfold, likeverd og respekt. Hvilke </w:t>
      </w:r>
      <w:r w:rsidR="00555AB2">
        <w:t xml:space="preserve">forventninger har foreldrene til </w:t>
      </w:r>
      <w:r>
        <w:t xml:space="preserve">barnehagen, og hvilke ønsker de har. </w:t>
      </w:r>
    </w:p>
    <w:p w14:paraId="5E7BAAFB" w14:textId="3AE13568" w:rsidR="00C35F48" w:rsidRDefault="00C35F48" w:rsidP="00C35F48"/>
    <w:p w14:paraId="68CF7099" w14:textId="1ECEC680" w:rsidR="006A62F2" w:rsidRPr="004F29B1" w:rsidRDefault="00165A68" w:rsidP="00F632C6">
      <w:r>
        <w:t xml:space="preserve">                                                            </w:t>
      </w:r>
      <w:r>
        <w:rPr>
          <w:noProof/>
          <w:lang w:eastAsia="nb-NO"/>
        </w:rPr>
        <w:drawing>
          <wp:inline distT="0" distB="0" distL="0" distR="0" wp14:anchorId="7AB37688" wp14:editId="51D729F4">
            <wp:extent cx="1410843" cy="1609725"/>
            <wp:effectExtent l="0" t="0" r="0" b="0"/>
            <wp:docPr id="1998" name="Picture 1998"/>
            <wp:cNvGraphicFramePr/>
            <a:graphic xmlns:a="http://schemas.openxmlformats.org/drawingml/2006/main">
              <a:graphicData uri="http://schemas.openxmlformats.org/drawingml/2006/picture">
                <pic:pic xmlns:pic="http://schemas.openxmlformats.org/drawingml/2006/picture">
                  <pic:nvPicPr>
                    <pic:cNvPr id="1998" name="Picture 1998"/>
                    <pic:cNvPicPr/>
                  </pic:nvPicPr>
                  <pic:blipFill>
                    <a:blip r:embed="rId20"/>
                    <a:stretch>
                      <a:fillRect/>
                    </a:stretch>
                  </pic:blipFill>
                  <pic:spPr>
                    <a:xfrm>
                      <a:off x="0" y="0"/>
                      <a:ext cx="1410843" cy="1609725"/>
                    </a:xfrm>
                    <a:prstGeom prst="rect">
                      <a:avLst/>
                    </a:prstGeom>
                  </pic:spPr>
                </pic:pic>
              </a:graphicData>
            </a:graphic>
          </wp:inline>
        </w:drawing>
      </w:r>
    </w:p>
    <w:p w14:paraId="24157ADA" w14:textId="6D97598D" w:rsidR="00E110DE" w:rsidRDefault="00E110DE" w:rsidP="00F632C6"/>
    <w:p w14:paraId="6716B7F0" w14:textId="7792F1D1" w:rsidR="00340766" w:rsidRPr="00340766" w:rsidRDefault="00A6335D" w:rsidP="00340766">
      <w:pPr>
        <w:pStyle w:val="Tittel"/>
        <w:shd w:val="clear" w:color="auto" w:fill="BDD6EE" w:themeFill="accent5" w:themeFillTint="66"/>
        <w:rPr>
          <w:rFonts w:ascii="Arial Rounded MT Bold" w:hAnsi="Arial Rounded MT Bold"/>
          <w:color w:val="auto"/>
          <w:sz w:val="36"/>
          <w:szCs w:val="36"/>
        </w:rPr>
      </w:pPr>
      <w:r>
        <w:rPr>
          <w:rFonts w:ascii="Arial Rounded MT Bold" w:hAnsi="Arial Rounded MT Bold"/>
          <w:color w:val="auto"/>
          <w:sz w:val="36"/>
          <w:szCs w:val="36"/>
        </w:rPr>
        <w:t xml:space="preserve">Del to </w:t>
      </w:r>
    </w:p>
    <w:p w14:paraId="6D9B5B9C" w14:textId="77777777" w:rsidR="00340766" w:rsidRPr="00340766" w:rsidRDefault="00340766" w:rsidP="00340766">
      <w:pPr>
        <w:rPr>
          <w:lang w:eastAsia="nb-NO"/>
        </w:rPr>
      </w:pPr>
    </w:p>
    <w:p w14:paraId="7C165F50" w14:textId="77777777" w:rsidR="00340766" w:rsidRPr="00E067F7" w:rsidRDefault="00340766" w:rsidP="00340766">
      <w:pPr>
        <w:rPr>
          <w:sz w:val="32"/>
          <w:szCs w:val="32"/>
          <w:lang w:eastAsia="nb-NO"/>
        </w:rPr>
      </w:pPr>
    </w:p>
    <w:p w14:paraId="015372C8" w14:textId="77777777" w:rsidR="00340766" w:rsidRPr="00E067F7" w:rsidRDefault="00340766" w:rsidP="00340766">
      <w:pPr>
        <w:pStyle w:val="Overskrift1"/>
        <w:numPr>
          <w:ilvl w:val="0"/>
          <w:numId w:val="12"/>
        </w:numPr>
        <w:rPr>
          <w:color w:val="auto"/>
          <w:sz w:val="32"/>
        </w:rPr>
      </w:pPr>
      <w:bookmarkStart w:id="61" w:name="_Toc501010277"/>
      <w:bookmarkStart w:id="62" w:name="_Toc129682919"/>
      <w:proofErr w:type="spellStart"/>
      <w:r w:rsidRPr="00E067F7">
        <w:rPr>
          <w:color w:val="auto"/>
          <w:sz w:val="32"/>
        </w:rPr>
        <w:t>Barnesyn</w:t>
      </w:r>
      <w:proofErr w:type="spellEnd"/>
      <w:r w:rsidRPr="00E067F7">
        <w:rPr>
          <w:color w:val="auto"/>
          <w:sz w:val="32"/>
        </w:rPr>
        <w:t xml:space="preserve"> og læringssyn</w:t>
      </w:r>
      <w:bookmarkStart w:id="63" w:name="_Toc501010278"/>
      <w:bookmarkEnd w:id="61"/>
      <w:bookmarkEnd w:id="62"/>
    </w:p>
    <w:p w14:paraId="41D9B6F1" w14:textId="77777777" w:rsidR="00FF32CB" w:rsidRDefault="00FF32CB" w:rsidP="00C35F48">
      <w:pPr>
        <w:spacing w:after="14" w:line="266" w:lineRule="auto"/>
        <w:ind w:left="1438" w:right="511"/>
        <w:rPr>
          <w:sz w:val="32"/>
          <w:szCs w:val="32"/>
        </w:rPr>
      </w:pPr>
    </w:p>
    <w:p w14:paraId="42021106" w14:textId="0EB14611" w:rsidR="00C35F48" w:rsidRPr="00A11DD5" w:rsidRDefault="00C35F48" w:rsidP="00C35F48">
      <w:pPr>
        <w:spacing w:after="14" w:line="266" w:lineRule="auto"/>
        <w:ind w:left="1438" w:right="511"/>
        <w:rPr>
          <w:rFonts w:ascii="Times New Roman" w:hAnsi="Times New Roman" w:cs="Times New Roman"/>
          <w:sz w:val="28"/>
          <w:szCs w:val="28"/>
        </w:rPr>
      </w:pPr>
      <w:r w:rsidRPr="00A11DD5">
        <w:rPr>
          <w:rFonts w:ascii="Times New Roman" w:eastAsia="Arial" w:hAnsi="Times New Roman" w:cs="Times New Roman"/>
          <w:sz w:val="28"/>
          <w:szCs w:val="28"/>
        </w:rPr>
        <w:t xml:space="preserve">Vårt syn er at barna er ulike og unike. </w:t>
      </w:r>
    </w:p>
    <w:p w14:paraId="6453E5D3" w14:textId="77777777" w:rsidR="00C35F48" w:rsidRPr="00A11DD5" w:rsidRDefault="00C35F48" w:rsidP="00C35F48">
      <w:pPr>
        <w:spacing w:after="0"/>
        <w:ind w:left="1428"/>
        <w:rPr>
          <w:rFonts w:ascii="Times New Roman" w:hAnsi="Times New Roman" w:cs="Times New Roman"/>
          <w:sz w:val="28"/>
          <w:szCs w:val="28"/>
        </w:rPr>
      </w:pPr>
      <w:r w:rsidRPr="00A11DD5">
        <w:rPr>
          <w:rFonts w:ascii="Times New Roman" w:eastAsia="Arial" w:hAnsi="Times New Roman" w:cs="Times New Roman"/>
          <w:sz w:val="28"/>
          <w:szCs w:val="28"/>
        </w:rPr>
        <w:t xml:space="preserve"> </w:t>
      </w:r>
    </w:p>
    <w:p w14:paraId="01A4B6E8" w14:textId="77777777" w:rsidR="00C35F48" w:rsidRPr="00A11DD5" w:rsidRDefault="00C35F48" w:rsidP="00C35F48">
      <w:pPr>
        <w:ind w:left="703" w:right="504"/>
        <w:rPr>
          <w:rFonts w:ascii="Times New Roman" w:hAnsi="Times New Roman" w:cs="Times New Roman"/>
          <w:sz w:val="28"/>
          <w:szCs w:val="28"/>
        </w:rPr>
      </w:pPr>
      <w:r w:rsidRPr="00A11DD5">
        <w:rPr>
          <w:rFonts w:ascii="Times New Roman" w:hAnsi="Times New Roman" w:cs="Times New Roman"/>
          <w:sz w:val="28"/>
          <w:szCs w:val="28"/>
        </w:rPr>
        <w:t xml:space="preserve">Rammeplanen uttrykker et syn på barnet som subjekt, og som aktivt deltakende i sin egen utviklings- og læringsprosess. Det er kun når vi anerkjennes som subjekter at vi kan realisere oss, og forholde oss til fellesskapet vi inngår i på en ansvarlig måte. Barnet opplever og erfarer sin verden innenfra, gjennom sin kropp, sine følelser og sitt sinn. I tillegg til at barnet blir sett, trenger det samspill med voksne som forsøker å forstå barnets eget perspektiv. Det handler om hva barnet selv ser og retter sin oppmerksomhet mot. </w:t>
      </w:r>
    </w:p>
    <w:p w14:paraId="2709A14C" w14:textId="77777777" w:rsidR="00C35F48" w:rsidRPr="00A11DD5" w:rsidRDefault="00C35F48" w:rsidP="00C35F48">
      <w:pPr>
        <w:spacing w:after="0"/>
        <w:ind w:left="1428"/>
        <w:rPr>
          <w:rFonts w:ascii="Times New Roman" w:hAnsi="Times New Roman" w:cs="Times New Roman"/>
          <w:sz w:val="28"/>
          <w:szCs w:val="28"/>
        </w:rPr>
      </w:pPr>
      <w:r w:rsidRPr="00A11DD5">
        <w:rPr>
          <w:rFonts w:ascii="Times New Roman" w:eastAsia="Arial" w:hAnsi="Times New Roman" w:cs="Times New Roman"/>
          <w:sz w:val="28"/>
          <w:szCs w:val="28"/>
        </w:rPr>
        <w:t xml:space="preserve"> </w:t>
      </w:r>
    </w:p>
    <w:p w14:paraId="377DB13C" w14:textId="77777777" w:rsidR="00C35F48" w:rsidRPr="00A11DD5" w:rsidRDefault="00C35F48" w:rsidP="00C35F48">
      <w:pPr>
        <w:ind w:left="703" w:right="504"/>
        <w:rPr>
          <w:rFonts w:ascii="Times New Roman" w:hAnsi="Times New Roman" w:cs="Times New Roman"/>
          <w:sz w:val="28"/>
          <w:szCs w:val="28"/>
        </w:rPr>
      </w:pPr>
      <w:r w:rsidRPr="00A11DD5">
        <w:rPr>
          <w:rFonts w:ascii="Times New Roman" w:hAnsi="Times New Roman" w:cs="Times New Roman"/>
          <w:sz w:val="28"/>
          <w:szCs w:val="28"/>
        </w:rPr>
        <w:t xml:space="preserve">Lek, omsorg, læring og danning skal ses i sammenheng, og rammeplanens sosialkonstruktivistiske læringssyn DVs (all læring foregår i en sammenheng mellom kultur språk og fellesskap. Læring skjer hele tiden og den er grunnleggende overalt.)  Det er barnet selv som skaper mening og innhold i sine erfaringer. Det er derfor barnets egen læring som skal vies oppmerksomhet i vår barnehage.  </w:t>
      </w:r>
    </w:p>
    <w:p w14:paraId="6C051ADB" w14:textId="16B2D3ED" w:rsidR="00C35F48" w:rsidRPr="00A11DD5" w:rsidRDefault="00C35F48" w:rsidP="00C35F48">
      <w:pPr>
        <w:spacing w:after="259"/>
        <w:ind w:left="708"/>
        <w:rPr>
          <w:rFonts w:ascii="Times New Roman" w:hAnsi="Times New Roman" w:cs="Times New Roman"/>
          <w:sz w:val="28"/>
          <w:szCs w:val="28"/>
        </w:rPr>
      </w:pPr>
      <w:r w:rsidRPr="00A11DD5">
        <w:rPr>
          <w:rFonts w:ascii="Times New Roman" w:hAnsi="Times New Roman" w:cs="Times New Roman"/>
          <w:sz w:val="28"/>
          <w:szCs w:val="28"/>
        </w:rPr>
        <w:t xml:space="preserve"> </w:t>
      </w:r>
    </w:p>
    <w:p w14:paraId="6578E2B1" w14:textId="0C36FB08" w:rsidR="00E05745" w:rsidRDefault="00E05745" w:rsidP="00C35F48">
      <w:pPr>
        <w:spacing w:after="259"/>
        <w:ind w:left="708"/>
        <w:rPr>
          <w:b/>
          <w:sz w:val="28"/>
          <w:szCs w:val="28"/>
        </w:rPr>
      </w:pPr>
    </w:p>
    <w:p w14:paraId="34490B7E" w14:textId="56864919" w:rsidR="00A11DD5" w:rsidRDefault="00A11DD5" w:rsidP="00C35F48">
      <w:pPr>
        <w:spacing w:after="259"/>
        <w:ind w:left="708"/>
        <w:rPr>
          <w:b/>
          <w:sz w:val="28"/>
          <w:szCs w:val="28"/>
        </w:rPr>
      </w:pPr>
    </w:p>
    <w:p w14:paraId="78AF35BF" w14:textId="77777777" w:rsidR="00A11DD5" w:rsidRDefault="00A11DD5" w:rsidP="00C35F48">
      <w:pPr>
        <w:spacing w:after="259"/>
        <w:ind w:left="708"/>
        <w:rPr>
          <w:b/>
          <w:sz w:val="28"/>
          <w:szCs w:val="28"/>
        </w:rPr>
      </w:pPr>
    </w:p>
    <w:p w14:paraId="05B84EFF" w14:textId="4266BBE6" w:rsidR="00E05745" w:rsidRDefault="00E05745" w:rsidP="00E05745">
      <w:pPr>
        <w:pStyle w:val="Overskrift1"/>
        <w:rPr>
          <w:rFonts w:asciiTheme="minorHAnsi" w:eastAsiaTheme="minorHAnsi" w:hAnsiTheme="minorHAnsi" w:cstheme="minorBidi"/>
          <w:b/>
          <w:bCs w:val="0"/>
          <w:color w:val="auto"/>
          <w:kern w:val="0"/>
          <w:sz w:val="28"/>
          <w:szCs w:val="28"/>
          <w:lang w:eastAsia="en-US"/>
        </w:rPr>
      </w:pPr>
      <w:bookmarkStart w:id="64" w:name="_Toc129682920"/>
    </w:p>
    <w:p w14:paraId="7A4330CE" w14:textId="77777777" w:rsidR="00D1534C" w:rsidRPr="00D1534C" w:rsidRDefault="00D1534C" w:rsidP="00D1534C"/>
    <w:p w14:paraId="6060BF87" w14:textId="77777777" w:rsidR="004C555B" w:rsidRDefault="004C555B" w:rsidP="00E05745">
      <w:pPr>
        <w:pStyle w:val="Overskrift1"/>
        <w:rPr>
          <w:color w:val="auto"/>
          <w:sz w:val="32"/>
        </w:rPr>
      </w:pPr>
    </w:p>
    <w:p w14:paraId="348AF016" w14:textId="2ADD0072" w:rsidR="00340766" w:rsidRDefault="004C555B" w:rsidP="00E05745">
      <w:pPr>
        <w:pStyle w:val="Overskrift1"/>
        <w:rPr>
          <w:color w:val="auto"/>
          <w:sz w:val="32"/>
        </w:rPr>
      </w:pPr>
      <w:r>
        <w:rPr>
          <w:color w:val="auto"/>
          <w:sz w:val="32"/>
        </w:rPr>
        <w:t xml:space="preserve">II </w:t>
      </w:r>
      <w:r w:rsidR="00340766" w:rsidRPr="00E067F7">
        <w:rPr>
          <w:color w:val="auto"/>
          <w:sz w:val="32"/>
        </w:rPr>
        <w:t xml:space="preserve">Pedagogisk </w:t>
      </w:r>
      <w:proofErr w:type="spellStart"/>
      <w:r w:rsidR="00340766" w:rsidRPr="00E067F7">
        <w:rPr>
          <w:color w:val="auto"/>
          <w:sz w:val="32"/>
        </w:rPr>
        <w:t>relasjonskompetanse</w:t>
      </w:r>
      <w:bookmarkStart w:id="65" w:name="_Toc501010279"/>
      <w:bookmarkEnd w:id="63"/>
      <w:bookmarkEnd w:id="64"/>
      <w:proofErr w:type="spellEnd"/>
    </w:p>
    <w:p w14:paraId="019A8231" w14:textId="600F2C03" w:rsidR="004C555B" w:rsidRDefault="004C555B" w:rsidP="009A7D0D">
      <w:pPr>
        <w:ind w:right="504"/>
        <w:rPr>
          <w:b/>
          <w:sz w:val="24"/>
          <w:szCs w:val="24"/>
        </w:rPr>
      </w:pPr>
    </w:p>
    <w:p w14:paraId="44E93072" w14:textId="5EE8B35F" w:rsidR="009A7D0D" w:rsidRDefault="009A7D0D" w:rsidP="009A7D0D">
      <w:pPr>
        <w:rPr>
          <w:rFonts w:ascii="Times New Roman" w:hAnsi="Times New Roman" w:cs="Times New Roman"/>
          <w:sz w:val="28"/>
          <w:szCs w:val="28"/>
          <w:lang w:eastAsia="nb-NO"/>
        </w:rPr>
      </w:pPr>
      <w:r>
        <w:rPr>
          <w:rFonts w:ascii="Times New Roman" w:hAnsi="Times New Roman" w:cs="Times New Roman"/>
          <w:sz w:val="28"/>
          <w:szCs w:val="28"/>
          <w:lang w:eastAsia="nb-NO"/>
        </w:rPr>
        <w:t xml:space="preserve">I </w:t>
      </w:r>
      <w:r w:rsidRPr="009A7D0D">
        <w:rPr>
          <w:rFonts w:ascii="Times New Roman" w:hAnsi="Times New Roman" w:cs="Times New Roman"/>
          <w:sz w:val="28"/>
          <w:szCs w:val="28"/>
          <w:lang w:eastAsia="nb-NO"/>
        </w:rPr>
        <w:t>relasjonsarbeidet arbeider barnehagen med ICDP (</w:t>
      </w:r>
      <w:proofErr w:type="spellStart"/>
      <w:r w:rsidRPr="009A7D0D">
        <w:rPr>
          <w:rFonts w:ascii="Times New Roman" w:hAnsi="Times New Roman" w:cs="Times New Roman"/>
          <w:sz w:val="28"/>
          <w:szCs w:val="28"/>
          <w:lang w:eastAsia="nb-NO"/>
        </w:rPr>
        <w:t>internati</w:t>
      </w:r>
      <w:r>
        <w:rPr>
          <w:rFonts w:ascii="Times New Roman" w:hAnsi="Times New Roman" w:cs="Times New Roman"/>
          <w:sz w:val="28"/>
          <w:szCs w:val="28"/>
          <w:lang w:eastAsia="nb-NO"/>
        </w:rPr>
        <w:t>o</w:t>
      </w:r>
      <w:r w:rsidRPr="009A7D0D">
        <w:rPr>
          <w:rFonts w:ascii="Times New Roman" w:hAnsi="Times New Roman" w:cs="Times New Roman"/>
          <w:sz w:val="28"/>
          <w:szCs w:val="28"/>
          <w:lang w:eastAsia="nb-NO"/>
        </w:rPr>
        <w:t>nal</w:t>
      </w:r>
      <w:proofErr w:type="spellEnd"/>
      <w:r w:rsidRPr="009A7D0D">
        <w:rPr>
          <w:rFonts w:ascii="Times New Roman" w:hAnsi="Times New Roman" w:cs="Times New Roman"/>
          <w:sz w:val="28"/>
          <w:szCs w:val="28"/>
          <w:lang w:eastAsia="nb-NO"/>
        </w:rPr>
        <w:t xml:space="preserve"> </w:t>
      </w:r>
      <w:proofErr w:type="spellStart"/>
      <w:r w:rsidRPr="009A7D0D">
        <w:rPr>
          <w:rFonts w:ascii="Times New Roman" w:hAnsi="Times New Roman" w:cs="Times New Roman"/>
          <w:sz w:val="28"/>
          <w:szCs w:val="28"/>
          <w:lang w:eastAsia="nb-NO"/>
        </w:rPr>
        <w:t>child</w:t>
      </w:r>
      <w:proofErr w:type="spellEnd"/>
      <w:r w:rsidRPr="009A7D0D">
        <w:rPr>
          <w:rFonts w:ascii="Times New Roman" w:hAnsi="Times New Roman" w:cs="Times New Roman"/>
          <w:sz w:val="28"/>
          <w:szCs w:val="28"/>
          <w:lang w:eastAsia="nb-NO"/>
        </w:rPr>
        <w:t xml:space="preserve"> </w:t>
      </w:r>
      <w:proofErr w:type="spellStart"/>
      <w:r w:rsidRPr="009A7D0D">
        <w:rPr>
          <w:rFonts w:ascii="Times New Roman" w:hAnsi="Times New Roman" w:cs="Times New Roman"/>
          <w:sz w:val="28"/>
          <w:szCs w:val="28"/>
          <w:lang w:eastAsia="nb-NO"/>
        </w:rPr>
        <w:t>development</w:t>
      </w:r>
      <w:proofErr w:type="spellEnd"/>
      <w:r w:rsidRPr="009A7D0D">
        <w:rPr>
          <w:rFonts w:ascii="Times New Roman" w:hAnsi="Times New Roman" w:cs="Times New Roman"/>
          <w:sz w:val="28"/>
          <w:szCs w:val="28"/>
          <w:lang w:eastAsia="nb-NO"/>
        </w:rPr>
        <w:t xml:space="preserve"> </w:t>
      </w:r>
      <w:proofErr w:type="spellStart"/>
      <w:r w:rsidRPr="009A7D0D">
        <w:rPr>
          <w:rFonts w:ascii="Times New Roman" w:hAnsi="Times New Roman" w:cs="Times New Roman"/>
          <w:sz w:val="28"/>
          <w:szCs w:val="28"/>
          <w:lang w:eastAsia="nb-NO"/>
        </w:rPr>
        <w:t>programme</w:t>
      </w:r>
      <w:proofErr w:type="spellEnd"/>
      <w:r w:rsidRPr="009A7D0D">
        <w:rPr>
          <w:rFonts w:ascii="Times New Roman" w:hAnsi="Times New Roman" w:cs="Times New Roman"/>
          <w:sz w:val="28"/>
          <w:szCs w:val="28"/>
          <w:lang w:eastAsia="nb-NO"/>
        </w:rPr>
        <w:t>)</w:t>
      </w:r>
    </w:p>
    <w:p w14:paraId="20363422" w14:textId="3CF69008" w:rsidR="009A7D0D" w:rsidRDefault="009A7D0D" w:rsidP="009A7D0D">
      <w:pPr>
        <w:rPr>
          <w:rFonts w:ascii="Times New Roman" w:hAnsi="Times New Roman" w:cs="Times New Roman"/>
          <w:sz w:val="28"/>
          <w:szCs w:val="28"/>
          <w:lang w:eastAsia="nb-NO"/>
        </w:rPr>
      </w:pPr>
      <w:r>
        <w:rPr>
          <w:rFonts w:ascii="Times New Roman" w:hAnsi="Times New Roman" w:cs="Times New Roman"/>
          <w:sz w:val="28"/>
          <w:szCs w:val="28"/>
          <w:lang w:eastAsia="nb-NO"/>
        </w:rPr>
        <w:t>I planen skyfritt sier bergen kommune</w:t>
      </w:r>
      <w:r w:rsidR="002F33B5">
        <w:rPr>
          <w:rFonts w:ascii="Times New Roman" w:hAnsi="Times New Roman" w:cs="Times New Roman"/>
          <w:sz w:val="28"/>
          <w:szCs w:val="28"/>
          <w:lang w:eastAsia="nb-NO"/>
        </w:rPr>
        <w:t xml:space="preserve"> at ICDP skal brukes som sertifisering i barnehagene, og i tillegg gi tilbud om ICDP grupper til foreldrene.</w:t>
      </w:r>
    </w:p>
    <w:p w14:paraId="5A0048AA" w14:textId="77BFA2BF" w:rsidR="002F33B5" w:rsidRDefault="002F33B5" w:rsidP="009A7D0D">
      <w:pPr>
        <w:rPr>
          <w:rFonts w:ascii="Times New Roman" w:hAnsi="Times New Roman" w:cs="Times New Roman"/>
          <w:sz w:val="28"/>
          <w:szCs w:val="28"/>
          <w:lang w:eastAsia="nb-NO"/>
        </w:rPr>
      </w:pPr>
      <w:r>
        <w:rPr>
          <w:rFonts w:ascii="Times New Roman" w:hAnsi="Times New Roman" w:cs="Times New Roman"/>
          <w:sz w:val="28"/>
          <w:szCs w:val="28"/>
          <w:lang w:eastAsia="nb-NO"/>
        </w:rPr>
        <w:t>ICDP er et forebyggende program som har som mål å styrke omsorg og oppvekst for barn og unge.</w:t>
      </w:r>
    </w:p>
    <w:p w14:paraId="61701A62" w14:textId="3980FCC5" w:rsidR="00BA5C19" w:rsidRDefault="002F33B5" w:rsidP="00BA5C19">
      <w:pPr>
        <w:rPr>
          <w:rFonts w:ascii="Times New Roman" w:hAnsi="Times New Roman" w:cs="Times New Roman"/>
          <w:sz w:val="28"/>
          <w:szCs w:val="28"/>
          <w:lang w:eastAsia="nb-NO"/>
        </w:rPr>
      </w:pPr>
      <w:r>
        <w:rPr>
          <w:rFonts w:ascii="Times New Roman" w:hAnsi="Times New Roman" w:cs="Times New Roman"/>
          <w:sz w:val="28"/>
          <w:szCs w:val="28"/>
          <w:lang w:eastAsia="nb-NO"/>
        </w:rPr>
        <w:t>Programmet er rettet mot omsorgsgivere, og skal styrke deres omsorgs kompetanse</w:t>
      </w:r>
      <w:r w:rsidR="007D007D">
        <w:rPr>
          <w:rFonts w:ascii="Times New Roman" w:hAnsi="Times New Roman" w:cs="Times New Roman"/>
          <w:sz w:val="28"/>
          <w:szCs w:val="28"/>
          <w:lang w:eastAsia="nb-NO"/>
        </w:rPr>
        <w:t>.</w:t>
      </w:r>
      <w:r w:rsidR="00BA5C19" w:rsidRPr="00BA5C19">
        <w:rPr>
          <w:rFonts w:ascii="Times New Roman" w:hAnsi="Times New Roman" w:cs="Times New Roman"/>
          <w:sz w:val="28"/>
          <w:szCs w:val="28"/>
          <w:lang w:eastAsia="nb-NO"/>
        </w:rPr>
        <w:t xml:space="preserve"> </w:t>
      </w:r>
      <w:r w:rsidR="00BA5C19">
        <w:rPr>
          <w:rFonts w:ascii="Times New Roman" w:hAnsi="Times New Roman" w:cs="Times New Roman"/>
          <w:sz w:val="28"/>
          <w:szCs w:val="28"/>
          <w:lang w:eastAsia="nb-NO"/>
        </w:rPr>
        <w:t>ICDP bidrar til å øke bevisstheten og tryggheten omsorgsrollen.</w:t>
      </w:r>
    </w:p>
    <w:p w14:paraId="24B11A2A" w14:textId="77777777" w:rsidR="00BA5C19" w:rsidRPr="009A7D0D" w:rsidRDefault="00BA5C19" w:rsidP="00BA5C19">
      <w:pPr>
        <w:rPr>
          <w:rFonts w:ascii="Times New Roman" w:hAnsi="Times New Roman" w:cs="Times New Roman"/>
          <w:sz w:val="28"/>
          <w:szCs w:val="28"/>
          <w:lang w:eastAsia="nb-NO"/>
        </w:rPr>
      </w:pPr>
      <w:r>
        <w:rPr>
          <w:rFonts w:ascii="Times New Roman" w:hAnsi="Times New Roman" w:cs="Times New Roman"/>
          <w:sz w:val="28"/>
          <w:szCs w:val="28"/>
          <w:lang w:eastAsia="nb-NO"/>
        </w:rPr>
        <w:t>Det er godt å få reflektere over egen væremåte og de verktøy som ligger i dialog ferdighetene</w:t>
      </w:r>
    </w:p>
    <w:p w14:paraId="4D2C0543" w14:textId="07ECE6C5" w:rsidR="007D007D" w:rsidRDefault="007D007D" w:rsidP="009A7D0D">
      <w:pPr>
        <w:rPr>
          <w:rFonts w:ascii="Times New Roman" w:hAnsi="Times New Roman" w:cs="Times New Roman"/>
          <w:sz w:val="28"/>
          <w:szCs w:val="28"/>
          <w:lang w:eastAsia="nb-NO"/>
        </w:rPr>
      </w:pPr>
      <w:r>
        <w:rPr>
          <w:rFonts w:ascii="Times New Roman" w:hAnsi="Times New Roman" w:cs="Times New Roman"/>
          <w:sz w:val="28"/>
          <w:szCs w:val="28"/>
          <w:lang w:eastAsia="nb-NO"/>
        </w:rPr>
        <w:t>Programmet er i tråd med rammeplanens grunnsyn og verdier.</w:t>
      </w:r>
    </w:p>
    <w:p w14:paraId="5122E63B" w14:textId="0208ADC5" w:rsidR="007D007D" w:rsidRDefault="007D007D" w:rsidP="009A7D0D">
      <w:pPr>
        <w:rPr>
          <w:rFonts w:ascii="Times New Roman" w:hAnsi="Times New Roman" w:cs="Times New Roman"/>
          <w:sz w:val="28"/>
          <w:szCs w:val="28"/>
          <w:lang w:eastAsia="nb-NO"/>
        </w:rPr>
      </w:pPr>
      <w:r>
        <w:rPr>
          <w:rFonts w:ascii="Times New Roman" w:hAnsi="Times New Roman" w:cs="Times New Roman"/>
          <w:sz w:val="28"/>
          <w:szCs w:val="28"/>
          <w:lang w:eastAsia="nb-NO"/>
        </w:rPr>
        <w:t>Lise Einarson Haukås (ICDP trener og rådgiver i skyfritt) sier at programmet kan fungere som et utviklingsarbeid på individ og system nivå i barnehagen.</w:t>
      </w:r>
    </w:p>
    <w:p w14:paraId="21FF054E" w14:textId="1EACFD96" w:rsidR="00BA5C19" w:rsidRDefault="00BA5C19" w:rsidP="009A7D0D">
      <w:pPr>
        <w:rPr>
          <w:rFonts w:ascii="Times New Roman" w:hAnsi="Times New Roman" w:cs="Times New Roman"/>
          <w:sz w:val="28"/>
          <w:szCs w:val="28"/>
          <w:lang w:eastAsia="nb-NO"/>
        </w:rPr>
      </w:pPr>
    </w:p>
    <w:p w14:paraId="6D89353D" w14:textId="77777777" w:rsidR="00BA5C19" w:rsidRDefault="00BA5C19" w:rsidP="009A7D0D">
      <w:pPr>
        <w:rPr>
          <w:rFonts w:ascii="Times New Roman" w:hAnsi="Times New Roman" w:cs="Times New Roman"/>
          <w:sz w:val="28"/>
          <w:szCs w:val="28"/>
          <w:lang w:eastAsia="nb-NO"/>
        </w:rPr>
      </w:pPr>
    </w:p>
    <w:p w14:paraId="37325659" w14:textId="29338E9D" w:rsidR="00340766" w:rsidRDefault="004C555B" w:rsidP="004C555B">
      <w:pPr>
        <w:pStyle w:val="Overskrift1"/>
        <w:ind w:left="360"/>
        <w:rPr>
          <w:color w:val="auto"/>
          <w:sz w:val="32"/>
        </w:rPr>
      </w:pPr>
      <w:bookmarkStart w:id="66" w:name="_Toc129682921"/>
      <w:r>
        <w:rPr>
          <w:color w:val="auto"/>
          <w:sz w:val="32"/>
        </w:rPr>
        <w:t xml:space="preserve">III </w:t>
      </w:r>
      <w:r w:rsidR="00340766" w:rsidRPr="00E067F7">
        <w:rPr>
          <w:color w:val="auto"/>
          <w:sz w:val="32"/>
        </w:rPr>
        <w:t>Danning gjennom omsorg, lek og læring</w:t>
      </w:r>
      <w:bookmarkStart w:id="67" w:name="_Toc501010280"/>
      <w:bookmarkEnd w:id="65"/>
      <w:bookmarkEnd w:id="66"/>
    </w:p>
    <w:p w14:paraId="39F2F779" w14:textId="77777777" w:rsidR="00BA5C19" w:rsidRPr="00BA5C19" w:rsidRDefault="00BA5C19" w:rsidP="00BA5C19">
      <w:pPr>
        <w:rPr>
          <w:lang w:eastAsia="nb-NO"/>
        </w:rPr>
      </w:pPr>
    </w:p>
    <w:p w14:paraId="49EB2C36" w14:textId="77777777" w:rsidR="007A06A6" w:rsidRPr="009A6041" w:rsidRDefault="007A06A6" w:rsidP="007A06A6">
      <w:pPr>
        <w:ind w:left="703" w:right="504"/>
        <w:rPr>
          <w:sz w:val="28"/>
          <w:szCs w:val="28"/>
        </w:rPr>
      </w:pPr>
      <w:r w:rsidRPr="009A6041">
        <w:rPr>
          <w:sz w:val="28"/>
          <w:szCs w:val="28"/>
        </w:rPr>
        <w:t xml:space="preserve">Det moderne helhetlige dannelsesbegrepet står for menneskets livslange utvikling, hvor de utvider sine praktiske ferdigheter og sin personlige og sosiale kompetanse. </w:t>
      </w:r>
    </w:p>
    <w:p w14:paraId="5E0BE73C" w14:textId="77777777" w:rsidR="007A06A6" w:rsidRPr="009A6041" w:rsidRDefault="007A06A6" w:rsidP="007A06A6">
      <w:pPr>
        <w:ind w:left="703" w:right="504"/>
        <w:rPr>
          <w:sz w:val="28"/>
          <w:szCs w:val="28"/>
        </w:rPr>
      </w:pPr>
      <w:r w:rsidRPr="009A6041">
        <w:rPr>
          <w:sz w:val="28"/>
          <w:szCs w:val="28"/>
        </w:rPr>
        <w:t xml:space="preserve">Barnehagen er barnets første møte med et nytt miljø og nye mennesker. </w:t>
      </w:r>
    </w:p>
    <w:p w14:paraId="09B2DDEA" w14:textId="77777777" w:rsidR="007A06A6" w:rsidRPr="009A6041" w:rsidRDefault="007A06A6" w:rsidP="007A06A6">
      <w:pPr>
        <w:ind w:left="703" w:right="504"/>
        <w:rPr>
          <w:sz w:val="28"/>
          <w:szCs w:val="28"/>
        </w:rPr>
      </w:pPr>
      <w:r w:rsidRPr="009A6041">
        <w:rPr>
          <w:sz w:val="28"/>
          <w:szCs w:val="28"/>
        </w:rPr>
        <w:t xml:space="preserve">Vi skal ta utgangspunkt i hvem barnet er – dets identitet. Vi skal møte barnet med omsorg, nærhet og anerkjennelse. Barnet er medskaper til sin egen danning og vi skal gi av vår tid, hjelp og støtte underveis. Voksne skal hjelpe barnet til selv og finne svarene. </w:t>
      </w:r>
    </w:p>
    <w:p w14:paraId="2DF809D0" w14:textId="77777777" w:rsidR="007A06A6" w:rsidRPr="009A6041" w:rsidRDefault="007A06A6" w:rsidP="007A06A6">
      <w:pPr>
        <w:ind w:left="703" w:right="504"/>
        <w:rPr>
          <w:sz w:val="28"/>
          <w:szCs w:val="28"/>
        </w:rPr>
      </w:pPr>
      <w:r w:rsidRPr="009A6041">
        <w:rPr>
          <w:color w:val="FF0000"/>
          <w:sz w:val="28"/>
          <w:szCs w:val="28"/>
        </w:rPr>
        <w:t>Mål:</w:t>
      </w:r>
      <w:r w:rsidRPr="009A6041">
        <w:rPr>
          <w:sz w:val="28"/>
          <w:szCs w:val="28"/>
        </w:rPr>
        <w:t xml:space="preserve"> Barna skal møte utfordringer, få stimulert vitebegjær og nysgjerrighet ut fra alder og modning. </w:t>
      </w:r>
    </w:p>
    <w:p w14:paraId="1F9D460F" w14:textId="77777777" w:rsidR="007A06A6" w:rsidRPr="009A6041" w:rsidRDefault="007A06A6" w:rsidP="007A06A6">
      <w:pPr>
        <w:ind w:left="703" w:right="504"/>
        <w:rPr>
          <w:sz w:val="28"/>
          <w:szCs w:val="28"/>
        </w:rPr>
      </w:pPr>
      <w:r w:rsidRPr="009A6041">
        <w:rPr>
          <w:color w:val="FF0000"/>
          <w:sz w:val="28"/>
          <w:szCs w:val="28"/>
        </w:rPr>
        <w:lastRenderedPageBreak/>
        <w:t>Tiltak:</w:t>
      </w:r>
      <w:r w:rsidRPr="009A6041">
        <w:rPr>
          <w:sz w:val="28"/>
          <w:szCs w:val="28"/>
        </w:rPr>
        <w:t xml:space="preserve"> - Trivsel som utgangspunkt for dannelse </w:t>
      </w:r>
    </w:p>
    <w:p w14:paraId="6F956A97" w14:textId="77777777" w:rsidR="007A06A6" w:rsidRPr="008E5701" w:rsidRDefault="007A06A6" w:rsidP="007A06A6">
      <w:pPr>
        <w:ind w:left="703" w:right="504"/>
        <w:rPr>
          <w:rFonts w:ascii="Times New Roman" w:hAnsi="Times New Roman" w:cs="Times New Roman"/>
          <w:sz w:val="28"/>
          <w:szCs w:val="28"/>
        </w:rPr>
      </w:pPr>
      <w:r w:rsidRPr="009A6041">
        <w:rPr>
          <w:sz w:val="28"/>
          <w:szCs w:val="28"/>
        </w:rPr>
        <w:t xml:space="preserve"> </w:t>
      </w:r>
      <w:r w:rsidRPr="008E5701">
        <w:rPr>
          <w:rFonts w:ascii="Times New Roman" w:hAnsi="Times New Roman" w:cs="Times New Roman"/>
          <w:sz w:val="28"/>
          <w:szCs w:val="28"/>
        </w:rPr>
        <w:t xml:space="preserve">-Gi barn varierte opplevelser og erfaringer </w:t>
      </w:r>
    </w:p>
    <w:p w14:paraId="52270516" w14:textId="77777777" w:rsidR="007A06A6" w:rsidRPr="008E5701" w:rsidRDefault="007A06A6" w:rsidP="007A06A6">
      <w:pPr>
        <w:numPr>
          <w:ilvl w:val="0"/>
          <w:numId w:val="15"/>
        </w:numPr>
        <w:spacing w:after="153" w:line="265" w:lineRule="auto"/>
        <w:ind w:right="504" w:hanging="149"/>
        <w:rPr>
          <w:rFonts w:ascii="Times New Roman" w:hAnsi="Times New Roman" w:cs="Times New Roman"/>
          <w:sz w:val="28"/>
          <w:szCs w:val="28"/>
        </w:rPr>
      </w:pPr>
      <w:r w:rsidRPr="008E5701">
        <w:rPr>
          <w:rFonts w:ascii="Times New Roman" w:hAnsi="Times New Roman" w:cs="Times New Roman"/>
          <w:sz w:val="28"/>
          <w:szCs w:val="28"/>
        </w:rPr>
        <w:t xml:space="preserve">Trygge rammer og bekreftelse   </w:t>
      </w:r>
    </w:p>
    <w:p w14:paraId="3DFAFBED" w14:textId="77777777" w:rsidR="007A06A6" w:rsidRPr="008E5701" w:rsidRDefault="007A06A6" w:rsidP="007A06A6">
      <w:pPr>
        <w:numPr>
          <w:ilvl w:val="0"/>
          <w:numId w:val="15"/>
        </w:numPr>
        <w:spacing w:after="0" w:line="370" w:lineRule="auto"/>
        <w:ind w:right="504" w:hanging="149"/>
        <w:rPr>
          <w:rFonts w:ascii="Times New Roman" w:hAnsi="Times New Roman" w:cs="Times New Roman"/>
          <w:sz w:val="28"/>
          <w:szCs w:val="28"/>
        </w:rPr>
      </w:pPr>
      <w:r w:rsidRPr="008E5701">
        <w:rPr>
          <w:rFonts w:ascii="Times New Roman" w:hAnsi="Times New Roman" w:cs="Times New Roman"/>
          <w:sz w:val="28"/>
          <w:szCs w:val="28"/>
        </w:rPr>
        <w:t xml:space="preserve">Verdsette det flerkulturelle mangfoldet    - Etisk og moralsk bevisstgjøring </w:t>
      </w:r>
    </w:p>
    <w:p w14:paraId="73A21C58" w14:textId="77777777" w:rsidR="008E5701" w:rsidRDefault="00CF46EB" w:rsidP="00CF46EB">
      <w:pPr>
        <w:ind w:left="703" w:right="504"/>
        <w:rPr>
          <w:b/>
          <w:color w:val="FF0000"/>
          <w:sz w:val="28"/>
          <w:szCs w:val="28"/>
        </w:rPr>
      </w:pPr>
      <w:r w:rsidRPr="00E05745">
        <w:rPr>
          <w:b/>
          <w:color w:val="FF0000"/>
          <w:sz w:val="28"/>
          <w:szCs w:val="28"/>
        </w:rPr>
        <w:t>Metoder:</w:t>
      </w:r>
    </w:p>
    <w:p w14:paraId="38ACE592" w14:textId="01AA0C2F" w:rsidR="00CF46EB" w:rsidRPr="008E5701" w:rsidRDefault="00CF46EB" w:rsidP="00CF46EB">
      <w:pPr>
        <w:ind w:left="703" w:right="504"/>
        <w:rPr>
          <w:rFonts w:ascii="Times New Roman" w:hAnsi="Times New Roman" w:cs="Times New Roman"/>
          <w:sz w:val="28"/>
          <w:szCs w:val="28"/>
        </w:rPr>
      </w:pPr>
      <w:r w:rsidRPr="00E05745">
        <w:rPr>
          <w:b/>
          <w:sz w:val="28"/>
          <w:szCs w:val="28"/>
        </w:rPr>
        <w:t xml:space="preserve"> </w:t>
      </w:r>
      <w:r w:rsidRPr="008E5701">
        <w:rPr>
          <w:rFonts w:ascii="Times New Roman" w:hAnsi="Times New Roman" w:cs="Times New Roman"/>
          <w:sz w:val="28"/>
          <w:szCs w:val="28"/>
        </w:rPr>
        <w:t xml:space="preserve">- Her og nå samtaler </w:t>
      </w:r>
    </w:p>
    <w:p w14:paraId="5BEFDD57" w14:textId="77777777" w:rsidR="00CF46EB" w:rsidRPr="008E5701" w:rsidRDefault="00CF46EB" w:rsidP="00CF46EB">
      <w:pPr>
        <w:numPr>
          <w:ilvl w:val="0"/>
          <w:numId w:val="15"/>
        </w:numPr>
        <w:spacing w:after="153" w:line="265" w:lineRule="auto"/>
        <w:ind w:right="504" w:hanging="149"/>
        <w:rPr>
          <w:rFonts w:ascii="Times New Roman" w:hAnsi="Times New Roman" w:cs="Times New Roman"/>
          <w:sz w:val="28"/>
          <w:szCs w:val="28"/>
        </w:rPr>
      </w:pPr>
      <w:r w:rsidRPr="008E5701">
        <w:rPr>
          <w:rFonts w:ascii="Times New Roman" w:hAnsi="Times New Roman" w:cs="Times New Roman"/>
          <w:sz w:val="28"/>
          <w:szCs w:val="28"/>
        </w:rPr>
        <w:t xml:space="preserve">Refleksjon – undre seg sammen </w:t>
      </w:r>
    </w:p>
    <w:p w14:paraId="1C0B4180" w14:textId="77777777" w:rsidR="00CF46EB" w:rsidRPr="008E5701" w:rsidRDefault="00CF46EB" w:rsidP="00CF46EB">
      <w:pPr>
        <w:numPr>
          <w:ilvl w:val="0"/>
          <w:numId w:val="15"/>
        </w:numPr>
        <w:spacing w:after="153" w:line="265" w:lineRule="auto"/>
        <w:ind w:right="504" w:hanging="149"/>
        <w:rPr>
          <w:rFonts w:ascii="Times New Roman" w:hAnsi="Times New Roman" w:cs="Times New Roman"/>
          <w:sz w:val="28"/>
          <w:szCs w:val="28"/>
        </w:rPr>
      </w:pPr>
      <w:r w:rsidRPr="008E5701">
        <w:rPr>
          <w:rFonts w:ascii="Times New Roman" w:hAnsi="Times New Roman" w:cs="Times New Roman"/>
          <w:sz w:val="28"/>
          <w:szCs w:val="28"/>
        </w:rPr>
        <w:t xml:space="preserve">Samhandling og fellesskap på tvers av alder og gruppe </w:t>
      </w:r>
    </w:p>
    <w:p w14:paraId="2127542C" w14:textId="20AE9849" w:rsidR="00340766" w:rsidRPr="008E5701" w:rsidRDefault="00CF46EB" w:rsidP="00865C84">
      <w:pPr>
        <w:numPr>
          <w:ilvl w:val="0"/>
          <w:numId w:val="15"/>
        </w:numPr>
        <w:spacing w:after="153" w:line="265" w:lineRule="auto"/>
        <w:ind w:right="504" w:hanging="149"/>
        <w:rPr>
          <w:rFonts w:ascii="Times New Roman" w:hAnsi="Times New Roman" w:cs="Times New Roman"/>
          <w:sz w:val="28"/>
          <w:szCs w:val="28"/>
        </w:rPr>
      </w:pPr>
      <w:r w:rsidRPr="008E5701">
        <w:rPr>
          <w:rFonts w:ascii="Times New Roman" w:hAnsi="Times New Roman" w:cs="Times New Roman"/>
          <w:sz w:val="28"/>
          <w:szCs w:val="28"/>
        </w:rPr>
        <w:t xml:space="preserve">Eventyr, fortellinger, sang, musikk, litteratur, rim og regler </w:t>
      </w:r>
    </w:p>
    <w:p w14:paraId="0F83015D" w14:textId="5D9D47DB" w:rsidR="00340766" w:rsidRPr="00E067F7" w:rsidRDefault="00340766" w:rsidP="00340766">
      <w:pPr>
        <w:rPr>
          <w:sz w:val="32"/>
          <w:szCs w:val="32"/>
        </w:rPr>
      </w:pPr>
    </w:p>
    <w:p w14:paraId="2FD80C40" w14:textId="59922731" w:rsidR="00340766" w:rsidRPr="00E067F7" w:rsidRDefault="00102957" w:rsidP="00102957">
      <w:pPr>
        <w:pStyle w:val="Overskrift1"/>
        <w:ind w:left="360"/>
        <w:rPr>
          <w:color w:val="auto"/>
          <w:sz w:val="32"/>
        </w:rPr>
      </w:pPr>
      <w:bookmarkStart w:id="68" w:name="_Toc129682922"/>
      <w:r>
        <w:rPr>
          <w:color w:val="auto"/>
          <w:sz w:val="32"/>
        </w:rPr>
        <w:t xml:space="preserve">IV </w:t>
      </w:r>
      <w:r w:rsidR="00340766" w:rsidRPr="00E067F7">
        <w:rPr>
          <w:color w:val="auto"/>
          <w:sz w:val="32"/>
        </w:rPr>
        <w:t>Progresjon i barnehagens pedagogiske innhold</w:t>
      </w:r>
      <w:bookmarkStart w:id="69" w:name="_Toc501010281"/>
      <w:bookmarkEnd w:id="67"/>
      <w:bookmarkEnd w:id="68"/>
    </w:p>
    <w:p w14:paraId="7FA2893A" w14:textId="77777777" w:rsidR="00C9511E" w:rsidRPr="008E5701" w:rsidRDefault="00C9511E" w:rsidP="00865C84">
      <w:pPr>
        <w:pStyle w:val="Listeavsnitt"/>
        <w:ind w:right="504"/>
        <w:rPr>
          <w:rFonts w:ascii="Times New Roman" w:hAnsi="Times New Roman"/>
          <w:sz w:val="28"/>
          <w:szCs w:val="28"/>
        </w:rPr>
      </w:pPr>
      <w:r w:rsidRPr="008E5701">
        <w:rPr>
          <w:rFonts w:ascii="Times New Roman" w:hAnsi="Times New Roman"/>
          <w:sz w:val="28"/>
          <w:szCs w:val="28"/>
        </w:rPr>
        <w:t xml:space="preserve">Progresjon er en prosess som handler om barns utvikling generelt og om barns utvikling i lek og i læringsprosesser. Barn skal oppleve mestring og utvikle ny kunnskap og nye ferdigheter gjennom nye opplevelser og erfaringer. Hvert barn er unikt og utvikler seg ulikt og i forskjellig tempo. Ikke alle følger det samme mønsteret, og personalet må derfor ta utgangspunkt i barnets ståsted og legge til rette for at enkeltbarnet får utfordringer som er tilpasset sitt mestringsnivå. I vår barnehager skal personalet motivere og inspirere slik at barn utvider sin forståelse og tanke.  </w:t>
      </w:r>
    </w:p>
    <w:p w14:paraId="19776F62" w14:textId="77777777" w:rsidR="00C9511E" w:rsidRPr="008E5701" w:rsidRDefault="00C9511E" w:rsidP="00865C84">
      <w:pPr>
        <w:pStyle w:val="Listeavsnitt"/>
        <w:ind w:right="504"/>
        <w:rPr>
          <w:rFonts w:ascii="Times New Roman" w:hAnsi="Times New Roman"/>
          <w:sz w:val="28"/>
          <w:szCs w:val="28"/>
        </w:rPr>
      </w:pPr>
      <w:r w:rsidRPr="008E5701">
        <w:rPr>
          <w:rFonts w:ascii="Times New Roman" w:hAnsi="Times New Roman"/>
          <w:sz w:val="28"/>
          <w:szCs w:val="28"/>
        </w:rPr>
        <w:t xml:space="preserve">Progresjon handler om fremskritt, og for å tilrettelegge progresjon må personalet ha kompetanse om barns lærings- og utviklingsprosesser og ha kunnskap innen ulike tema og fagområdene i rammeplanen. </w:t>
      </w:r>
    </w:p>
    <w:p w14:paraId="7084B559" w14:textId="4AEFD88B" w:rsidR="00340766" w:rsidRPr="008E5701" w:rsidRDefault="00340766" w:rsidP="00340766">
      <w:pPr>
        <w:rPr>
          <w:rFonts w:ascii="Times New Roman" w:hAnsi="Times New Roman" w:cs="Times New Roman"/>
          <w:sz w:val="28"/>
          <w:szCs w:val="28"/>
        </w:rPr>
      </w:pPr>
    </w:p>
    <w:p w14:paraId="234F5D7E" w14:textId="1D73E607" w:rsidR="00340766" w:rsidRDefault="00C7553F" w:rsidP="00C7553F">
      <w:pPr>
        <w:pStyle w:val="Overskrift1"/>
        <w:ind w:left="360"/>
        <w:rPr>
          <w:color w:val="auto"/>
          <w:sz w:val="32"/>
        </w:rPr>
      </w:pPr>
      <w:bookmarkStart w:id="70" w:name="_Toc129682923"/>
      <w:r>
        <w:rPr>
          <w:color w:val="auto"/>
          <w:sz w:val="32"/>
        </w:rPr>
        <w:t xml:space="preserve">V </w:t>
      </w:r>
      <w:r w:rsidR="00340766" w:rsidRPr="00E067F7">
        <w:rPr>
          <w:color w:val="auto"/>
          <w:sz w:val="32"/>
        </w:rPr>
        <w:t>Overganger</w:t>
      </w:r>
      <w:bookmarkStart w:id="71" w:name="_Toc501010282"/>
      <w:bookmarkEnd w:id="69"/>
      <w:bookmarkEnd w:id="70"/>
    </w:p>
    <w:p w14:paraId="024C5717" w14:textId="77777777" w:rsidR="00C7553F" w:rsidRPr="00C7553F" w:rsidRDefault="00C7553F" w:rsidP="00C7553F">
      <w:pPr>
        <w:rPr>
          <w:lang w:eastAsia="nb-NO"/>
        </w:rPr>
      </w:pPr>
    </w:p>
    <w:p w14:paraId="36C2666B" w14:textId="77777777" w:rsidR="00340766" w:rsidRPr="00E067F7" w:rsidRDefault="00340766" w:rsidP="00340766">
      <w:pPr>
        <w:pStyle w:val="Overskrift3"/>
        <w:keepNext w:val="0"/>
        <w:keepLines w:val="0"/>
        <w:numPr>
          <w:ilvl w:val="1"/>
          <w:numId w:val="12"/>
        </w:numPr>
        <w:spacing w:before="100" w:beforeAutospacing="1" w:after="62" w:line="240" w:lineRule="auto"/>
        <w:rPr>
          <w:rFonts w:ascii="Arial Rounded MT Bold" w:hAnsi="Arial Rounded MT Bold"/>
          <w:color w:val="auto"/>
          <w:sz w:val="28"/>
          <w:szCs w:val="28"/>
        </w:rPr>
      </w:pPr>
      <w:bookmarkStart w:id="72" w:name="_Toc502841255"/>
      <w:bookmarkStart w:id="73" w:name="_Toc129682924"/>
      <w:r w:rsidRPr="00E067F7">
        <w:rPr>
          <w:rFonts w:ascii="Arial Rounded MT Bold" w:hAnsi="Arial Rounded MT Bold"/>
          <w:color w:val="auto"/>
          <w:sz w:val="28"/>
          <w:szCs w:val="28"/>
        </w:rPr>
        <w:t>Tilvenning i barnehagen</w:t>
      </w:r>
      <w:bookmarkStart w:id="74" w:name="_Toc501010283"/>
      <w:bookmarkEnd w:id="71"/>
      <w:bookmarkEnd w:id="72"/>
      <w:bookmarkEnd w:id="73"/>
    </w:p>
    <w:p w14:paraId="499EEC87" w14:textId="77777777" w:rsidR="00C9511E" w:rsidRPr="003A57AE" w:rsidRDefault="00C9511E" w:rsidP="00865C84">
      <w:pPr>
        <w:pStyle w:val="Listeavsnitt"/>
        <w:ind w:right="504"/>
        <w:rPr>
          <w:rFonts w:ascii="Times New Roman" w:hAnsi="Times New Roman"/>
          <w:sz w:val="28"/>
          <w:szCs w:val="28"/>
        </w:rPr>
      </w:pPr>
      <w:r w:rsidRPr="003A57AE">
        <w:rPr>
          <w:rFonts w:ascii="Times New Roman" w:hAnsi="Times New Roman"/>
          <w:sz w:val="28"/>
          <w:szCs w:val="28"/>
        </w:rPr>
        <w:t xml:space="preserve">Barns oppstart i barnehagen er avgjørende for barnets trivsel og trygghet og for et godt og gjensidig samarbeid med foreldre. Det å ha en fast </w:t>
      </w:r>
    </w:p>
    <w:p w14:paraId="70E4C51E" w14:textId="77777777" w:rsidR="00C9511E" w:rsidRPr="003A57AE" w:rsidRDefault="00C9511E" w:rsidP="00865C84">
      <w:pPr>
        <w:pStyle w:val="Listeavsnitt"/>
        <w:ind w:right="504"/>
        <w:rPr>
          <w:rFonts w:ascii="Times New Roman" w:hAnsi="Times New Roman"/>
          <w:sz w:val="28"/>
          <w:szCs w:val="28"/>
        </w:rPr>
      </w:pPr>
      <w:r w:rsidRPr="003A57AE">
        <w:rPr>
          <w:rFonts w:ascii="Times New Roman" w:hAnsi="Times New Roman"/>
          <w:sz w:val="28"/>
          <w:szCs w:val="28"/>
        </w:rPr>
        <w:t xml:space="preserve">ansatt/kontaktperson å forholde seg til for barn og foreldre kan være en god støtte. Våre barnehager skal ha rutiner som sikrer barn en god </w:t>
      </w:r>
      <w:r w:rsidRPr="003A57AE">
        <w:rPr>
          <w:rFonts w:ascii="Times New Roman" w:hAnsi="Times New Roman"/>
          <w:sz w:val="28"/>
          <w:szCs w:val="28"/>
        </w:rPr>
        <w:lastRenderedPageBreak/>
        <w:t xml:space="preserve">og trygg overgang fra hjem til barnehage. Rutinene må være fleksible og kunne tilpasses det enkelte barn og den enkelte families behov </w:t>
      </w:r>
    </w:p>
    <w:p w14:paraId="15307A05" w14:textId="6187C08C" w:rsidR="00E067F7" w:rsidRPr="003A57AE" w:rsidRDefault="00C9511E" w:rsidP="00E05745">
      <w:pPr>
        <w:pStyle w:val="Listeavsnitt"/>
        <w:rPr>
          <w:rFonts w:ascii="Times New Roman" w:hAnsi="Times New Roman"/>
          <w:sz w:val="28"/>
          <w:szCs w:val="28"/>
        </w:rPr>
      </w:pPr>
      <w:r w:rsidRPr="003A57AE">
        <w:rPr>
          <w:rFonts w:ascii="Times New Roman" w:eastAsia="Arial Rounded MT" w:hAnsi="Times New Roman"/>
          <w:b/>
          <w:sz w:val="28"/>
          <w:szCs w:val="28"/>
        </w:rPr>
        <w:t xml:space="preserve"> </w:t>
      </w:r>
    </w:p>
    <w:p w14:paraId="59C0E334" w14:textId="77777777" w:rsidR="00340766" w:rsidRPr="008E5701" w:rsidRDefault="00340766" w:rsidP="00340766">
      <w:pPr>
        <w:pStyle w:val="Overskrift3"/>
        <w:keepNext w:val="0"/>
        <w:keepLines w:val="0"/>
        <w:numPr>
          <w:ilvl w:val="1"/>
          <w:numId w:val="12"/>
        </w:numPr>
        <w:spacing w:before="100" w:beforeAutospacing="1" w:after="62" w:line="240" w:lineRule="auto"/>
        <w:rPr>
          <w:rFonts w:ascii="Arial Rounded MT Bold" w:hAnsi="Arial Rounded MT Bold"/>
          <w:b/>
          <w:color w:val="auto"/>
          <w:sz w:val="32"/>
          <w:szCs w:val="32"/>
        </w:rPr>
      </w:pPr>
      <w:bookmarkStart w:id="75" w:name="_Toc502841256"/>
      <w:bookmarkStart w:id="76" w:name="_Toc129682925"/>
      <w:r w:rsidRPr="008E5701">
        <w:rPr>
          <w:rFonts w:ascii="Arial Rounded MT Bold" w:hAnsi="Arial Rounded MT Bold"/>
          <w:b/>
          <w:color w:val="auto"/>
          <w:sz w:val="32"/>
          <w:szCs w:val="32"/>
        </w:rPr>
        <w:t>Overganger og sammenheng innad i barnehagen</w:t>
      </w:r>
      <w:bookmarkStart w:id="77" w:name="_Toc501010284"/>
      <w:bookmarkEnd w:id="74"/>
      <w:bookmarkEnd w:id="75"/>
      <w:bookmarkEnd w:id="76"/>
    </w:p>
    <w:p w14:paraId="49714447" w14:textId="2D939CEB" w:rsidR="00B775B0" w:rsidRDefault="00B775B0" w:rsidP="00865C84">
      <w:pPr>
        <w:pStyle w:val="Listeavsnitt"/>
        <w:ind w:right="504"/>
      </w:pPr>
      <w:r>
        <w:t xml:space="preserve"> Overgangen mellom avdelinger internt i barnehagen kan være en sårbar periode i enkelte barns liv. Denne overgangsprosessen til nye barnegrupper og ansatte skal tilrettelegges både for barn og foreldre. I god tid før barnet skal begynne på stor avdeling, er det viktig med besøk i form av måltider, samling, leke situasjoner mm. En voksen som barnet kjenner, skal følge barnet i denne perioden. Foreldrene må bli informert i denne prosessen. </w:t>
      </w:r>
    </w:p>
    <w:p w14:paraId="57D938F3" w14:textId="04094EDA" w:rsidR="00340766" w:rsidRPr="00E067F7" w:rsidRDefault="00340766" w:rsidP="00340766">
      <w:pPr>
        <w:rPr>
          <w:rFonts w:ascii="Arial Rounded MT Bold" w:hAnsi="Arial Rounded MT Bold"/>
          <w:sz w:val="28"/>
          <w:szCs w:val="28"/>
        </w:rPr>
      </w:pPr>
    </w:p>
    <w:p w14:paraId="436AB42B" w14:textId="77777777" w:rsidR="00340766" w:rsidRPr="00E067F7" w:rsidRDefault="00340766" w:rsidP="00340766">
      <w:pPr>
        <w:rPr>
          <w:rFonts w:ascii="Arial Rounded MT Bold" w:hAnsi="Arial Rounded MT Bold"/>
          <w:sz w:val="28"/>
          <w:szCs w:val="28"/>
        </w:rPr>
      </w:pPr>
    </w:p>
    <w:p w14:paraId="6F8EB30E" w14:textId="77777777" w:rsidR="00340766" w:rsidRPr="008E5701" w:rsidRDefault="00340766" w:rsidP="00340766">
      <w:pPr>
        <w:pStyle w:val="Overskrift3"/>
        <w:keepNext w:val="0"/>
        <w:keepLines w:val="0"/>
        <w:numPr>
          <w:ilvl w:val="1"/>
          <w:numId w:val="12"/>
        </w:numPr>
        <w:spacing w:before="100" w:beforeAutospacing="1" w:after="62" w:line="240" w:lineRule="auto"/>
        <w:rPr>
          <w:rFonts w:ascii="Arial Rounded MT Bold" w:hAnsi="Arial Rounded MT Bold"/>
          <w:b/>
          <w:color w:val="auto"/>
          <w:sz w:val="32"/>
          <w:szCs w:val="32"/>
        </w:rPr>
      </w:pPr>
      <w:bookmarkStart w:id="78" w:name="_Toc502841257"/>
      <w:bookmarkStart w:id="79" w:name="_Toc129682926"/>
      <w:r w:rsidRPr="008E5701">
        <w:rPr>
          <w:rFonts w:ascii="Arial Rounded MT Bold" w:hAnsi="Arial Rounded MT Bold"/>
          <w:b/>
          <w:color w:val="auto"/>
          <w:sz w:val="32"/>
          <w:szCs w:val="32"/>
        </w:rPr>
        <w:t>Samarbeid og sammenheng med skolen</w:t>
      </w:r>
      <w:bookmarkEnd w:id="77"/>
      <w:bookmarkEnd w:id="78"/>
      <w:bookmarkEnd w:id="79"/>
    </w:p>
    <w:p w14:paraId="699DFE34" w14:textId="122C38BB" w:rsidR="00836AFE" w:rsidRPr="008E5701" w:rsidRDefault="00836AFE" w:rsidP="00836AFE">
      <w:pPr>
        <w:ind w:left="703" w:right="504"/>
        <w:rPr>
          <w:rFonts w:ascii="Times New Roman" w:hAnsi="Times New Roman" w:cs="Times New Roman"/>
          <w:sz w:val="28"/>
          <w:szCs w:val="28"/>
        </w:rPr>
      </w:pPr>
      <w:r w:rsidRPr="008E5701">
        <w:rPr>
          <w:rFonts w:ascii="Times New Roman" w:hAnsi="Times New Roman" w:cs="Times New Roman"/>
          <w:sz w:val="28"/>
          <w:szCs w:val="28"/>
        </w:rPr>
        <w:t xml:space="preserve">Mål: Legge til rette slik at enkelt barnet får en best mulig overgang fra barnehage til skolen </w:t>
      </w:r>
    </w:p>
    <w:p w14:paraId="6D2DF3B8" w14:textId="77777777" w:rsidR="00836AFE" w:rsidRPr="008E5701" w:rsidRDefault="00836AFE" w:rsidP="00836AFE">
      <w:pPr>
        <w:ind w:left="703" w:right="504"/>
        <w:rPr>
          <w:rFonts w:ascii="Times New Roman" w:hAnsi="Times New Roman" w:cs="Times New Roman"/>
          <w:sz w:val="28"/>
          <w:szCs w:val="28"/>
        </w:rPr>
      </w:pPr>
      <w:r w:rsidRPr="008E5701">
        <w:rPr>
          <w:rFonts w:ascii="Times New Roman" w:hAnsi="Times New Roman" w:cs="Times New Roman"/>
          <w:sz w:val="28"/>
          <w:szCs w:val="28"/>
        </w:rPr>
        <w:t xml:space="preserve">I Nebbestølen starter vi med skolegruppe om høsten. </w:t>
      </w:r>
    </w:p>
    <w:p w14:paraId="16EBCA17" w14:textId="77777777" w:rsidR="00836AFE" w:rsidRPr="008E5701" w:rsidRDefault="00836AFE" w:rsidP="00836AFE">
      <w:pPr>
        <w:ind w:left="703" w:right="504"/>
        <w:rPr>
          <w:rFonts w:ascii="Times New Roman" w:hAnsi="Times New Roman" w:cs="Times New Roman"/>
          <w:sz w:val="28"/>
          <w:szCs w:val="28"/>
        </w:rPr>
      </w:pPr>
      <w:r w:rsidRPr="008E5701">
        <w:rPr>
          <w:rFonts w:ascii="Times New Roman" w:hAnsi="Times New Roman" w:cs="Times New Roman"/>
          <w:sz w:val="28"/>
          <w:szCs w:val="28"/>
        </w:rPr>
        <w:t xml:space="preserve">Vi har fokus på sosial kompetanse og det å kunne fungere som del av en gruppe. </w:t>
      </w:r>
    </w:p>
    <w:p w14:paraId="6EB48BBA" w14:textId="77777777" w:rsidR="00836AFE" w:rsidRPr="008E5701" w:rsidRDefault="00836AFE" w:rsidP="00836AFE">
      <w:pPr>
        <w:ind w:left="703" w:right="504"/>
        <w:rPr>
          <w:rFonts w:ascii="Times New Roman" w:hAnsi="Times New Roman" w:cs="Times New Roman"/>
          <w:sz w:val="28"/>
          <w:szCs w:val="28"/>
        </w:rPr>
      </w:pPr>
      <w:r w:rsidRPr="008E5701">
        <w:rPr>
          <w:rFonts w:ascii="Times New Roman" w:hAnsi="Times New Roman" w:cs="Times New Roman"/>
          <w:sz w:val="28"/>
          <w:szCs w:val="28"/>
        </w:rPr>
        <w:t xml:space="preserve">Det er viktig å styrke barnet sosialt og emosjonelt slik at de er godt forberedt og trygge til skolestart. </w:t>
      </w:r>
    </w:p>
    <w:p w14:paraId="1F614154" w14:textId="77777777" w:rsidR="00836AFE" w:rsidRPr="008E5701" w:rsidRDefault="00836AFE" w:rsidP="00836AFE">
      <w:pPr>
        <w:ind w:left="703" w:right="504"/>
        <w:rPr>
          <w:rFonts w:ascii="Times New Roman" w:hAnsi="Times New Roman" w:cs="Times New Roman"/>
          <w:sz w:val="28"/>
          <w:szCs w:val="28"/>
        </w:rPr>
      </w:pPr>
      <w:r w:rsidRPr="008E5701">
        <w:rPr>
          <w:rFonts w:ascii="Times New Roman" w:hAnsi="Times New Roman" w:cs="Times New Roman"/>
          <w:sz w:val="28"/>
          <w:szCs w:val="28"/>
        </w:rPr>
        <w:t xml:space="preserve">Barna knytter vennskap og danner relasjoner. Vi ønsker å bidra til at barna skal utvikle positive holdninger til skole og skolestart. </w:t>
      </w:r>
    </w:p>
    <w:p w14:paraId="7113F693" w14:textId="77777777" w:rsidR="00836AFE" w:rsidRPr="008E5701" w:rsidRDefault="00836AFE" w:rsidP="00836AFE">
      <w:pPr>
        <w:ind w:left="1068"/>
        <w:rPr>
          <w:rFonts w:ascii="Times New Roman" w:hAnsi="Times New Roman" w:cs="Times New Roman"/>
          <w:sz w:val="28"/>
          <w:szCs w:val="28"/>
        </w:rPr>
      </w:pPr>
      <w:r w:rsidRPr="008E5701">
        <w:rPr>
          <w:rFonts w:ascii="Times New Roman" w:hAnsi="Times New Roman" w:cs="Times New Roman"/>
          <w:sz w:val="28"/>
          <w:szCs w:val="28"/>
        </w:rPr>
        <w:t xml:space="preserve"> </w:t>
      </w:r>
    </w:p>
    <w:p w14:paraId="25E7550C" w14:textId="77777777" w:rsidR="00836AFE" w:rsidRPr="008E5701" w:rsidRDefault="00836AFE" w:rsidP="00836AFE">
      <w:pPr>
        <w:ind w:left="703" w:right="504"/>
        <w:rPr>
          <w:rFonts w:ascii="Times New Roman" w:hAnsi="Times New Roman" w:cs="Times New Roman"/>
          <w:sz w:val="28"/>
          <w:szCs w:val="28"/>
        </w:rPr>
      </w:pPr>
      <w:r w:rsidRPr="008E5701">
        <w:rPr>
          <w:rFonts w:ascii="Times New Roman" w:hAnsi="Times New Roman" w:cs="Times New Roman"/>
          <w:sz w:val="28"/>
          <w:szCs w:val="28"/>
        </w:rPr>
        <w:t xml:space="preserve">I gruppen har vi fokus på aktiviteter / ferdigheter som det forventes at barnet kan / eller bør øve seg på til </w:t>
      </w:r>
    </w:p>
    <w:p w14:paraId="36B679B6" w14:textId="25EB0428" w:rsidR="00836AFE" w:rsidRPr="008E5701" w:rsidRDefault="00836AFE" w:rsidP="00836AFE">
      <w:pPr>
        <w:ind w:left="703" w:right="504"/>
        <w:rPr>
          <w:rFonts w:ascii="Times New Roman" w:hAnsi="Times New Roman" w:cs="Times New Roman"/>
          <w:sz w:val="28"/>
          <w:szCs w:val="28"/>
        </w:rPr>
      </w:pPr>
      <w:r w:rsidRPr="008E5701">
        <w:rPr>
          <w:rFonts w:ascii="Times New Roman" w:hAnsi="Times New Roman" w:cs="Times New Roman"/>
          <w:sz w:val="28"/>
          <w:szCs w:val="28"/>
        </w:rPr>
        <w:t>Barnehagen er en del av barns helhetlige læringsløp. Når barna begynner på skole/SFO skal de oppleve at det de har av erfaringer, kunnskap og ferdigheter har en verdi. Skolen og SFO skal bygge på det fundamentet barna har med seg fra barnehagen. Det er avgjørende at barnehage og skole har kunnskap om hverandre slik at de kjenner hverandres faglige vurderi</w:t>
      </w:r>
      <w:r w:rsidR="008E5701">
        <w:rPr>
          <w:rFonts w:ascii="Times New Roman" w:hAnsi="Times New Roman" w:cs="Times New Roman"/>
          <w:sz w:val="28"/>
          <w:szCs w:val="28"/>
        </w:rPr>
        <w:t>nger, arbeidsmåter og kulturer, og et pålagt samarbeid mellom barnehage og skole er til barnets beste.</w:t>
      </w:r>
    </w:p>
    <w:p w14:paraId="28A4496D" w14:textId="4EC24A9A" w:rsidR="00340766" w:rsidRDefault="00340766" w:rsidP="00340766"/>
    <w:p w14:paraId="0EB4C513" w14:textId="639E2BFF" w:rsidR="008E5701" w:rsidRDefault="008E5701" w:rsidP="00340766"/>
    <w:p w14:paraId="460ACDAC" w14:textId="77777777" w:rsidR="008E5701" w:rsidRPr="00340766" w:rsidRDefault="008E5701" w:rsidP="00340766"/>
    <w:p w14:paraId="41A1A261" w14:textId="63BECA7E" w:rsidR="00340766" w:rsidRPr="008E5701" w:rsidRDefault="00C7553F" w:rsidP="00C7553F">
      <w:pPr>
        <w:pStyle w:val="Overskrift1"/>
        <w:ind w:left="360"/>
        <w:rPr>
          <w:color w:val="auto"/>
          <w:sz w:val="32"/>
        </w:rPr>
      </w:pPr>
      <w:bookmarkStart w:id="80" w:name="_Toc501010285"/>
      <w:bookmarkStart w:id="81" w:name="_Toc129682927"/>
      <w:r>
        <w:rPr>
          <w:color w:val="auto"/>
        </w:rPr>
        <w:t xml:space="preserve">VI </w:t>
      </w:r>
      <w:r w:rsidR="00340766" w:rsidRPr="008E5701">
        <w:rPr>
          <w:color w:val="auto"/>
          <w:sz w:val="32"/>
        </w:rPr>
        <w:t>Foreldremedvirkning</w:t>
      </w:r>
      <w:bookmarkStart w:id="82" w:name="_Toc501010286"/>
      <w:bookmarkEnd w:id="80"/>
      <w:bookmarkEnd w:id="81"/>
    </w:p>
    <w:p w14:paraId="54A7B5D8" w14:textId="794D10BD" w:rsidR="003C1F47" w:rsidRPr="003C1F47" w:rsidRDefault="003C1F47" w:rsidP="006C5271">
      <w:pPr>
        <w:pStyle w:val="Listeavsnitt"/>
        <w:spacing w:after="14" w:line="266" w:lineRule="auto"/>
        <w:ind w:right="511"/>
        <w:rPr>
          <w:rFonts w:cstheme="minorHAnsi"/>
        </w:rPr>
      </w:pPr>
      <w:r w:rsidRPr="003C1F47">
        <w:rPr>
          <w:rFonts w:eastAsia="Arial" w:cstheme="minorHAnsi"/>
        </w:rPr>
        <w:t xml:space="preserve">Foreldre medvirker gjennom barnehagens foreldreråd, som består av alle foreldrene.  </w:t>
      </w:r>
    </w:p>
    <w:p w14:paraId="04607AA9" w14:textId="6DF7EB85" w:rsidR="003C1F47" w:rsidRPr="00B810BA" w:rsidRDefault="003C1F47" w:rsidP="00B810BA">
      <w:pPr>
        <w:pStyle w:val="Listeavsnitt"/>
        <w:spacing w:after="14" w:line="266" w:lineRule="auto"/>
        <w:ind w:right="511"/>
        <w:rPr>
          <w:rFonts w:cstheme="minorHAnsi"/>
        </w:rPr>
      </w:pPr>
      <w:r w:rsidRPr="003C1F47">
        <w:rPr>
          <w:rFonts w:eastAsia="Arial" w:cstheme="minorHAnsi"/>
        </w:rPr>
        <w:t xml:space="preserve">Foreldrene i Nebbestølen barnehage har dannet foreldrenes arbeidsutvalg, FAU, som   består av 2 representanter fra hver avdeling, som igjen </w:t>
      </w:r>
      <w:r w:rsidR="00C25596">
        <w:rPr>
          <w:rFonts w:eastAsia="Arial" w:cstheme="minorHAnsi"/>
        </w:rPr>
        <w:t xml:space="preserve">velger sine representanter til </w:t>
      </w:r>
      <w:r w:rsidRPr="00B810BA">
        <w:rPr>
          <w:rFonts w:eastAsia="Arial" w:cstheme="minorHAnsi"/>
        </w:rPr>
        <w:t xml:space="preserve">samarbeidsutvalget, SU. </w:t>
      </w:r>
    </w:p>
    <w:p w14:paraId="044E4E9C" w14:textId="77777777" w:rsidR="003C1F47" w:rsidRPr="003C1F47" w:rsidRDefault="003C1F47" w:rsidP="006C5271">
      <w:pPr>
        <w:pStyle w:val="Listeavsnitt"/>
        <w:spacing w:after="23"/>
        <w:rPr>
          <w:rFonts w:cstheme="minorHAnsi"/>
        </w:rPr>
      </w:pPr>
      <w:r w:rsidRPr="003C1F47">
        <w:rPr>
          <w:rFonts w:eastAsia="Arial" w:cstheme="minorHAnsi"/>
        </w:rPr>
        <w:t xml:space="preserve"> </w:t>
      </w:r>
    </w:p>
    <w:p w14:paraId="34A74BF2" w14:textId="59110558" w:rsidR="003C1F47" w:rsidRPr="00203545" w:rsidRDefault="003C1F47" w:rsidP="00203545">
      <w:pPr>
        <w:pStyle w:val="Listeavsnitt"/>
        <w:spacing w:after="14" w:line="266" w:lineRule="auto"/>
        <w:ind w:right="511"/>
        <w:rPr>
          <w:rFonts w:cstheme="minorHAnsi"/>
        </w:rPr>
      </w:pPr>
      <w:r w:rsidRPr="003C1F47">
        <w:rPr>
          <w:rFonts w:eastAsia="Arial" w:cstheme="minorHAnsi"/>
        </w:rPr>
        <w:t>Foreldremedvirkning innebærer at foreldre tar del i barn</w:t>
      </w:r>
      <w:r w:rsidR="00203545">
        <w:rPr>
          <w:rFonts w:eastAsia="Arial" w:cstheme="minorHAnsi"/>
        </w:rPr>
        <w:t>ehagens virksomhet, uttrykke</w:t>
      </w:r>
      <w:r w:rsidR="00E859F0" w:rsidRPr="00203545">
        <w:rPr>
          <w:rFonts w:eastAsia="Arial" w:cstheme="minorHAnsi"/>
        </w:rPr>
        <w:t xml:space="preserve"> </w:t>
      </w:r>
      <w:r w:rsidRPr="00203545">
        <w:rPr>
          <w:rFonts w:eastAsia="Arial" w:cstheme="minorHAnsi"/>
        </w:rPr>
        <w:t xml:space="preserve">egne tanker og meninger og er med på å utforme tilbudet som barna gis i barnehagen. Vi ønsker å være dialog med foreldre, en god dialog er basert på gjensidig tillit og trygghet mellom partene. Barnehagen og foreldre har, naturlig nok, ulike  </w:t>
      </w:r>
    </w:p>
    <w:p w14:paraId="1119442E" w14:textId="154E5EC6" w:rsidR="003C1F47" w:rsidRPr="003C1F47" w:rsidRDefault="003C1F47" w:rsidP="006C5271">
      <w:pPr>
        <w:pStyle w:val="Listeavsnitt"/>
        <w:spacing w:after="14" w:line="266" w:lineRule="auto"/>
        <w:ind w:right="511"/>
        <w:rPr>
          <w:rFonts w:cstheme="minorHAnsi"/>
        </w:rPr>
      </w:pPr>
      <w:r w:rsidRPr="003C1F47">
        <w:rPr>
          <w:rFonts w:eastAsia="Arial" w:cstheme="minorHAnsi"/>
        </w:rPr>
        <w:t xml:space="preserve">oppgaver, ansvar og kunnskap i forhold til barnet. Sammen har vi ansvar for barnets trivsel og utvikling, barnets beste skal alltid være i fokus. Det er barnehagens ansvar å legge til rette for at foreldre kan delta og medvirke i utviklingen av barnehagen. Begge parter må forholde seg til at barnehagen har et samfunnsmandat og verdigrunnlag som det er barnehagens oppgave å forvalte. </w:t>
      </w:r>
    </w:p>
    <w:p w14:paraId="50C5C0EC" w14:textId="05F5DA55" w:rsidR="00340766" w:rsidRDefault="00340766" w:rsidP="00340766">
      <w:pPr>
        <w:rPr>
          <w:lang w:eastAsia="nb-NO"/>
        </w:rPr>
      </w:pPr>
    </w:p>
    <w:p w14:paraId="4D86EE35" w14:textId="77777777" w:rsidR="00340766" w:rsidRPr="00340766" w:rsidRDefault="00340766" w:rsidP="00340766">
      <w:pPr>
        <w:rPr>
          <w:lang w:eastAsia="nb-NO"/>
        </w:rPr>
      </w:pPr>
    </w:p>
    <w:p w14:paraId="4C6D443D" w14:textId="5CB34E4E" w:rsidR="00340766" w:rsidRDefault="00C7553F" w:rsidP="00C7553F">
      <w:pPr>
        <w:pStyle w:val="Overskrift1"/>
        <w:ind w:left="360"/>
        <w:rPr>
          <w:color w:val="auto"/>
        </w:rPr>
      </w:pPr>
      <w:bookmarkStart w:id="83" w:name="_Toc129682928"/>
      <w:bookmarkEnd w:id="82"/>
      <w:r>
        <w:rPr>
          <w:color w:val="auto"/>
        </w:rPr>
        <w:t xml:space="preserve">VII </w:t>
      </w:r>
      <w:r w:rsidR="00340766" w:rsidRPr="00340766">
        <w:rPr>
          <w:color w:val="auto"/>
        </w:rPr>
        <w:t>Bærekraftig utvikling</w:t>
      </w:r>
      <w:bookmarkEnd w:id="83"/>
      <w:r w:rsidR="00340766" w:rsidRPr="00340766">
        <w:rPr>
          <w:color w:val="auto"/>
        </w:rPr>
        <w:t xml:space="preserve"> </w:t>
      </w:r>
    </w:p>
    <w:p w14:paraId="65CFF2C2" w14:textId="77777777" w:rsidR="006346E8" w:rsidRPr="006346E8" w:rsidRDefault="006346E8" w:rsidP="006346E8">
      <w:pPr>
        <w:rPr>
          <w:lang w:eastAsia="nb-NO"/>
        </w:rPr>
      </w:pPr>
    </w:p>
    <w:p w14:paraId="3CB23373" w14:textId="77777777" w:rsidR="003C1F47" w:rsidRPr="00556EBB" w:rsidRDefault="003C1F47" w:rsidP="006C5271">
      <w:pPr>
        <w:pStyle w:val="Listeavsnitt"/>
        <w:ind w:right="504"/>
      </w:pPr>
      <w:r w:rsidRPr="00556EBB">
        <w:t xml:space="preserve">I Nebbestølen barnehage tar vi vare på omgivelsene og naturen. Vi skal sette minst mulig avtrykk når vi er på tur i nærmiljøet vårt. </w:t>
      </w:r>
    </w:p>
    <w:p w14:paraId="1B6C9CD8" w14:textId="77777777" w:rsidR="003C1F47" w:rsidRPr="00556EBB" w:rsidRDefault="003C1F47" w:rsidP="006C5271">
      <w:pPr>
        <w:pStyle w:val="Listeavsnitt"/>
        <w:ind w:right="504"/>
      </w:pPr>
      <w:r w:rsidRPr="00556EBB">
        <w:t xml:space="preserve">Vi tar med oss søppel, emballasje ol. tilbake til barnehagen. </w:t>
      </w:r>
    </w:p>
    <w:p w14:paraId="30C9CAAF" w14:textId="77777777" w:rsidR="003C1F47" w:rsidRPr="00556EBB" w:rsidRDefault="003C1F47" w:rsidP="006C5271">
      <w:pPr>
        <w:pStyle w:val="Listeavsnitt"/>
        <w:ind w:right="504"/>
      </w:pPr>
      <w:r w:rsidRPr="00556EBB">
        <w:t xml:space="preserve">Vi har kilde sortering på papir, plast og matavfall. </w:t>
      </w:r>
    </w:p>
    <w:p w14:paraId="4871689A" w14:textId="77777777" w:rsidR="003C1F47" w:rsidRPr="00556EBB" w:rsidRDefault="003C1F47" w:rsidP="006C5271">
      <w:pPr>
        <w:pStyle w:val="Listeavsnitt"/>
        <w:ind w:right="504"/>
      </w:pPr>
      <w:r w:rsidRPr="00556EBB">
        <w:t xml:space="preserve">Vi har en egen miljødag hvor vi rydder barnehagens uteareal og plukker boss i barnehagens nærmiljø. </w:t>
      </w:r>
    </w:p>
    <w:p w14:paraId="001A70CB" w14:textId="41272B61" w:rsidR="00340766" w:rsidRPr="00556EBB" w:rsidRDefault="003C1F47" w:rsidP="006346E8">
      <w:pPr>
        <w:pStyle w:val="Listeavsnitt"/>
        <w:ind w:right="504"/>
      </w:pPr>
      <w:r w:rsidRPr="00556EBB">
        <w:t>Barnehagen er sertifis</w:t>
      </w:r>
      <w:r w:rsidR="00A037D8" w:rsidRPr="00556EBB">
        <w:t xml:space="preserve">ert som GRØNT FLAGG barnehage. </w:t>
      </w:r>
    </w:p>
    <w:p w14:paraId="16B80A19" w14:textId="1D39CBD2" w:rsidR="006346E8" w:rsidRPr="00556EBB" w:rsidRDefault="006346E8" w:rsidP="006346E8">
      <w:pPr>
        <w:pStyle w:val="Listeavsnitt"/>
        <w:ind w:right="504"/>
      </w:pPr>
    </w:p>
    <w:p w14:paraId="4D4CFF5F" w14:textId="6A99FD1D" w:rsidR="006346E8" w:rsidRPr="00556EBB" w:rsidRDefault="006346E8" w:rsidP="006346E8">
      <w:pPr>
        <w:pStyle w:val="Listeavsnitt"/>
        <w:ind w:right="504"/>
      </w:pPr>
    </w:p>
    <w:p w14:paraId="30903DFE" w14:textId="4AAC8BA8" w:rsidR="006346E8" w:rsidRDefault="006346E8" w:rsidP="006346E8">
      <w:pPr>
        <w:pStyle w:val="Listeavsnitt"/>
        <w:ind w:right="504"/>
      </w:pPr>
    </w:p>
    <w:p w14:paraId="58767BFB" w14:textId="4E6D2765" w:rsidR="006346E8" w:rsidRDefault="006346E8" w:rsidP="006346E8">
      <w:pPr>
        <w:pStyle w:val="Listeavsnitt"/>
        <w:ind w:right="504"/>
      </w:pPr>
    </w:p>
    <w:p w14:paraId="4C8D28BB" w14:textId="51E59C6A" w:rsidR="006346E8" w:rsidRDefault="006346E8" w:rsidP="006346E8">
      <w:pPr>
        <w:pStyle w:val="Listeavsnitt"/>
        <w:ind w:right="504"/>
      </w:pPr>
    </w:p>
    <w:p w14:paraId="70AE66FF" w14:textId="2007A0FA" w:rsidR="006346E8" w:rsidRDefault="006346E8" w:rsidP="006346E8">
      <w:pPr>
        <w:pStyle w:val="Listeavsnitt"/>
        <w:ind w:right="504"/>
      </w:pPr>
    </w:p>
    <w:p w14:paraId="5FB7565C" w14:textId="4B3C6897" w:rsidR="006346E8" w:rsidRDefault="006346E8" w:rsidP="006346E8">
      <w:pPr>
        <w:pStyle w:val="Listeavsnitt"/>
        <w:ind w:right="504"/>
      </w:pPr>
    </w:p>
    <w:p w14:paraId="67854EAE" w14:textId="59C323FE" w:rsidR="006346E8" w:rsidRDefault="006346E8" w:rsidP="006346E8">
      <w:pPr>
        <w:pStyle w:val="Listeavsnitt"/>
        <w:ind w:right="504"/>
      </w:pPr>
    </w:p>
    <w:p w14:paraId="2E48AF5A" w14:textId="27861114" w:rsidR="006346E8" w:rsidRDefault="006346E8" w:rsidP="006346E8">
      <w:pPr>
        <w:pStyle w:val="Listeavsnitt"/>
        <w:ind w:right="504"/>
      </w:pPr>
    </w:p>
    <w:p w14:paraId="5D49F16C" w14:textId="770852CD" w:rsidR="006346E8" w:rsidRDefault="006346E8" w:rsidP="006346E8">
      <w:pPr>
        <w:pStyle w:val="Listeavsnitt"/>
        <w:ind w:right="504"/>
      </w:pPr>
    </w:p>
    <w:p w14:paraId="155D671B" w14:textId="3FF6EB0E" w:rsidR="006346E8" w:rsidRDefault="006346E8" w:rsidP="006346E8">
      <w:pPr>
        <w:pStyle w:val="Listeavsnitt"/>
        <w:ind w:right="504"/>
      </w:pPr>
    </w:p>
    <w:p w14:paraId="7EA45691" w14:textId="376163C0" w:rsidR="006346E8" w:rsidRDefault="006346E8" w:rsidP="006346E8">
      <w:pPr>
        <w:pStyle w:val="Listeavsnitt"/>
        <w:ind w:right="504"/>
      </w:pPr>
    </w:p>
    <w:p w14:paraId="2E3C9072" w14:textId="7575E39C" w:rsidR="006346E8" w:rsidRDefault="006346E8" w:rsidP="006346E8">
      <w:pPr>
        <w:pStyle w:val="Listeavsnitt"/>
        <w:ind w:right="504"/>
      </w:pPr>
    </w:p>
    <w:p w14:paraId="46A9D2EE" w14:textId="77777777" w:rsidR="006346E8" w:rsidRPr="00340766" w:rsidRDefault="006346E8" w:rsidP="006346E8">
      <w:pPr>
        <w:pStyle w:val="Listeavsnitt"/>
        <w:ind w:right="504"/>
      </w:pPr>
    </w:p>
    <w:p w14:paraId="63993DF5" w14:textId="15EC6DF6" w:rsidR="000B05E3" w:rsidRDefault="00C7553F" w:rsidP="00C7553F">
      <w:pPr>
        <w:pStyle w:val="Overskrift1"/>
        <w:ind w:left="360"/>
        <w:rPr>
          <w:color w:val="auto"/>
        </w:rPr>
      </w:pPr>
      <w:bookmarkStart w:id="84" w:name="_Toc129682929"/>
      <w:r>
        <w:rPr>
          <w:color w:val="auto"/>
        </w:rPr>
        <w:lastRenderedPageBreak/>
        <w:t xml:space="preserve">VIII </w:t>
      </w:r>
      <w:r w:rsidR="0053586D">
        <w:rPr>
          <w:color w:val="auto"/>
        </w:rPr>
        <w:t>Psykososialt barnehagemiljø</w:t>
      </w:r>
      <w:bookmarkEnd w:id="84"/>
    </w:p>
    <w:p w14:paraId="0F055870" w14:textId="0748D8D2" w:rsidR="0053586D" w:rsidRDefault="0053586D" w:rsidP="0053586D">
      <w:pPr>
        <w:rPr>
          <w:lang w:eastAsia="nb-NO"/>
        </w:rPr>
      </w:pPr>
    </w:p>
    <w:p w14:paraId="173187A8" w14:textId="3C96818F" w:rsidR="008B6844" w:rsidRPr="00D81B8E" w:rsidRDefault="00D51109" w:rsidP="00740B54">
      <w:pPr>
        <w:spacing w:line="360" w:lineRule="auto"/>
        <w:rPr>
          <w:rFonts w:ascii="Arial" w:eastAsia="Times New Roman" w:hAnsi="Arial" w:cs="Times New Roman"/>
          <w:color w:val="000000" w:themeColor="text1"/>
          <w:lang w:eastAsia="nb-NO"/>
        </w:rPr>
      </w:pPr>
      <w:bookmarkStart w:id="85" w:name="_Hlk129682931"/>
      <w:r w:rsidRPr="00D81B8E">
        <w:rPr>
          <w:rFonts w:ascii="Arial" w:eastAsia="Times New Roman" w:hAnsi="Arial" w:cs="Times New Roman"/>
          <w:color w:val="000000" w:themeColor="text1"/>
          <w:lang w:eastAsia="nb-NO"/>
        </w:rPr>
        <w:t>Det er forankret i Barnehageloven a</w:t>
      </w:r>
      <w:r w:rsidR="00104EE6" w:rsidRPr="00D81B8E">
        <w:rPr>
          <w:rFonts w:ascii="Arial" w:eastAsia="Times New Roman" w:hAnsi="Arial" w:cs="Times New Roman"/>
          <w:color w:val="000000" w:themeColor="text1"/>
          <w:lang w:eastAsia="nb-NO"/>
        </w:rPr>
        <w:t>t a</w:t>
      </w:r>
      <w:r w:rsidR="0053586D" w:rsidRPr="00D81B8E">
        <w:rPr>
          <w:rFonts w:ascii="Arial" w:eastAsia="Times New Roman" w:hAnsi="Arial" w:cs="Times New Roman"/>
          <w:color w:val="000000" w:themeColor="text1"/>
          <w:lang w:eastAsia="nb-NO"/>
        </w:rPr>
        <w:t xml:space="preserve">lle barn har rett til et trygt og godt barnehagemiljø. </w:t>
      </w:r>
      <w:r w:rsidR="00104EE6" w:rsidRPr="00D81B8E">
        <w:rPr>
          <w:rFonts w:ascii="Arial" w:eastAsia="Times New Roman" w:hAnsi="Arial" w:cs="Times New Roman"/>
          <w:color w:val="000000" w:themeColor="text1"/>
          <w:lang w:eastAsia="nb-NO"/>
        </w:rPr>
        <w:t>I dette ligger det at alle ansatte i b</w:t>
      </w:r>
      <w:r w:rsidR="0053586D" w:rsidRPr="00D81B8E">
        <w:rPr>
          <w:rFonts w:ascii="Arial" w:eastAsia="Times New Roman" w:hAnsi="Arial" w:cs="Times New Roman"/>
          <w:color w:val="000000" w:themeColor="text1"/>
          <w:lang w:eastAsia="nb-NO"/>
        </w:rPr>
        <w:t>arnehagen</w:t>
      </w:r>
      <w:r w:rsidR="00104EE6" w:rsidRPr="00D81B8E">
        <w:rPr>
          <w:rFonts w:ascii="Arial" w:eastAsia="Times New Roman" w:hAnsi="Arial" w:cs="Times New Roman"/>
          <w:color w:val="000000" w:themeColor="text1"/>
          <w:lang w:eastAsia="nb-NO"/>
        </w:rPr>
        <w:t xml:space="preserve"> er forpliktet til å gripe inn når et barn i barnehagen utsettes for krenkelser, og videre at barnehagen</w:t>
      </w:r>
      <w:r w:rsidR="0053586D" w:rsidRPr="00D81B8E">
        <w:rPr>
          <w:rFonts w:ascii="Arial" w:eastAsia="Times New Roman" w:hAnsi="Arial" w:cs="Times New Roman"/>
          <w:color w:val="000000" w:themeColor="text1"/>
          <w:lang w:eastAsia="nb-NO"/>
        </w:rPr>
        <w:t xml:space="preserve"> skal jobbe forebyggende </w:t>
      </w:r>
      <w:r w:rsidR="004D4EFA" w:rsidRPr="00D81B8E">
        <w:rPr>
          <w:rFonts w:ascii="Arial" w:eastAsia="Times New Roman" w:hAnsi="Arial" w:cs="Times New Roman"/>
          <w:color w:val="000000" w:themeColor="text1"/>
          <w:lang w:eastAsia="nb-NO"/>
        </w:rPr>
        <w:t>for å</w:t>
      </w:r>
      <w:r w:rsidR="0053586D" w:rsidRPr="00D81B8E">
        <w:rPr>
          <w:rFonts w:ascii="Arial" w:eastAsia="Times New Roman" w:hAnsi="Arial" w:cs="Times New Roman"/>
          <w:color w:val="000000" w:themeColor="text1"/>
          <w:lang w:eastAsia="nb-NO"/>
        </w:rPr>
        <w:t xml:space="preserve"> skape et varmt og inkluderende fellesskap. </w:t>
      </w:r>
    </w:p>
    <w:p w14:paraId="6F365544" w14:textId="4E5C5059" w:rsidR="00104EE6" w:rsidRPr="00D81B8E" w:rsidRDefault="00104EE6" w:rsidP="00740B54">
      <w:pPr>
        <w:spacing w:line="360" w:lineRule="auto"/>
        <w:rPr>
          <w:rFonts w:ascii="Arial" w:eastAsia="Times New Roman" w:hAnsi="Arial" w:cs="Times New Roman"/>
          <w:color w:val="000000" w:themeColor="text1"/>
          <w:lang w:eastAsia="nb-NO"/>
        </w:rPr>
      </w:pPr>
      <w:r w:rsidRPr="00D81B8E">
        <w:rPr>
          <w:rFonts w:ascii="Arial" w:eastAsia="Times New Roman" w:hAnsi="Arial" w:cs="Times New Roman"/>
          <w:color w:val="000000" w:themeColor="text1"/>
          <w:lang w:eastAsia="nb-NO"/>
        </w:rPr>
        <w:t>Under plikten til å sikre at barn og unge har et trygt og godt psykososialt barnehagemiljø, følger det fire delplikter:</w:t>
      </w:r>
    </w:p>
    <w:p w14:paraId="46833322" w14:textId="245FE8E9" w:rsidR="00104EE6" w:rsidRPr="00D81B8E" w:rsidRDefault="00104EE6" w:rsidP="00740B54">
      <w:pPr>
        <w:pStyle w:val="Listeavsnitt"/>
        <w:numPr>
          <w:ilvl w:val="0"/>
          <w:numId w:val="13"/>
        </w:numPr>
        <w:spacing w:line="360" w:lineRule="auto"/>
        <w:rPr>
          <w:color w:val="000000" w:themeColor="text1"/>
          <w:sz w:val="22"/>
          <w:szCs w:val="22"/>
        </w:rPr>
      </w:pPr>
      <w:r w:rsidRPr="00D81B8E">
        <w:rPr>
          <w:color w:val="000000" w:themeColor="text1"/>
          <w:sz w:val="22"/>
          <w:szCs w:val="22"/>
        </w:rPr>
        <w:t>plikten til å følge med</w:t>
      </w:r>
    </w:p>
    <w:p w14:paraId="2677D048" w14:textId="04D6C8E0" w:rsidR="00104EE6" w:rsidRPr="00D81B8E" w:rsidRDefault="00104EE6" w:rsidP="00740B54">
      <w:pPr>
        <w:pStyle w:val="Listeavsnitt"/>
        <w:numPr>
          <w:ilvl w:val="0"/>
          <w:numId w:val="13"/>
        </w:numPr>
        <w:spacing w:line="360" w:lineRule="auto"/>
        <w:rPr>
          <w:color w:val="000000" w:themeColor="text1"/>
          <w:sz w:val="22"/>
          <w:szCs w:val="22"/>
        </w:rPr>
      </w:pPr>
      <w:r w:rsidRPr="00D81B8E">
        <w:rPr>
          <w:color w:val="000000" w:themeColor="text1"/>
          <w:sz w:val="22"/>
          <w:szCs w:val="22"/>
        </w:rPr>
        <w:t>plikten til å melde</w:t>
      </w:r>
    </w:p>
    <w:p w14:paraId="0D539217" w14:textId="6D84EE34" w:rsidR="00104EE6" w:rsidRPr="00D81B8E" w:rsidRDefault="00104EE6" w:rsidP="00740B54">
      <w:pPr>
        <w:pStyle w:val="Listeavsnitt"/>
        <w:numPr>
          <w:ilvl w:val="0"/>
          <w:numId w:val="13"/>
        </w:numPr>
        <w:spacing w:line="360" w:lineRule="auto"/>
        <w:rPr>
          <w:color w:val="000000" w:themeColor="text1"/>
          <w:sz w:val="22"/>
          <w:szCs w:val="22"/>
        </w:rPr>
      </w:pPr>
      <w:r w:rsidRPr="00D81B8E">
        <w:rPr>
          <w:color w:val="000000" w:themeColor="text1"/>
          <w:sz w:val="22"/>
          <w:szCs w:val="22"/>
        </w:rPr>
        <w:t>plikten til å undersøke</w:t>
      </w:r>
    </w:p>
    <w:p w14:paraId="42BE4D61" w14:textId="0BE73DF6" w:rsidR="00104EE6" w:rsidRPr="00D81B8E" w:rsidRDefault="00104EE6" w:rsidP="00740B54">
      <w:pPr>
        <w:pStyle w:val="Listeavsnitt"/>
        <w:numPr>
          <w:ilvl w:val="0"/>
          <w:numId w:val="13"/>
        </w:numPr>
        <w:spacing w:line="360" w:lineRule="auto"/>
        <w:rPr>
          <w:color w:val="000000" w:themeColor="text1"/>
          <w:sz w:val="22"/>
          <w:szCs w:val="22"/>
        </w:rPr>
      </w:pPr>
      <w:r w:rsidRPr="00D81B8E">
        <w:rPr>
          <w:color w:val="000000" w:themeColor="text1"/>
          <w:sz w:val="22"/>
          <w:szCs w:val="22"/>
        </w:rPr>
        <w:t>plikten til å sette inn egnede tiltak</w:t>
      </w:r>
    </w:p>
    <w:p w14:paraId="4140C874" w14:textId="77777777" w:rsidR="00A80FDA" w:rsidRPr="00D81B8E" w:rsidRDefault="00A80FDA" w:rsidP="00740B54">
      <w:pPr>
        <w:pStyle w:val="Listeavsnitt"/>
        <w:spacing w:line="360" w:lineRule="auto"/>
        <w:rPr>
          <w:color w:val="000000" w:themeColor="text1"/>
          <w:sz w:val="22"/>
          <w:szCs w:val="22"/>
        </w:rPr>
      </w:pPr>
    </w:p>
    <w:p w14:paraId="4B50F49B" w14:textId="77777777" w:rsidR="001975B1" w:rsidRPr="00D81B8E" w:rsidRDefault="00A80FDA" w:rsidP="00740B54">
      <w:pPr>
        <w:spacing w:line="360" w:lineRule="auto"/>
        <w:rPr>
          <w:rFonts w:ascii="Arial" w:eastAsia="Times New Roman" w:hAnsi="Arial" w:cs="Times New Roman"/>
          <w:color w:val="000000" w:themeColor="text1"/>
          <w:lang w:eastAsia="nb-NO"/>
        </w:rPr>
      </w:pPr>
      <w:r w:rsidRPr="00D81B8E">
        <w:rPr>
          <w:rFonts w:ascii="Arial" w:eastAsia="Times New Roman" w:hAnsi="Arial" w:cs="Times New Roman"/>
          <w:color w:val="000000" w:themeColor="text1"/>
          <w:lang w:eastAsia="nb-NO"/>
        </w:rPr>
        <w:t xml:space="preserve">Arbeidet med det psykososiale barnehagemiljøet </w:t>
      </w:r>
      <w:r w:rsidR="00EC2B88" w:rsidRPr="00D81B8E">
        <w:rPr>
          <w:rFonts w:ascii="Arial" w:eastAsia="Times New Roman" w:hAnsi="Arial" w:cs="Times New Roman"/>
          <w:color w:val="000000" w:themeColor="text1"/>
          <w:lang w:eastAsia="nb-NO"/>
        </w:rPr>
        <w:t xml:space="preserve">er </w:t>
      </w:r>
      <w:r w:rsidRPr="00D81B8E">
        <w:rPr>
          <w:rFonts w:ascii="Arial" w:eastAsia="Times New Roman" w:hAnsi="Arial" w:cs="Times New Roman"/>
          <w:color w:val="000000" w:themeColor="text1"/>
          <w:lang w:eastAsia="nb-NO"/>
        </w:rPr>
        <w:t xml:space="preserve">et kontinuerlig arbeid som </w:t>
      </w:r>
      <w:r w:rsidR="00EC2B88" w:rsidRPr="00D81B8E">
        <w:rPr>
          <w:rFonts w:ascii="Arial" w:eastAsia="Times New Roman" w:hAnsi="Arial" w:cs="Times New Roman"/>
          <w:color w:val="000000" w:themeColor="text1"/>
          <w:lang w:eastAsia="nb-NO"/>
        </w:rPr>
        <w:t>er retningsgivende for barnehagens kvalitetsutviklingsarbeid</w:t>
      </w:r>
      <w:r w:rsidR="00F2479C" w:rsidRPr="00D81B8E">
        <w:rPr>
          <w:rFonts w:ascii="Arial" w:eastAsia="Times New Roman" w:hAnsi="Arial" w:cs="Times New Roman"/>
          <w:color w:val="000000" w:themeColor="text1"/>
          <w:lang w:eastAsia="nb-NO"/>
        </w:rPr>
        <w:t xml:space="preserve"> og</w:t>
      </w:r>
      <w:r w:rsidR="00EC2B88" w:rsidRPr="00D81B8E">
        <w:rPr>
          <w:rFonts w:ascii="Arial" w:eastAsia="Times New Roman" w:hAnsi="Arial" w:cs="Times New Roman"/>
          <w:color w:val="000000" w:themeColor="text1"/>
          <w:lang w:eastAsia="nb-NO"/>
        </w:rPr>
        <w:t xml:space="preserve"> grunnleggende for </w:t>
      </w:r>
      <w:r w:rsidRPr="00D81B8E">
        <w:rPr>
          <w:rFonts w:ascii="Arial" w:eastAsia="Times New Roman" w:hAnsi="Arial" w:cs="Times New Roman"/>
          <w:color w:val="000000" w:themeColor="text1"/>
          <w:lang w:eastAsia="nb-NO"/>
        </w:rPr>
        <w:t>alt vi gjør i barnehagen, både i samspill med barna</w:t>
      </w:r>
      <w:r w:rsidR="00EC2B88" w:rsidRPr="00D81B8E">
        <w:rPr>
          <w:rFonts w:ascii="Arial" w:eastAsia="Times New Roman" w:hAnsi="Arial" w:cs="Times New Roman"/>
          <w:color w:val="000000" w:themeColor="text1"/>
          <w:lang w:eastAsia="nb-NO"/>
        </w:rPr>
        <w:t>, samarbeid med foreldre</w:t>
      </w:r>
      <w:r w:rsidRPr="00D81B8E">
        <w:rPr>
          <w:rFonts w:ascii="Arial" w:eastAsia="Times New Roman" w:hAnsi="Arial" w:cs="Times New Roman"/>
          <w:color w:val="000000" w:themeColor="text1"/>
          <w:lang w:eastAsia="nb-NO"/>
        </w:rPr>
        <w:t xml:space="preserve"> og innad i personalgruppen. </w:t>
      </w:r>
    </w:p>
    <w:p w14:paraId="17896022" w14:textId="62CC1BBC" w:rsidR="00A80FDA" w:rsidRPr="00D81B8E" w:rsidRDefault="00B76402" w:rsidP="00740B54">
      <w:pPr>
        <w:spacing w:line="360" w:lineRule="auto"/>
        <w:rPr>
          <w:rFonts w:ascii="Arial" w:eastAsia="Times New Roman" w:hAnsi="Arial" w:cs="Times New Roman"/>
          <w:color w:val="000000" w:themeColor="text1"/>
          <w:lang w:eastAsia="nb-NO"/>
        </w:rPr>
      </w:pPr>
      <w:r w:rsidRPr="00D81B8E">
        <w:rPr>
          <w:rFonts w:ascii="Arial" w:eastAsia="Times New Roman" w:hAnsi="Arial" w:cs="Times New Roman"/>
          <w:color w:val="000000" w:themeColor="text1"/>
          <w:lang w:eastAsia="nb-NO"/>
        </w:rPr>
        <w:t>Barnehagen har en lokal handlingsplan for å sikre systematikk i arbeidet med det psykososiale barnehagemiljøet. Handlingsplanen gjennomgås i personalgruppen årlig</w:t>
      </w:r>
      <w:r w:rsidR="0008490C" w:rsidRPr="00D81B8E">
        <w:rPr>
          <w:rFonts w:ascii="Arial" w:eastAsia="Times New Roman" w:hAnsi="Arial" w:cs="Times New Roman"/>
          <w:color w:val="000000" w:themeColor="text1"/>
          <w:lang w:eastAsia="nb-NO"/>
        </w:rPr>
        <w:t>.</w:t>
      </w:r>
    </w:p>
    <w:p w14:paraId="62D5E60B" w14:textId="443BCE21" w:rsidR="000C5C17" w:rsidRDefault="00373CD4" w:rsidP="004F201F">
      <w:pPr>
        <w:spacing w:line="360" w:lineRule="auto"/>
        <w:rPr>
          <w:rFonts w:ascii="Arial" w:eastAsia="Times New Roman" w:hAnsi="Arial" w:cs="Times New Roman"/>
          <w:color w:val="000000" w:themeColor="text1"/>
          <w:lang w:eastAsia="nb-NO"/>
        </w:rPr>
      </w:pPr>
      <w:r w:rsidRPr="00D81B8E">
        <w:rPr>
          <w:rFonts w:ascii="Arial" w:eastAsia="Times New Roman" w:hAnsi="Arial" w:cs="Times New Roman"/>
          <w:color w:val="000000" w:themeColor="text1"/>
          <w:lang w:eastAsia="nb-NO"/>
        </w:rPr>
        <w:t>Det p</w:t>
      </w:r>
      <w:r w:rsidR="0053586D" w:rsidRPr="00D81B8E">
        <w:rPr>
          <w:rFonts w:ascii="Arial" w:eastAsia="Times New Roman" w:hAnsi="Arial" w:cs="Times New Roman"/>
          <w:color w:val="000000" w:themeColor="text1"/>
          <w:lang w:eastAsia="nb-NO"/>
        </w:rPr>
        <w:t>sykososial</w:t>
      </w:r>
      <w:r w:rsidRPr="00D81B8E">
        <w:rPr>
          <w:rFonts w:ascii="Arial" w:eastAsia="Times New Roman" w:hAnsi="Arial" w:cs="Times New Roman"/>
          <w:color w:val="000000" w:themeColor="text1"/>
          <w:lang w:eastAsia="nb-NO"/>
        </w:rPr>
        <w:t>e</w:t>
      </w:r>
      <w:r w:rsidR="0053586D" w:rsidRPr="00D81B8E">
        <w:rPr>
          <w:rFonts w:ascii="Arial" w:eastAsia="Times New Roman" w:hAnsi="Arial" w:cs="Times New Roman"/>
          <w:color w:val="000000" w:themeColor="text1"/>
          <w:lang w:eastAsia="nb-NO"/>
        </w:rPr>
        <w:t xml:space="preserve"> barnehagemi</w:t>
      </w:r>
      <w:r w:rsidRPr="00D81B8E">
        <w:rPr>
          <w:rFonts w:ascii="Arial" w:eastAsia="Times New Roman" w:hAnsi="Arial" w:cs="Times New Roman"/>
          <w:color w:val="000000" w:themeColor="text1"/>
          <w:lang w:eastAsia="nb-NO"/>
        </w:rPr>
        <w:t>ljøet er</w:t>
      </w:r>
      <w:r w:rsidR="00B76402" w:rsidRPr="00D81B8E">
        <w:rPr>
          <w:rFonts w:ascii="Arial" w:eastAsia="Times New Roman" w:hAnsi="Arial" w:cs="Times New Roman"/>
          <w:color w:val="000000" w:themeColor="text1"/>
          <w:lang w:eastAsia="nb-NO"/>
        </w:rPr>
        <w:t xml:space="preserve"> videre</w:t>
      </w:r>
      <w:r w:rsidRPr="00D81B8E">
        <w:rPr>
          <w:rFonts w:ascii="Arial" w:eastAsia="Times New Roman" w:hAnsi="Arial" w:cs="Times New Roman"/>
          <w:color w:val="000000" w:themeColor="text1"/>
          <w:lang w:eastAsia="nb-NO"/>
        </w:rPr>
        <w:t xml:space="preserve"> tema på foreldremøte, foreldresamtaler og i SU ved oppstart av hvert barnehageår.</w:t>
      </w:r>
      <w:bookmarkEnd w:id="85"/>
    </w:p>
    <w:p w14:paraId="455F9670" w14:textId="610B0ADA" w:rsidR="004F201F" w:rsidRDefault="004F201F" w:rsidP="004F201F">
      <w:pPr>
        <w:spacing w:line="360" w:lineRule="auto"/>
        <w:rPr>
          <w:rFonts w:ascii="Arial" w:eastAsia="Times New Roman" w:hAnsi="Arial" w:cs="Times New Roman"/>
          <w:color w:val="000000" w:themeColor="text1"/>
          <w:lang w:eastAsia="nb-NO"/>
        </w:rPr>
      </w:pPr>
    </w:p>
    <w:p w14:paraId="7FAC3C63" w14:textId="68400C7C" w:rsidR="004F201F" w:rsidRDefault="004F201F" w:rsidP="004F201F">
      <w:pPr>
        <w:spacing w:line="360" w:lineRule="auto"/>
        <w:rPr>
          <w:rFonts w:ascii="Arial" w:eastAsia="Times New Roman" w:hAnsi="Arial" w:cs="Times New Roman"/>
          <w:color w:val="000000" w:themeColor="text1"/>
          <w:lang w:eastAsia="nb-NO"/>
        </w:rPr>
      </w:pPr>
    </w:p>
    <w:p w14:paraId="7C2BD513" w14:textId="61956434" w:rsidR="004F201F" w:rsidRDefault="004F201F" w:rsidP="004F201F">
      <w:pPr>
        <w:spacing w:line="360" w:lineRule="auto"/>
        <w:rPr>
          <w:rFonts w:ascii="Arial" w:eastAsia="Times New Roman" w:hAnsi="Arial" w:cs="Times New Roman"/>
          <w:color w:val="000000" w:themeColor="text1"/>
          <w:lang w:eastAsia="nb-NO"/>
        </w:rPr>
      </w:pPr>
    </w:p>
    <w:p w14:paraId="3B31FD87" w14:textId="129A4DB4" w:rsidR="004F201F" w:rsidRDefault="004F201F" w:rsidP="004F201F">
      <w:pPr>
        <w:spacing w:line="360" w:lineRule="auto"/>
        <w:rPr>
          <w:rFonts w:ascii="Arial" w:eastAsia="Times New Roman" w:hAnsi="Arial" w:cs="Times New Roman"/>
          <w:color w:val="000000" w:themeColor="text1"/>
          <w:lang w:eastAsia="nb-NO"/>
        </w:rPr>
      </w:pPr>
    </w:p>
    <w:p w14:paraId="44A3AD49" w14:textId="3CCDE3E1" w:rsidR="004F201F" w:rsidRDefault="004F201F" w:rsidP="004F201F">
      <w:pPr>
        <w:spacing w:line="360" w:lineRule="auto"/>
        <w:rPr>
          <w:rFonts w:ascii="Arial" w:eastAsia="Times New Roman" w:hAnsi="Arial" w:cs="Times New Roman"/>
          <w:color w:val="000000" w:themeColor="text1"/>
          <w:lang w:eastAsia="nb-NO"/>
        </w:rPr>
      </w:pPr>
    </w:p>
    <w:p w14:paraId="41ABFE50" w14:textId="74F1F7CF" w:rsidR="004F201F" w:rsidRDefault="004F201F" w:rsidP="004F201F">
      <w:pPr>
        <w:spacing w:line="360" w:lineRule="auto"/>
        <w:rPr>
          <w:rFonts w:ascii="Arial" w:eastAsia="Times New Roman" w:hAnsi="Arial" w:cs="Times New Roman"/>
          <w:color w:val="000000" w:themeColor="text1"/>
          <w:lang w:eastAsia="nb-NO"/>
        </w:rPr>
      </w:pPr>
    </w:p>
    <w:p w14:paraId="01BCA9B4" w14:textId="42EDDA56" w:rsidR="004F201F" w:rsidRDefault="004F201F" w:rsidP="004F201F">
      <w:pPr>
        <w:spacing w:line="360" w:lineRule="auto"/>
        <w:rPr>
          <w:rFonts w:ascii="Arial" w:eastAsia="Times New Roman" w:hAnsi="Arial" w:cs="Times New Roman"/>
          <w:color w:val="000000" w:themeColor="text1"/>
          <w:lang w:eastAsia="nb-NO"/>
        </w:rPr>
      </w:pPr>
    </w:p>
    <w:p w14:paraId="39DE009D" w14:textId="77777777" w:rsidR="004F201F" w:rsidRPr="004F201F" w:rsidRDefault="004F201F" w:rsidP="004F201F">
      <w:pPr>
        <w:spacing w:line="360" w:lineRule="auto"/>
        <w:rPr>
          <w:rFonts w:ascii="Arial" w:eastAsia="Times New Roman" w:hAnsi="Arial" w:cs="Times New Roman"/>
          <w:color w:val="000000" w:themeColor="text1"/>
          <w:lang w:eastAsia="nb-NO"/>
        </w:rPr>
      </w:pPr>
    </w:p>
    <w:p w14:paraId="4FCDEB43" w14:textId="4FF9917C" w:rsidR="000B05E3" w:rsidRPr="00F617B4" w:rsidRDefault="00682337" w:rsidP="00682337">
      <w:pPr>
        <w:pStyle w:val="Overskrift1"/>
        <w:ind w:left="360"/>
        <w:rPr>
          <w:color w:val="auto"/>
        </w:rPr>
      </w:pPr>
      <w:bookmarkStart w:id="86" w:name="_Toc129682930"/>
      <w:r>
        <w:rPr>
          <w:color w:val="auto"/>
        </w:rPr>
        <w:lastRenderedPageBreak/>
        <w:t xml:space="preserve">IX </w:t>
      </w:r>
      <w:r w:rsidR="000B05E3" w:rsidRPr="00F617B4">
        <w:rPr>
          <w:color w:val="auto"/>
        </w:rPr>
        <w:t>Barns seksuelle helse</w:t>
      </w:r>
      <w:bookmarkEnd w:id="86"/>
    </w:p>
    <w:p w14:paraId="6B5913A5" w14:textId="53539707" w:rsidR="000B05E3" w:rsidRDefault="000B05E3" w:rsidP="000B05E3">
      <w:pPr>
        <w:rPr>
          <w:lang w:eastAsia="nb-NO"/>
        </w:rPr>
      </w:pPr>
    </w:p>
    <w:p w14:paraId="18B647BD" w14:textId="01BF06D1" w:rsidR="000B05E3" w:rsidRPr="00E568FC" w:rsidRDefault="000B05E3" w:rsidP="000B05E3">
      <w:pPr>
        <w:autoSpaceDE w:val="0"/>
        <w:autoSpaceDN w:val="0"/>
        <w:adjustRightInd w:val="0"/>
        <w:spacing w:after="0" w:line="360" w:lineRule="auto"/>
        <w:rPr>
          <w:rFonts w:ascii="Arial" w:hAnsi="Arial" w:cs="Arial"/>
        </w:rPr>
      </w:pPr>
      <w:r w:rsidRPr="00E568FC">
        <w:rPr>
          <w:rFonts w:ascii="Arial" w:hAnsi="Arial" w:cs="Arial"/>
          <w:i/>
          <w:iCs/>
        </w:rPr>
        <w:t>Plan for seksuell helse, seksualopplysning og seksualitetsopplæring</w:t>
      </w:r>
      <w:r w:rsidRPr="00E568FC">
        <w:rPr>
          <w:rFonts w:ascii="Arial" w:hAnsi="Arial" w:cs="Arial"/>
        </w:rPr>
        <w:t xml:space="preserve"> ble vedtatt av bystyret i april 2019, og er utarbeidet med formål om å sikre en helhetlig innsats for å styrke barn og unges seksuelle helse. Planen peker blant annet på</w:t>
      </w:r>
      <w:r w:rsidRPr="00E568FC">
        <w:rPr>
          <w:rFonts w:ascii="Arial" w:hAnsi="Arial" w:cs="Arial"/>
          <w:sz w:val="11"/>
          <w:szCs w:val="11"/>
        </w:rPr>
        <w:t xml:space="preserve"> </w:t>
      </w:r>
      <w:r w:rsidRPr="00E568FC">
        <w:rPr>
          <w:rFonts w:ascii="Arial" w:hAnsi="Arial" w:cs="Arial"/>
        </w:rPr>
        <w:t>barnehagen som en viktig arena for å sikre kunnskap og nødvendig kompetanse om kropp og seksualitet. Slik kan barnehagen styrke barnas begrepsapparat og danne grunnlag for positive holdninger knyttet til selvfølelse, identitet, egenverd, kropp, følelser og grenser. Videre skapes åpenhet og respekt for mangfold og variasjoner i familie</w:t>
      </w:r>
      <w:r w:rsidR="0093162C">
        <w:rPr>
          <w:rFonts w:ascii="Arial" w:hAnsi="Arial" w:cs="Arial"/>
        </w:rPr>
        <w:t xml:space="preserve"> </w:t>
      </w:r>
      <w:r w:rsidRPr="00E568FC">
        <w:rPr>
          <w:rFonts w:ascii="Arial" w:hAnsi="Arial" w:cs="Arial"/>
        </w:rPr>
        <w:t>former og kjønnsuttrykk, noe som kan bidra til å forebygge fordommer og diskriminering.</w:t>
      </w:r>
    </w:p>
    <w:p w14:paraId="23EACA78" w14:textId="77777777" w:rsidR="000B05E3" w:rsidRPr="00E568FC" w:rsidRDefault="000B05E3" w:rsidP="000B05E3">
      <w:pPr>
        <w:autoSpaceDE w:val="0"/>
        <w:autoSpaceDN w:val="0"/>
        <w:adjustRightInd w:val="0"/>
        <w:spacing w:after="0" w:line="360" w:lineRule="auto"/>
        <w:rPr>
          <w:rFonts w:ascii="Arial" w:hAnsi="Arial" w:cs="Arial"/>
          <w:i/>
          <w:iCs/>
        </w:rPr>
      </w:pPr>
    </w:p>
    <w:p w14:paraId="016628E7" w14:textId="77777777" w:rsidR="000B05E3" w:rsidRPr="00E568FC" w:rsidRDefault="000B05E3" w:rsidP="000B05E3">
      <w:pPr>
        <w:spacing w:line="360" w:lineRule="auto"/>
        <w:rPr>
          <w:rFonts w:ascii="Arial" w:hAnsi="Arial" w:cs="Arial"/>
        </w:rPr>
      </w:pPr>
      <w:r w:rsidRPr="00E568FC">
        <w:rPr>
          <w:rFonts w:ascii="Arial" w:hAnsi="Arial" w:cs="Arial"/>
        </w:rPr>
        <w:t xml:space="preserve">Grunnlaget for god seksuell helse legges allerede tidlig i småbarnsalder. Bevissthet knyttet til barns seksuelle utvikling og kunnskap om hvordan denne kan komme til uttrykk i lek og atferd, er viktig for å kunne møte dette på en konstruktiv måte. Siden barnehagepersonale og foreldre har et felles ansvar for å ivareta barnets trivsel og utvikling, er det naturlig at barns seksuelle helse også er tema både i foreldresamtaler og på foreldremøter. </w:t>
      </w:r>
    </w:p>
    <w:p w14:paraId="512CE870" w14:textId="2DFBC32E" w:rsidR="000B05E3" w:rsidRPr="000B05E3" w:rsidRDefault="000B05E3" w:rsidP="000B05E3">
      <w:pPr>
        <w:rPr>
          <w:lang w:eastAsia="nb-NO"/>
        </w:rPr>
      </w:pPr>
    </w:p>
    <w:p w14:paraId="0A417594" w14:textId="77777777" w:rsidR="00340766" w:rsidRDefault="00340766" w:rsidP="00340766"/>
    <w:p w14:paraId="0C48732E" w14:textId="77777777" w:rsidR="00AC285C" w:rsidRDefault="00AC285C" w:rsidP="00F632C6"/>
    <w:p w14:paraId="527758F8" w14:textId="77777777" w:rsidR="00AC285C" w:rsidRDefault="00E110DE" w:rsidP="00F632C6">
      <w:r>
        <w:rPr>
          <w:noProof/>
          <w:lang w:eastAsia="nb-NO"/>
        </w:rPr>
        <w:drawing>
          <wp:anchor distT="0" distB="0" distL="114300" distR="114300" simplePos="0" relativeHeight="251671552" behindDoc="0" locked="0" layoutInCell="1" allowOverlap="1" wp14:anchorId="41811171" wp14:editId="0F86E93B">
            <wp:simplePos x="0" y="0"/>
            <wp:positionH relativeFrom="margin">
              <wp:align>center</wp:align>
            </wp:positionH>
            <wp:positionV relativeFrom="paragraph">
              <wp:posOffset>203375</wp:posOffset>
            </wp:positionV>
            <wp:extent cx="2124260" cy="548461"/>
            <wp:effectExtent l="0" t="0" r="0" b="4445"/>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24260" cy="548461"/>
                    </a:xfrm>
                    <a:prstGeom prst="rect">
                      <a:avLst/>
                    </a:prstGeom>
                    <a:noFill/>
                    <a:ln>
                      <a:noFill/>
                    </a:ln>
                  </pic:spPr>
                </pic:pic>
              </a:graphicData>
            </a:graphic>
          </wp:anchor>
        </w:drawing>
      </w:r>
    </w:p>
    <w:p w14:paraId="479CF0D8" w14:textId="77777777" w:rsidR="00E110DE" w:rsidRDefault="00E110DE" w:rsidP="00E110DE">
      <w:pPr>
        <w:jc w:val="center"/>
      </w:pPr>
    </w:p>
    <w:p w14:paraId="6AD064A2" w14:textId="77777777" w:rsidR="00E110DE" w:rsidRDefault="00E110DE" w:rsidP="00E110DE"/>
    <w:p w14:paraId="57B196B5" w14:textId="33E98398" w:rsidR="00E110DE" w:rsidRPr="00286A99" w:rsidRDefault="00B0668E" w:rsidP="00E110DE">
      <w:pPr>
        <w:jc w:val="center"/>
        <w:rPr>
          <w:rFonts w:ascii="Arial Rounded MT Bold" w:hAnsi="Arial Rounded MT Bold"/>
          <w:color w:val="CC0000"/>
          <w:sz w:val="28"/>
        </w:rPr>
      </w:pPr>
      <w:r>
        <w:rPr>
          <w:rFonts w:ascii="Arial Rounded MT Bold" w:hAnsi="Arial Rounded MT Bold"/>
          <w:color w:val="CC0000"/>
          <w:sz w:val="28"/>
        </w:rPr>
        <w:t>&lt;Nebbestølen barnehage</w:t>
      </w:r>
      <w:r w:rsidR="00E110DE">
        <w:rPr>
          <w:rFonts w:ascii="Arial Rounded MT Bold" w:hAnsi="Arial Rounded MT Bold"/>
          <w:color w:val="CC0000"/>
          <w:sz w:val="28"/>
        </w:rPr>
        <w:t>&gt;</w:t>
      </w:r>
    </w:p>
    <w:p w14:paraId="52EF8155" w14:textId="61DFDF80" w:rsidR="00E110DE" w:rsidRPr="00286A99" w:rsidRDefault="00B0668E" w:rsidP="00E110DE">
      <w:pPr>
        <w:jc w:val="center"/>
        <w:rPr>
          <w:rFonts w:ascii="Arial Rounded MT Bold" w:hAnsi="Arial Rounded MT Bold"/>
          <w:color w:val="CC0000"/>
          <w:sz w:val="28"/>
        </w:rPr>
      </w:pPr>
      <w:r>
        <w:rPr>
          <w:rFonts w:ascii="Arial Rounded MT Bold" w:hAnsi="Arial Rounded MT Bold"/>
          <w:color w:val="CC0000"/>
          <w:sz w:val="28"/>
        </w:rPr>
        <w:t>Folke Bernadottes vei 32</w:t>
      </w:r>
    </w:p>
    <w:p w14:paraId="49418314" w14:textId="77E793C2" w:rsidR="00E110DE" w:rsidRPr="00286A99" w:rsidRDefault="00B0668E" w:rsidP="00E110DE">
      <w:pPr>
        <w:jc w:val="center"/>
        <w:rPr>
          <w:rFonts w:ascii="Arial Rounded MT Bold" w:hAnsi="Arial Rounded MT Bold"/>
          <w:color w:val="CC0000"/>
          <w:sz w:val="28"/>
        </w:rPr>
      </w:pPr>
      <w:r>
        <w:rPr>
          <w:rFonts w:ascii="Arial Rounded MT Bold" w:hAnsi="Arial Rounded MT Bold"/>
          <w:color w:val="CC0000"/>
          <w:sz w:val="28"/>
        </w:rPr>
        <w:t>5147 Fyllingsdalen</w:t>
      </w:r>
    </w:p>
    <w:p w14:paraId="714E7100" w14:textId="6745F931" w:rsidR="00E110DE" w:rsidRDefault="00E110DE" w:rsidP="00B0668E">
      <w:pPr>
        <w:jc w:val="center"/>
        <w:rPr>
          <w:rFonts w:ascii="Arial Rounded MT Bold" w:hAnsi="Arial Rounded MT Bold"/>
          <w:color w:val="CC0000"/>
          <w:sz w:val="28"/>
        </w:rPr>
      </w:pPr>
      <w:r>
        <w:rPr>
          <w:rFonts w:ascii="Arial Rounded MT Bold" w:hAnsi="Arial Rounded MT Bold"/>
          <w:color w:val="CC0000"/>
          <w:sz w:val="28"/>
        </w:rPr>
        <w:t>E-post</w:t>
      </w:r>
      <w:r w:rsidR="00B0668E">
        <w:rPr>
          <w:rFonts w:ascii="Arial Rounded MT Bold" w:hAnsi="Arial Rounded MT Bold"/>
          <w:color w:val="CC0000"/>
          <w:sz w:val="28"/>
        </w:rPr>
        <w:t xml:space="preserve"> </w:t>
      </w:r>
      <w:r>
        <w:rPr>
          <w:rFonts w:ascii="Arial Rounded MT Bold" w:hAnsi="Arial Rounded MT Bold"/>
          <w:color w:val="CC0000"/>
          <w:sz w:val="28"/>
        </w:rPr>
        <w:t>:</w:t>
      </w:r>
      <w:r w:rsidR="00B0668E">
        <w:rPr>
          <w:rFonts w:ascii="Arial Rounded MT Bold" w:hAnsi="Arial Rounded MT Bold"/>
          <w:color w:val="CC0000"/>
          <w:sz w:val="28"/>
        </w:rPr>
        <w:t xml:space="preserve"> </w:t>
      </w:r>
      <w:hyperlink r:id="rId22" w:history="1">
        <w:r w:rsidR="00B0668E" w:rsidRPr="00223219">
          <w:rPr>
            <w:rStyle w:val="Hyperkobling"/>
            <w:rFonts w:ascii="Arial Rounded MT Bold" w:hAnsi="Arial Rounded MT Bold"/>
            <w:sz w:val="28"/>
          </w:rPr>
          <w:t>nebbestolen.barnehage@bergen.kommune.no</w:t>
        </w:r>
      </w:hyperlink>
    </w:p>
    <w:p w14:paraId="055A31E3" w14:textId="450EB125" w:rsidR="00B0668E" w:rsidRDefault="00A9765E" w:rsidP="00B0668E">
      <w:pPr>
        <w:jc w:val="center"/>
        <w:rPr>
          <w:rFonts w:ascii="Arial Rounded MT Bold" w:hAnsi="Arial Rounded MT Bold"/>
          <w:color w:val="CC0000"/>
          <w:sz w:val="28"/>
        </w:rPr>
      </w:pPr>
      <w:r>
        <w:rPr>
          <w:noProof/>
          <w:lang w:eastAsia="nb-NO"/>
        </w:rPr>
        <w:drawing>
          <wp:anchor distT="0" distB="0" distL="114300" distR="114300" simplePos="0" relativeHeight="251680768" behindDoc="0" locked="0" layoutInCell="1" allowOverlap="1" wp14:anchorId="0F93954D" wp14:editId="0D08433E">
            <wp:simplePos x="0" y="0"/>
            <wp:positionH relativeFrom="margin">
              <wp:posOffset>2413587</wp:posOffset>
            </wp:positionH>
            <wp:positionV relativeFrom="paragraph">
              <wp:posOffset>186545</wp:posOffset>
            </wp:positionV>
            <wp:extent cx="1594899" cy="2165337"/>
            <wp:effectExtent l="0" t="0" r="5715" b="6985"/>
            <wp:wrapNone/>
            <wp:docPr id="16" name="Bilde 9" descr="https://www.bergen.kommune.no/bk/multimedia/archive/00258/Anbefalt_logo_norsk_25802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9" descr="https://www.bergen.kommune.no/bk/multimedia/archive/00258/Anbefalt_logo_norsk_258023a.jpg"/>
                    <pic:cNvPicPr>
                      <a:picLocks noChangeAspect="1"/>
                    </pic:cNvPicPr>
                  </pic:nvPicPr>
                  <pic:blipFill>
                    <a:blip r:embed="rId23" r:link="rId10" cstate="print">
                      <a:extLst>
                        <a:ext uri="{28A0092B-C50C-407E-A947-70E740481C1C}">
                          <a14:useLocalDpi xmlns:a14="http://schemas.microsoft.com/office/drawing/2010/main" val="0"/>
                        </a:ext>
                      </a:extLst>
                    </a:blip>
                    <a:srcRect/>
                    <a:stretch>
                      <a:fillRect/>
                    </a:stretch>
                  </pic:blipFill>
                  <pic:spPr bwMode="auto">
                    <a:xfrm>
                      <a:off x="0" y="0"/>
                      <a:ext cx="1594899" cy="216533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3A1CBE" w14:textId="77777777" w:rsidR="00B0668E" w:rsidRDefault="00B0668E" w:rsidP="00E110DE">
      <w:pPr>
        <w:jc w:val="center"/>
        <w:rPr>
          <w:rFonts w:ascii="Arial Rounded MT Bold" w:hAnsi="Arial Rounded MT Bold"/>
          <w:color w:val="CC0000"/>
          <w:sz w:val="28"/>
        </w:rPr>
      </w:pPr>
    </w:p>
    <w:p w14:paraId="1D62F447" w14:textId="18CBAB80" w:rsidR="00B0668E" w:rsidRPr="00286A99" w:rsidRDefault="00B0668E" w:rsidP="00E110DE">
      <w:pPr>
        <w:jc w:val="center"/>
        <w:rPr>
          <w:rFonts w:ascii="Arial Rounded MT Bold" w:hAnsi="Arial Rounded MT Bold"/>
          <w:color w:val="CC0000"/>
          <w:sz w:val="28"/>
        </w:rPr>
      </w:pPr>
    </w:p>
    <w:p w14:paraId="33E1DB19" w14:textId="7A9F10FD" w:rsidR="00400E9E" w:rsidRDefault="00400E9E" w:rsidP="00E110DE">
      <w:pPr>
        <w:jc w:val="center"/>
        <w:rPr>
          <w:rFonts w:ascii="Arial Rounded MT Bold" w:hAnsi="Arial Rounded MT Bold"/>
          <w:color w:val="CC0000"/>
          <w:sz w:val="28"/>
        </w:rPr>
      </w:pPr>
    </w:p>
    <w:p w14:paraId="435BC1FB" w14:textId="0C68341A" w:rsidR="00400E9E" w:rsidRDefault="00400E9E" w:rsidP="00E110DE">
      <w:pPr>
        <w:jc w:val="center"/>
        <w:rPr>
          <w:rFonts w:ascii="Arial Rounded MT Bold" w:hAnsi="Arial Rounded MT Bold"/>
          <w:color w:val="CC0000"/>
          <w:sz w:val="28"/>
        </w:rPr>
      </w:pPr>
      <w:bookmarkStart w:id="87" w:name="_GoBack"/>
      <w:bookmarkEnd w:id="87"/>
    </w:p>
    <w:p w14:paraId="18C5852A" w14:textId="3819CA54" w:rsidR="00400E9E" w:rsidRDefault="00400E9E" w:rsidP="00E110DE">
      <w:pPr>
        <w:jc w:val="center"/>
        <w:rPr>
          <w:rFonts w:ascii="Arial Rounded MT Bold" w:hAnsi="Arial Rounded MT Bold"/>
          <w:color w:val="CC0000"/>
          <w:sz w:val="28"/>
        </w:rPr>
      </w:pPr>
    </w:p>
    <w:p w14:paraId="4831411E" w14:textId="0F8D915F" w:rsidR="00400E9E" w:rsidRPr="00E110DE" w:rsidRDefault="00400E9E" w:rsidP="00E110DE">
      <w:pPr>
        <w:jc w:val="center"/>
        <w:rPr>
          <w:rFonts w:ascii="Arial Rounded MT Bold" w:hAnsi="Arial Rounded MT Bold"/>
          <w:color w:val="CC0000"/>
          <w:sz w:val="28"/>
        </w:rPr>
      </w:pPr>
    </w:p>
    <w:sectPr w:rsidR="00400E9E" w:rsidRPr="00E110DE" w:rsidSect="00413C27">
      <w:footerReference w:type="default" r:id="rId24"/>
      <w:pgSz w:w="11906" w:h="16838"/>
      <w:pgMar w:top="1417" w:right="1417" w:bottom="1417" w:left="1417" w:header="708" w:footer="708" w:gutter="0"/>
      <w:pgBorders w:offsetFrom="page">
        <w:top w:val="single" w:sz="6" w:space="24" w:color="auto" w:shadow="1"/>
        <w:left w:val="single" w:sz="6" w:space="24" w:color="auto" w:shadow="1"/>
        <w:bottom w:val="single" w:sz="6" w:space="24" w:color="auto" w:shadow="1"/>
        <w:right w:val="single" w:sz="6" w:space="24" w:color="auto" w:shadow="1"/>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EDA9C" w14:textId="77777777" w:rsidR="004103B1" w:rsidRDefault="004103B1" w:rsidP="00175F1F">
      <w:pPr>
        <w:spacing w:after="0" w:line="240" w:lineRule="auto"/>
      </w:pPr>
      <w:r>
        <w:separator/>
      </w:r>
    </w:p>
  </w:endnote>
  <w:endnote w:type="continuationSeparator" w:id="0">
    <w:p w14:paraId="6010D685" w14:textId="77777777" w:rsidR="004103B1" w:rsidRDefault="004103B1" w:rsidP="00175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12934"/>
      <w:docPartObj>
        <w:docPartGallery w:val="Page Numbers (Bottom of Page)"/>
        <w:docPartUnique/>
      </w:docPartObj>
    </w:sdtPr>
    <w:sdtEndPr/>
    <w:sdtContent>
      <w:p w14:paraId="1395739E" w14:textId="20B9EAE3" w:rsidR="004103B1" w:rsidRDefault="004103B1">
        <w:pPr>
          <w:pStyle w:val="Bunntekst"/>
          <w:jc w:val="center"/>
        </w:pPr>
        <w:r>
          <w:fldChar w:fldCharType="begin"/>
        </w:r>
        <w:r>
          <w:instrText>PAGE   \* MERGEFORMAT</w:instrText>
        </w:r>
        <w:r>
          <w:fldChar w:fldCharType="separate"/>
        </w:r>
        <w:r w:rsidR="00A9765E">
          <w:rPr>
            <w:noProof/>
          </w:rPr>
          <w:t>25</w:t>
        </w:r>
        <w:r>
          <w:fldChar w:fldCharType="end"/>
        </w:r>
      </w:p>
    </w:sdtContent>
  </w:sdt>
  <w:p w14:paraId="04E44E3B" w14:textId="77777777" w:rsidR="004103B1" w:rsidRDefault="004103B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1309F" w14:textId="77777777" w:rsidR="004103B1" w:rsidRDefault="004103B1" w:rsidP="00175F1F">
      <w:pPr>
        <w:spacing w:after="0" w:line="240" w:lineRule="auto"/>
      </w:pPr>
      <w:r>
        <w:separator/>
      </w:r>
    </w:p>
  </w:footnote>
  <w:footnote w:type="continuationSeparator" w:id="0">
    <w:p w14:paraId="3E113AF6" w14:textId="77777777" w:rsidR="004103B1" w:rsidRDefault="004103B1" w:rsidP="00175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61BD"/>
    <w:multiLevelType w:val="hybridMultilevel"/>
    <w:tmpl w:val="835CC522"/>
    <w:lvl w:ilvl="0" w:tplc="1AC43CFC">
      <w:start w:val="1"/>
      <w:numFmt w:val="bullet"/>
      <w:lvlText w:val="-"/>
      <w:lvlJc w:val="left"/>
      <w:pPr>
        <w:ind w:left="720" w:hanging="360"/>
      </w:pPr>
      <w:rPr>
        <w:rFonts w:ascii="Calibri" w:eastAsia="Calibri"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C3394F"/>
    <w:multiLevelType w:val="hybridMultilevel"/>
    <w:tmpl w:val="B8E837CC"/>
    <w:lvl w:ilvl="0" w:tplc="E77AFB50">
      <w:start w:val="1"/>
      <w:numFmt w:val="bullet"/>
      <w:lvlText w:val="-"/>
      <w:lvlJc w:val="left"/>
      <w:pPr>
        <w:ind w:left="11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948A1F2">
      <w:start w:val="1"/>
      <w:numFmt w:val="bullet"/>
      <w:lvlText w:val="o"/>
      <w:lvlJc w:val="left"/>
      <w:pPr>
        <w:ind w:left="11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AF8762A">
      <w:start w:val="1"/>
      <w:numFmt w:val="bullet"/>
      <w:lvlText w:val="▪"/>
      <w:lvlJc w:val="left"/>
      <w:pPr>
        <w:ind w:left="18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77C2D8E">
      <w:start w:val="1"/>
      <w:numFmt w:val="bullet"/>
      <w:lvlText w:val="•"/>
      <w:lvlJc w:val="left"/>
      <w:pPr>
        <w:ind w:left="25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E70CC76">
      <w:start w:val="1"/>
      <w:numFmt w:val="bullet"/>
      <w:lvlText w:val="o"/>
      <w:lvlJc w:val="left"/>
      <w:pPr>
        <w:ind w:left="33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670E5A6">
      <w:start w:val="1"/>
      <w:numFmt w:val="bullet"/>
      <w:lvlText w:val="▪"/>
      <w:lvlJc w:val="left"/>
      <w:pPr>
        <w:ind w:left="40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1E8D038">
      <w:start w:val="1"/>
      <w:numFmt w:val="bullet"/>
      <w:lvlText w:val="•"/>
      <w:lvlJc w:val="left"/>
      <w:pPr>
        <w:ind w:left="47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55818E6">
      <w:start w:val="1"/>
      <w:numFmt w:val="bullet"/>
      <w:lvlText w:val="o"/>
      <w:lvlJc w:val="left"/>
      <w:pPr>
        <w:ind w:left="54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8A081AA">
      <w:start w:val="1"/>
      <w:numFmt w:val="bullet"/>
      <w:lvlText w:val="▪"/>
      <w:lvlJc w:val="left"/>
      <w:pPr>
        <w:ind w:left="61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50D4074"/>
    <w:multiLevelType w:val="hybridMultilevel"/>
    <w:tmpl w:val="15908C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1922815"/>
    <w:multiLevelType w:val="multilevel"/>
    <w:tmpl w:val="6748A17E"/>
    <w:lvl w:ilvl="0">
      <w:start w:val="1"/>
      <w:numFmt w:val="decimal"/>
      <w:lvlText w:val="%1.0"/>
      <w:lvlJc w:val="left"/>
      <w:pPr>
        <w:ind w:left="600" w:hanging="600"/>
      </w:pPr>
      <w:rPr>
        <w:rFonts w:hint="default"/>
      </w:rPr>
    </w:lvl>
    <w:lvl w:ilvl="1">
      <w:start w:val="1"/>
      <w:numFmt w:val="decimal"/>
      <w:lvlText w:val="%1.%2"/>
      <w:lvlJc w:val="left"/>
      <w:pPr>
        <w:ind w:left="680" w:hanging="680"/>
      </w:pPr>
      <w:rPr>
        <w:rFonts w:hint="default"/>
      </w:rPr>
    </w:lvl>
    <w:lvl w:ilvl="2">
      <w:start w:val="1"/>
      <w:numFmt w:val="decimal"/>
      <w:pStyle w:val="Overskriftplanmal4"/>
      <w:lvlText w:val="%1.%2.%3"/>
      <w:lvlJc w:val="left"/>
      <w:pPr>
        <w:ind w:left="1429"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2B934F38"/>
    <w:multiLevelType w:val="hybridMultilevel"/>
    <w:tmpl w:val="D75C88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FF86CA3"/>
    <w:multiLevelType w:val="multilevel"/>
    <w:tmpl w:val="D88C0320"/>
    <w:lvl w:ilvl="0">
      <w:start w:val="4"/>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6" w15:restartNumberingAfterBreak="0">
    <w:nsid w:val="36C14B2F"/>
    <w:multiLevelType w:val="hybridMultilevel"/>
    <w:tmpl w:val="62A00BC2"/>
    <w:lvl w:ilvl="0" w:tplc="2AEC2B02">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B40515C"/>
    <w:multiLevelType w:val="multilevel"/>
    <w:tmpl w:val="13146C88"/>
    <w:lvl w:ilvl="0">
      <w:start w:val="2"/>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A3021D4"/>
    <w:multiLevelType w:val="multilevel"/>
    <w:tmpl w:val="CE8427B8"/>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65B36021"/>
    <w:multiLevelType w:val="hybridMultilevel"/>
    <w:tmpl w:val="81E0D042"/>
    <w:lvl w:ilvl="0" w:tplc="04140013">
      <w:start w:val="1"/>
      <w:numFmt w:val="upperRoman"/>
      <w:lvlText w:val="%1."/>
      <w:lvlJc w:val="right"/>
      <w:pPr>
        <w:ind w:left="720" w:hanging="360"/>
      </w:pPr>
    </w:lvl>
    <w:lvl w:ilvl="1" w:tplc="289A0E90">
      <w:start w:val="1"/>
      <w:numFmt w:val="lowerLetter"/>
      <w:lvlText w:val="%2."/>
      <w:lvlJc w:val="left"/>
      <w:pPr>
        <w:ind w:left="680" w:hanging="680"/>
      </w:pPr>
      <w:rPr>
        <w:rFonts w:hint="default"/>
        <w:b/>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3E97A8B"/>
    <w:multiLevelType w:val="hybridMultilevel"/>
    <w:tmpl w:val="15BE7ADE"/>
    <w:lvl w:ilvl="0" w:tplc="05CA7F10">
      <w:start w:val="1"/>
      <w:numFmt w:val="bullet"/>
      <w:lvlText w:val="-"/>
      <w:lvlJc w:val="left"/>
      <w:pPr>
        <w:ind w:left="8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0C24B7E">
      <w:start w:val="1"/>
      <w:numFmt w:val="bullet"/>
      <w:lvlText w:val="o"/>
      <w:lvlJc w:val="left"/>
      <w:pPr>
        <w:ind w:left="11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2E05DAA">
      <w:start w:val="1"/>
      <w:numFmt w:val="bullet"/>
      <w:lvlText w:val="▪"/>
      <w:lvlJc w:val="left"/>
      <w:pPr>
        <w:ind w:left="19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BC8455E">
      <w:start w:val="1"/>
      <w:numFmt w:val="bullet"/>
      <w:lvlText w:val="•"/>
      <w:lvlJc w:val="left"/>
      <w:pPr>
        <w:ind w:left="26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DDE95E0">
      <w:start w:val="1"/>
      <w:numFmt w:val="bullet"/>
      <w:lvlText w:val="o"/>
      <w:lvlJc w:val="left"/>
      <w:pPr>
        <w:ind w:left="33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B38A380">
      <w:start w:val="1"/>
      <w:numFmt w:val="bullet"/>
      <w:lvlText w:val="▪"/>
      <w:lvlJc w:val="left"/>
      <w:pPr>
        <w:ind w:left="40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2A0BDA4">
      <w:start w:val="1"/>
      <w:numFmt w:val="bullet"/>
      <w:lvlText w:val="•"/>
      <w:lvlJc w:val="left"/>
      <w:pPr>
        <w:ind w:left="47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EF054DA">
      <w:start w:val="1"/>
      <w:numFmt w:val="bullet"/>
      <w:lvlText w:val="o"/>
      <w:lvlJc w:val="left"/>
      <w:pPr>
        <w:ind w:left="55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50E9832">
      <w:start w:val="1"/>
      <w:numFmt w:val="bullet"/>
      <w:lvlText w:val="▪"/>
      <w:lvlJc w:val="left"/>
      <w:pPr>
        <w:ind w:left="62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CE646E3"/>
    <w:multiLevelType w:val="hybridMultilevel"/>
    <w:tmpl w:val="90DA87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3"/>
    <w:lvlOverride w:ilvl="0">
      <w:startOverride w:val="1"/>
    </w:lvlOverride>
    <w:lvlOverride w:ilvl="1">
      <w:startOverride w:val="3"/>
    </w:lvlOverride>
    <w:lvlOverride w:ilvl="2">
      <w:startOverride w:val="1"/>
    </w:lvlOverride>
  </w:num>
  <w:num w:numId="6">
    <w:abstractNumId w:val="3"/>
    <w:lvlOverride w:ilvl="0">
      <w:startOverride w:val="1"/>
    </w:lvlOverride>
    <w:lvlOverride w:ilvl="1">
      <w:startOverride w:val="3"/>
    </w:lvlOverride>
    <w:lvlOverride w:ilvl="2">
      <w:startOverride w:val="1"/>
    </w:lvlOverride>
  </w:num>
  <w:num w:numId="7">
    <w:abstractNumId w:val="3"/>
    <w:lvlOverride w:ilvl="0">
      <w:startOverride w:val="1"/>
    </w:lvlOverride>
    <w:lvlOverride w:ilvl="1">
      <w:startOverride w:val="3"/>
    </w:lvlOverride>
    <w:lvlOverride w:ilvl="2">
      <w:startOverride w:val="1"/>
    </w:lvlOverride>
  </w:num>
  <w:num w:numId="8">
    <w:abstractNumId w:val="4"/>
  </w:num>
  <w:num w:numId="9">
    <w:abstractNumId w:val="3"/>
    <w:lvlOverride w:ilvl="0">
      <w:startOverride w:val="1"/>
    </w:lvlOverride>
    <w:lvlOverride w:ilvl="1">
      <w:startOverride w:val="3"/>
    </w:lvlOverride>
    <w:lvlOverride w:ilvl="2">
      <w:startOverride w:val="1"/>
    </w:lvlOverride>
  </w:num>
  <w:num w:numId="10">
    <w:abstractNumId w:val="5"/>
  </w:num>
  <w:num w:numId="11">
    <w:abstractNumId w:val="8"/>
  </w:num>
  <w:num w:numId="12">
    <w:abstractNumId w:val="9"/>
  </w:num>
  <w:num w:numId="13">
    <w:abstractNumId w:val="11"/>
  </w:num>
  <w:num w:numId="14">
    <w:abstractNumId w:val="1"/>
  </w:num>
  <w:num w:numId="15">
    <w:abstractNumId w:val="10"/>
  </w:num>
  <w:num w:numId="16">
    <w:abstractNumId w:val="3"/>
    <w:lvlOverride w:ilvl="0">
      <w:startOverride w:val="1"/>
    </w:lvlOverride>
    <w:lvlOverride w:ilvl="1">
      <w:startOverride w:val="31"/>
    </w:lvlOverride>
  </w:num>
  <w:num w:numId="17">
    <w:abstractNumId w:val="3"/>
    <w:lvlOverride w:ilvl="0">
      <w:startOverride w:val="1"/>
    </w:lvlOverride>
    <w:lvlOverride w:ilvl="1">
      <w:startOverride w:val="3"/>
    </w:lvlOverride>
    <w:lvlOverride w:ilvl="2">
      <w:startOverride w:val="1"/>
    </w:lvlOverride>
  </w:num>
  <w:num w:numId="18">
    <w:abstractNumId w:val="3"/>
    <w:lvlOverride w:ilvl="0">
      <w:startOverride w:val="1"/>
    </w:lvlOverride>
    <w:lvlOverride w:ilvl="1">
      <w:startOverride w:val="3"/>
    </w:lvlOverride>
    <w:lvlOverride w:ilvl="2">
      <w:startOverride w:val="2"/>
    </w:lvlOverride>
  </w:num>
  <w:num w:numId="19">
    <w:abstractNumId w:val="3"/>
    <w:lvlOverride w:ilvl="0">
      <w:startOverride w:val="1"/>
    </w:lvlOverride>
    <w:lvlOverride w:ilvl="1">
      <w:startOverride w:val="3"/>
    </w:lvlOverride>
    <w:lvlOverride w:ilvl="2">
      <w:startOverride w:val="3"/>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89"/>
    <w:rsid w:val="0000254E"/>
    <w:rsid w:val="00007242"/>
    <w:rsid w:val="000072D6"/>
    <w:rsid w:val="00012CB1"/>
    <w:rsid w:val="00016356"/>
    <w:rsid w:val="00037261"/>
    <w:rsid w:val="00045F60"/>
    <w:rsid w:val="00062B78"/>
    <w:rsid w:val="0006329F"/>
    <w:rsid w:val="000703AE"/>
    <w:rsid w:val="0008490C"/>
    <w:rsid w:val="0008637E"/>
    <w:rsid w:val="000976D7"/>
    <w:rsid w:val="00097973"/>
    <w:rsid w:val="000B05E3"/>
    <w:rsid w:val="000B3B9F"/>
    <w:rsid w:val="000C5C17"/>
    <w:rsid w:val="000C6D9B"/>
    <w:rsid w:val="00102957"/>
    <w:rsid w:val="00104EE6"/>
    <w:rsid w:val="00141670"/>
    <w:rsid w:val="00165A68"/>
    <w:rsid w:val="00175F1F"/>
    <w:rsid w:val="00176434"/>
    <w:rsid w:val="00180E63"/>
    <w:rsid w:val="00190895"/>
    <w:rsid w:val="001975B1"/>
    <w:rsid w:val="001C5DDF"/>
    <w:rsid w:val="00200692"/>
    <w:rsid w:val="00203545"/>
    <w:rsid w:val="002108EF"/>
    <w:rsid w:val="002153CA"/>
    <w:rsid w:val="0021743F"/>
    <w:rsid w:val="0022734B"/>
    <w:rsid w:val="0025110D"/>
    <w:rsid w:val="00276620"/>
    <w:rsid w:val="0028296B"/>
    <w:rsid w:val="00290324"/>
    <w:rsid w:val="00293327"/>
    <w:rsid w:val="002A7FEA"/>
    <w:rsid w:val="002B3701"/>
    <w:rsid w:val="002D6F21"/>
    <w:rsid w:val="002F33B5"/>
    <w:rsid w:val="00303E6A"/>
    <w:rsid w:val="00317A4A"/>
    <w:rsid w:val="00323021"/>
    <w:rsid w:val="00326A5B"/>
    <w:rsid w:val="00330711"/>
    <w:rsid w:val="00331625"/>
    <w:rsid w:val="00340766"/>
    <w:rsid w:val="003508F4"/>
    <w:rsid w:val="00373CD4"/>
    <w:rsid w:val="003A57AE"/>
    <w:rsid w:val="003B0481"/>
    <w:rsid w:val="003C1F47"/>
    <w:rsid w:val="003C4371"/>
    <w:rsid w:val="003C6325"/>
    <w:rsid w:val="003F05D5"/>
    <w:rsid w:val="003F6465"/>
    <w:rsid w:val="00400E9E"/>
    <w:rsid w:val="0040425A"/>
    <w:rsid w:val="00406E2D"/>
    <w:rsid w:val="004103B1"/>
    <w:rsid w:val="00413C27"/>
    <w:rsid w:val="004213A7"/>
    <w:rsid w:val="00491D89"/>
    <w:rsid w:val="004C2694"/>
    <w:rsid w:val="004C555B"/>
    <w:rsid w:val="004D0247"/>
    <w:rsid w:val="004D4EFA"/>
    <w:rsid w:val="004E3E08"/>
    <w:rsid w:val="004E4F6F"/>
    <w:rsid w:val="004F201F"/>
    <w:rsid w:val="004F29B1"/>
    <w:rsid w:val="00504B8B"/>
    <w:rsid w:val="005254B8"/>
    <w:rsid w:val="0053586D"/>
    <w:rsid w:val="005514F8"/>
    <w:rsid w:val="00555AB2"/>
    <w:rsid w:val="00556EBB"/>
    <w:rsid w:val="005734BD"/>
    <w:rsid w:val="00593E99"/>
    <w:rsid w:val="005964BD"/>
    <w:rsid w:val="005E022E"/>
    <w:rsid w:val="005F2914"/>
    <w:rsid w:val="0062255C"/>
    <w:rsid w:val="006346E8"/>
    <w:rsid w:val="00682337"/>
    <w:rsid w:val="006A62F2"/>
    <w:rsid w:val="006B2B8D"/>
    <w:rsid w:val="006C5271"/>
    <w:rsid w:val="006D5F46"/>
    <w:rsid w:val="00720E04"/>
    <w:rsid w:val="00740B54"/>
    <w:rsid w:val="00790F66"/>
    <w:rsid w:val="007A06A6"/>
    <w:rsid w:val="007A2FBE"/>
    <w:rsid w:val="007A53CC"/>
    <w:rsid w:val="007B7487"/>
    <w:rsid w:val="007D007D"/>
    <w:rsid w:val="007E5C0A"/>
    <w:rsid w:val="007F45CF"/>
    <w:rsid w:val="008264D7"/>
    <w:rsid w:val="008275FD"/>
    <w:rsid w:val="00831CC4"/>
    <w:rsid w:val="008326FF"/>
    <w:rsid w:val="00836AFE"/>
    <w:rsid w:val="00845212"/>
    <w:rsid w:val="00850041"/>
    <w:rsid w:val="00857F8F"/>
    <w:rsid w:val="00865C84"/>
    <w:rsid w:val="00897F15"/>
    <w:rsid w:val="008A1472"/>
    <w:rsid w:val="008A395E"/>
    <w:rsid w:val="008B2F78"/>
    <w:rsid w:val="008B57F2"/>
    <w:rsid w:val="008B6844"/>
    <w:rsid w:val="008C580F"/>
    <w:rsid w:val="008E5701"/>
    <w:rsid w:val="008F15E5"/>
    <w:rsid w:val="00905368"/>
    <w:rsid w:val="0093162C"/>
    <w:rsid w:val="009316A7"/>
    <w:rsid w:val="009413AF"/>
    <w:rsid w:val="00952239"/>
    <w:rsid w:val="00953998"/>
    <w:rsid w:val="00964860"/>
    <w:rsid w:val="00987A7B"/>
    <w:rsid w:val="0099220D"/>
    <w:rsid w:val="009A4AFE"/>
    <w:rsid w:val="009A6041"/>
    <w:rsid w:val="009A7D0D"/>
    <w:rsid w:val="009B52EC"/>
    <w:rsid w:val="00A037D8"/>
    <w:rsid w:val="00A11DD5"/>
    <w:rsid w:val="00A6335D"/>
    <w:rsid w:val="00A64112"/>
    <w:rsid w:val="00A74A9C"/>
    <w:rsid w:val="00A752C2"/>
    <w:rsid w:val="00A80FDA"/>
    <w:rsid w:val="00A9765E"/>
    <w:rsid w:val="00AC285C"/>
    <w:rsid w:val="00AD082E"/>
    <w:rsid w:val="00B0668E"/>
    <w:rsid w:val="00B20C69"/>
    <w:rsid w:val="00B4250A"/>
    <w:rsid w:val="00B44197"/>
    <w:rsid w:val="00B47769"/>
    <w:rsid w:val="00B57AEF"/>
    <w:rsid w:val="00B76402"/>
    <w:rsid w:val="00B775B0"/>
    <w:rsid w:val="00B810BA"/>
    <w:rsid w:val="00B93D9A"/>
    <w:rsid w:val="00BA0FEA"/>
    <w:rsid w:val="00BA5C19"/>
    <w:rsid w:val="00BC23EA"/>
    <w:rsid w:val="00BC3292"/>
    <w:rsid w:val="00BD23EE"/>
    <w:rsid w:val="00BE653C"/>
    <w:rsid w:val="00BF2E77"/>
    <w:rsid w:val="00C02D2E"/>
    <w:rsid w:val="00C07B3E"/>
    <w:rsid w:val="00C10348"/>
    <w:rsid w:val="00C12C83"/>
    <w:rsid w:val="00C25596"/>
    <w:rsid w:val="00C35F48"/>
    <w:rsid w:val="00C41789"/>
    <w:rsid w:val="00C42E23"/>
    <w:rsid w:val="00C63E37"/>
    <w:rsid w:val="00C7553F"/>
    <w:rsid w:val="00C76ED8"/>
    <w:rsid w:val="00C80EDA"/>
    <w:rsid w:val="00C9511E"/>
    <w:rsid w:val="00CC4ABB"/>
    <w:rsid w:val="00CF46EB"/>
    <w:rsid w:val="00D0492C"/>
    <w:rsid w:val="00D1534C"/>
    <w:rsid w:val="00D2375E"/>
    <w:rsid w:val="00D248FE"/>
    <w:rsid w:val="00D314D4"/>
    <w:rsid w:val="00D51109"/>
    <w:rsid w:val="00D81B8E"/>
    <w:rsid w:val="00D930D0"/>
    <w:rsid w:val="00DE176A"/>
    <w:rsid w:val="00DE313F"/>
    <w:rsid w:val="00DE669E"/>
    <w:rsid w:val="00E05745"/>
    <w:rsid w:val="00E05AB2"/>
    <w:rsid w:val="00E067F7"/>
    <w:rsid w:val="00E110DE"/>
    <w:rsid w:val="00E14602"/>
    <w:rsid w:val="00E1534F"/>
    <w:rsid w:val="00E21FFB"/>
    <w:rsid w:val="00E2769D"/>
    <w:rsid w:val="00E279E6"/>
    <w:rsid w:val="00E568FC"/>
    <w:rsid w:val="00E5717B"/>
    <w:rsid w:val="00E64C8B"/>
    <w:rsid w:val="00E66D33"/>
    <w:rsid w:val="00E8028D"/>
    <w:rsid w:val="00E859F0"/>
    <w:rsid w:val="00E866D1"/>
    <w:rsid w:val="00EA5B44"/>
    <w:rsid w:val="00EC2B88"/>
    <w:rsid w:val="00F070BB"/>
    <w:rsid w:val="00F111F0"/>
    <w:rsid w:val="00F20480"/>
    <w:rsid w:val="00F20D3A"/>
    <w:rsid w:val="00F2479C"/>
    <w:rsid w:val="00F41661"/>
    <w:rsid w:val="00F5186E"/>
    <w:rsid w:val="00F617B4"/>
    <w:rsid w:val="00F621B0"/>
    <w:rsid w:val="00F632C6"/>
    <w:rsid w:val="00F70031"/>
    <w:rsid w:val="00F83ADB"/>
    <w:rsid w:val="00F953A5"/>
    <w:rsid w:val="00FA1E7F"/>
    <w:rsid w:val="00FD197A"/>
    <w:rsid w:val="00FE210B"/>
    <w:rsid w:val="00FF0143"/>
    <w:rsid w:val="00FF32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FA5B2"/>
  <w15:chartTrackingRefBased/>
  <w15:docId w15:val="{A4F62467-245F-4877-A560-592E8A48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FDA"/>
  </w:style>
  <w:style w:type="paragraph" w:styleId="Overskrift1">
    <w:name w:val="heading 1"/>
    <w:basedOn w:val="Normal"/>
    <w:next w:val="Normal"/>
    <w:link w:val="Overskrift1Tegn"/>
    <w:qFormat/>
    <w:rsid w:val="00491D89"/>
    <w:pPr>
      <w:keepNext/>
      <w:spacing w:before="240" w:after="60" w:line="240" w:lineRule="auto"/>
      <w:outlineLvl w:val="0"/>
    </w:pPr>
    <w:rPr>
      <w:rFonts w:ascii="Arial Rounded MT Bold" w:eastAsia="Times New Roman" w:hAnsi="Arial Rounded MT Bold" w:cs="Arial"/>
      <w:bCs/>
      <w:color w:val="BC0615"/>
      <w:kern w:val="32"/>
      <w:sz w:val="36"/>
      <w:szCs w:val="32"/>
      <w:lang w:eastAsia="nb-NO"/>
    </w:rPr>
  </w:style>
  <w:style w:type="paragraph" w:styleId="Overskrift3">
    <w:name w:val="heading 3"/>
    <w:basedOn w:val="Normal"/>
    <w:next w:val="Normal"/>
    <w:link w:val="Overskrift3Tegn"/>
    <w:uiPriority w:val="9"/>
    <w:semiHidden/>
    <w:unhideWhenUsed/>
    <w:qFormat/>
    <w:rsid w:val="00303E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5">
    <w:name w:val="heading 5"/>
    <w:basedOn w:val="Normal"/>
    <w:next w:val="Normal"/>
    <w:link w:val="Overskrift5Tegn"/>
    <w:uiPriority w:val="9"/>
    <w:semiHidden/>
    <w:unhideWhenUsed/>
    <w:qFormat/>
    <w:rsid w:val="004D024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491D89"/>
    <w:rPr>
      <w:rFonts w:ascii="Arial Rounded MT Bold" w:eastAsia="Times New Roman" w:hAnsi="Arial Rounded MT Bold" w:cs="Arial"/>
      <w:bCs/>
      <w:color w:val="BC0615"/>
      <w:kern w:val="32"/>
      <w:sz w:val="36"/>
      <w:szCs w:val="32"/>
      <w:lang w:eastAsia="nb-NO"/>
    </w:rPr>
  </w:style>
  <w:style w:type="paragraph" w:styleId="Listeavsnitt">
    <w:name w:val="List Paragraph"/>
    <w:basedOn w:val="Normal"/>
    <w:uiPriority w:val="34"/>
    <w:qFormat/>
    <w:rsid w:val="00016356"/>
    <w:pPr>
      <w:spacing w:after="0" w:line="240" w:lineRule="auto"/>
      <w:ind w:left="720"/>
      <w:contextualSpacing/>
    </w:pPr>
    <w:rPr>
      <w:rFonts w:ascii="Arial" w:eastAsia="Times New Roman" w:hAnsi="Arial" w:cs="Times New Roman"/>
      <w:sz w:val="24"/>
      <w:szCs w:val="24"/>
      <w:lang w:eastAsia="nb-NO"/>
    </w:rPr>
  </w:style>
  <w:style w:type="paragraph" w:styleId="NormalWeb">
    <w:name w:val="Normal (Web)"/>
    <w:basedOn w:val="Normal"/>
    <w:rsid w:val="00E8028D"/>
    <w:pPr>
      <w:spacing w:before="100" w:beforeAutospacing="1" w:after="119" w:line="240" w:lineRule="auto"/>
    </w:pPr>
    <w:rPr>
      <w:rFonts w:ascii="Arial" w:eastAsia="Times New Roman" w:hAnsi="Arial" w:cs="Times New Roman"/>
      <w:color w:val="000000"/>
      <w:sz w:val="24"/>
      <w:szCs w:val="24"/>
      <w:lang w:eastAsia="nb-NO"/>
    </w:rPr>
  </w:style>
  <w:style w:type="paragraph" w:styleId="INNH1">
    <w:name w:val="toc 1"/>
    <w:basedOn w:val="Normal"/>
    <w:next w:val="Normal"/>
    <w:autoRedefine/>
    <w:uiPriority w:val="39"/>
    <w:rsid w:val="00175F1F"/>
    <w:pPr>
      <w:spacing w:after="100" w:line="240" w:lineRule="auto"/>
    </w:pPr>
    <w:rPr>
      <w:rFonts w:ascii="Arial" w:eastAsia="Times New Roman" w:hAnsi="Arial" w:cs="Times New Roman"/>
      <w:sz w:val="24"/>
      <w:szCs w:val="24"/>
      <w:lang w:eastAsia="nb-NO"/>
    </w:rPr>
  </w:style>
  <w:style w:type="paragraph" w:styleId="INNH3">
    <w:name w:val="toc 3"/>
    <w:basedOn w:val="Normal"/>
    <w:next w:val="Normal"/>
    <w:autoRedefine/>
    <w:uiPriority w:val="39"/>
    <w:rsid w:val="00175F1F"/>
    <w:pPr>
      <w:spacing w:after="100" w:line="240" w:lineRule="auto"/>
      <w:ind w:left="480"/>
    </w:pPr>
    <w:rPr>
      <w:rFonts w:ascii="Arial" w:eastAsia="Times New Roman" w:hAnsi="Arial" w:cs="Times New Roman"/>
      <w:sz w:val="24"/>
      <w:szCs w:val="24"/>
      <w:lang w:eastAsia="nb-NO"/>
    </w:rPr>
  </w:style>
  <w:style w:type="character" w:styleId="Hyperkobling">
    <w:name w:val="Hyperlink"/>
    <w:basedOn w:val="Standardskriftforavsnitt"/>
    <w:uiPriority w:val="99"/>
    <w:unhideWhenUsed/>
    <w:rsid w:val="00175F1F"/>
    <w:rPr>
      <w:color w:val="0563C1" w:themeColor="hyperlink"/>
      <w:u w:val="single"/>
    </w:rPr>
  </w:style>
  <w:style w:type="paragraph" w:styleId="Topptekst">
    <w:name w:val="header"/>
    <w:basedOn w:val="Normal"/>
    <w:link w:val="TopptekstTegn"/>
    <w:uiPriority w:val="99"/>
    <w:unhideWhenUsed/>
    <w:rsid w:val="00175F1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5F1F"/>
  </w:style>
  <w:style w:type="paragraph" w:styleId="Bunntekst">
    <w:name w:val="footer"/>
    <w:basedOn w:val="Normal"/>
    <w:link w:val="BunntekstTegn"/>
    <w:uiPriority w:val="99"/>
    <w:unhideWhenUsed/>
    <w:rsid w:val="00175F1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5F1F"/>
  </w:style>
  <w:style w:type="character" w:customStyle="1" w:styleId="Overskrift3Tegn">
    <w:name w:val="Overskrift 3 Tegn"/>
    <w:basedOn w:val="Standardskriftforavsnitt"/>
    <w:link w:val="Overskrift3"/>
    <w:uiPriority w:val="9"/>
    <w:semiHidden/>
    <w:rsid w:val="00303E6A"/>
    <w:rPr>
      <w:rFonts w:asciiTheme="majorHAnsi" w:eastAsiaTheme="majorEastAsia" w:hAnsiTheme="majorHAnsi" w:cstheme="majorBidi"/>
      <w:color w:val="1F3763" w:themeColor="accent1" w:themeShade="7F"/>
      <w:sz w:val="24"/>
      <w:szCs w:val="24"/>
    </w:rPr>
  </w:style>
  <w:style w:type="character" w:styleId="Utheving">
    <w:name w:val="Emphasis"/>
    <w:basedOn w:val="Standardskriftforavsnitt"/>
    <w:uiPriority w:val="20"/>
    <w:qFormat/>
    <w:rsid w:val="00303E6A"/>
    <w:rPr>
      <w:rFonts w:ascii="Arial" w:hAnsi="Arial"/>
      <w:b/>
      <w:i/>
      <w:iCs/>
      <w:color w:val="C00000"/>
      <w:sz w:val="24"/>
    </w:rPr>
  </w:style>
  <w:style w:type="character" w:styleId="Sterk">
    <w:name w:val="Strong"/>
    <w:basedOn w:val="Standardskriftforavsnitt"/>
    <w:rsid w:val="0000254E"/>
    <w:rPr>
      <w:b/>
      <w:bCs/>
    </w:rPr>
  </w:style>
  <w:style w:type="paragraph" w:customStyle="1" w:styleId="Overskriftplanmal4">
    <w:name w:val="Overskrift.planmal 4"/>
    <w:basedOn w:val="Overskrift3"/>
    <w:link w:val="Overskriftplanmal4Tegn"/>
    <w:qFormat/>
    <w:rsid w:val="0000254E"/>
    <w:pPr>
      <w:keepNext w:val="0"/>
      <w:keepLines w:val="0"/>
      <w:numPr>
        <w:ilvl w:val="2"/>
        <w:numId w:val="3"/>
      </w:numPr>
      <w:spacing w:before="100" w:beforeAutospacing="1" w:after="62" w:line="240" w:lineRule="auto"/>
    </w:pPr>
    <w:rPr>
      <w:rFonts w:ascii="Arial Rounded MT Bold" w:eastAsia="Times New Roman" w:hAnsi="Arial Rounded MT Bold" w:cs="Times New Roman"/>
      <w:bCs/>
      <w:color w:val="595959" w:themeColor="text1" w:themeTint="A6"/>
      <w:sz w:val="28"/>
      <w:szCs w:val="27"/>
      <w:lang w:eastAsia="nb-NO"/>
    </w:rPr>
  </w:style>
  <w:style w:type="character" w:customStyle="1" w:styleId="Overskriftplanmal4Tegn">
    <w:name w:val="Overskrift.planmal 4 Tegn"/>
    <w:basedOn w:val="Overskrift3Tegn"/>
    <w:link w:val="Overskriftplanmal4"/>
    <w:rsid w:val="0000254E"/>
    <w:rPr>
      <w:rFonts w:ascii="Arial Rounded MT Bold" w:eastAsia="Times New Roman" w:hAnsi="Arial Rounded MT Bold" w:cs="Times New Roman"/>
      <w:bCs/>
      <w:color w:val="595959" w:themeColor="text1" w:themeTint="A6"/>
      <w:sz w:val="28"/>
      <w:szCs w:val="27"/>
      <w:lang w:eastAsia="nb-NO"/>
    </w:rPr>
  </w:style>
  <w:style w:type="paragraph" w:styleId="Sitat">
    <w:name w:val="Quote"/>
    <w:basedOn w:val="Normal"/>
    <w:next w:val="Normal"/>
    <w:link w:val="SitatTegn"/>
    <w:uiPriority w:val="29"/>
    <w:qFormat/>
    <w:rsid w:val="0000254E"/>
    <w:pPr>
      <w:spacing w:after="0" w:line="240" w:lineRule="auto"/>
    </w:pPr>
    <w:rPr>
      <w:rFonts w:ascii="Arial" w:eastAsia="Times New Roman" w:hAnsi="Arial" w:cs="Times New Roman"/>
      <w:i/>
      <w:iCs/>
      <w:color w:val="000000" w:themeColor="text1"/>
      <w:sz w:val="24"/>
      <w:szCs w:val="24"/>
      <w:lang w:eastAsia="nb-NO"/>
    </w:rPr>
  </w:style>
  <w:style w:type="character" w:customStyle="1" w:styleId="SitatTegn">
    <w:name w:val="Sitat Tegn"/>
    <w:basedOn w:val="Standardskriftforavsnitt"/>
    <w:link w:val="Sitat"/>
    <w:uiPriority w:val="29"/>
    <w:rsid w:val="0000254E"/>
    <w:rPr>
      <w:rFonts w:ascii="Arial" w:eastAsia="Times New Roman" w:hAnsi="Arial" w:cs="Times New Roman"/>
      <w:i/>
      <w:iCs/>
      <w:color w:val="000000" w:themeColor="text1"/>
      <w:sz w:val="24"/>
      <w:szCs w:val="24"/>
      <w:lang w:eastAsia="nb-NO"/>
    </w:rPr>
  </w:style>
  <w:style w:type="paragraph" w:styleId="Tittel">
    <w:name w:val="Title"/>
    <w:basedOn w:val="Normal"/>
    <w:next w:val="Normal"/>
    <w:link w:val="TittelTegn"/>
    <w:uiPriority w:val="10"/>
    <w:qFormat/>
    <w:rsid w:val="000C6D9B"/>
    <w:pPr>
      <w:spacing w:after="300" w:line="240" w:lineRule="auto"/>
      <w:contextualSpacing/>
    </w:pPr>
    <w:rPr>
      <w:rFonts w:ascii="Arial" w:eastAsia="Times New Roman" w:hAnsi="Arial" w:cs="Times New Roman"/>
      <w:b/>
      <w:color w:val="C00000"/>
      <w:spacing w:val="5"/>
      <w:kern w:val="28"/>
      <w:sz w:val="52"/>
      <w:szCs w:val="52"/>
      <w:lang w:eastAsia="nb-NO"/>
    </w:rPr>
  </w:style>
  <w:style w:type="character" w:customStyle="1" w:styleId="TittelTegn">
    <w:name w:val="Tittel Tegn"/>
    <w:basedOn w:val="Standardskriftforavsnitt"/>
    <w:link w:val="Tittel"/>
    <w:uiPriority w:val="10"/>
    <w:rsid w:val="000C6D9B"/>
    <w:rPr>
      <w:rFonts w:ascii="Arial" w:eastAsia="Times New Roman" w:hAnsi="Arial" w:cs="Times New Roman"/>
      <w:b/>
      <w:color w:val="C00000"/>
      <w:spacing w:val="5"/>
      <w:kern w:val="28"/>
      <w:sz w:val="52"/>
      <w:szCs w:val="52"/>
      <w:lang w:eastAsia="nb-NO"/>
    </w:rPr>
  </w:style>
  <w:style w:type="paragraph" w:styleId="Ingenmellomrom">
    <w:name w:val="No Spacing"/>
    <w:link w:val="IngenmellomromTegn"/>
    <w:uiPriority w:val="1"/>
    <w:qFormat/>
    <w:rsid w:val="00331625"/>
    <w:pPr>
      <w:spacing w:after="0" w:line="240" w:lineRule="auto"/>
    </w:pPr>
    <w:rPr>
      <w:rFonts w:ascii="Calibri" w:eastAsia="Times New Roman" w:hAnsi="Calibri" w:cs="Times New Roman"/>
      <w:lang w:eastAsia="nb-NO"/>
    </w:rPr>
  </w:style>
  <w:style w:type="character" w:customStyle="1" w:styleId="IngenmellomromTegn">
    <w:name w:val="Ingen mellomrom Tegn"/>
    <w:link w:val="Ingenmellomrom"/>
    <w:uiPriority w:val="1"/>
    <w:rsid w:val="00331625"/>
    <w:rPr>
      <w:rFonts w:ascii="Calibri" w:eastAsia="Times New Roman" w:hAnsi="Calibri" w:cs="Times New Roman"/>
      <w:lang w:eastAsia="nb-NO"/>
    </w:rPr>
  </w:style>
  <w:style w:type="paragraph" w:styleId="Overskriftforinnholdsfortegnelse">
    <w:name w:val="TOC Heading"/>
    <w:basedOn w:val="Overskrift1"/>
    <w:next w:val="Normal"/>
    <w:uiPriority w:val="39"/>
    <w:unhideWhenUsed/>
    <w:qFormat/>
    <w:rsid w:val="00F41661"/>
    <w:pPr>
      <w:keepLines/>
      <w:spacing w:after="0" w:line="259" w:lineRule="auto"/>
      <w:outlineLvl w:val="9"/>
    </w:pPr>
    <w:rPr>
      <w:rFonts w:asciiTheme="majorHAnsi" w:eastAsiaTheme="majorEastAsia" w:hAnsiTheme="majorHAnsi" w:cstheme="majorBidi"/>
      <w:bCs w:val="0"/>
      <w:color w:val="2F5496" w:themeColor="accent1" w:themeShade="BF"/>
      <w:kern w:val="0"/>
      <w:sz w:val="32"/>
    </w:rPr>
  </w:style>
  <w:style w:type="paragraph" w:styleId="Bobletekst">
    <w:name w:val="Balloon Text"/>
    <w:basedOn w:val="Normal"/>
    <w:link w:val="BobletekstTegn"/>
    <w:uiPriority w:val="99"/>
    <w:semiHidden/>
    <w:unhideWhenUsed/>
    <w:rsid w:val="00B4250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4250A"/>
    <w:rPr>
      <w:rFonts w:ascii="Segoe UI" w:hAnsi="Segoe UI" w:cs="Segoe UI"/>
      <w:sz w:val="18"/>
      <w:szCs w:val="18"/>
    </w:rPr>
  </w:style>
  <w:style w:type="character" w:customStyle="1" w:styleId="Overskrift5Tegn">
    <w:name w:val="Overskrift 5 Tegn"/>
    <w:basedOn w:val="Standardskriftforavsnitt"/>
    <w:link w:val="Overskrift5"/>
    <w:uiPriority w:val="9"/>
    <w:semiHidden/>
    <w:rsid w:val="004D0247"/>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626200">
      <w:bodyDiv w:val="1"/>
      <w:marLeft w:val="0"/>
      <w:marRight w:val="0"/>
      <w:marTop w:val="0"/>
      <w:marBottom w:val="0"/>
      <w:divBdr>
        <w:top w:val="none" w:sz="0" w:space="0" w:color="auto"/>
        <w:left w:val="none" w:sz="0" w:space="0" w:color="auto"/>
        <w:bottom w:val="none" w:sz="0" w:space="0" w:color="auto"/>
        <w:right w:val="none" w:sz="0" w:space="0" w:color="auto"/>
      </w:divBdr>
    </w:div>
    <w:div w:id="195292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0.jpg"/><Relationship Id="rId17" Type="http://schemas.openxmlformats.org/officeDocument/2006/relationships/image" Target="media/image8.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jpeg"/><Relationship Id="rId10" Type="http://schemas.openxmlformats.org/officeDocument/2006/relationships/image" Target="https://www.bergen.kommune.no/bk/multimedia/archive/00258/Anbefalt_logo_norsk_258023a.jpg" TargetMode="External"/><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mailto:nebbestolen.barnehage@bergen.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045F-44D8-44C2-9F5E-BA305707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5232</Words>
  <Characters>27731</Characters>
  <Application>Microsoft Office Word</Application>
  <DocSecurity>0</DocSecurity>
  <Lines>231</Lines>
  <Paragraphs>65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Elin Hatlelid</dc:creator>
  <cp:keywords/>
  <dc:description/>
  <cp:lastModifiedBy>Wirsching, Vibeke Gjellereide</cp:lastModifiedBy>
  <cp:revision>17</cp:revision>
  <cp:lastPrinted>2023-05-15T11:05:00Z</cp:lastPrinted>
  <dcterms:created xsi:type="dcterms:W3CDTF">2023-05-15T12:47:00Z</dcterms:created>
  <dcterms:modified xsi:type="dcterms:W3CDTF">2023-05-16T07:33:00Z</dcterms:modified>
</cp:coreProperties>
</file>