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4743" w14:textId="35E9521A" w:rsidR="00512E3D" w:rsidRDefault="00147B15">
      <w:pPr>
        <w:rPr>
          <w:b/>
          <w:bCs/>
          <w:sz w:val="44"/>
          <w:szCs w:val="44"/>
          <w:u w:val="single"/>
        </w:rPr>
      </w:pPr>
      <w:r w:rsidRPr="00147B15">
        <w:rPr>
          <w:b/>
          <w:bCs/>
          <w:sz w:val="44"/>
          <w:szCs w:val="44"/>
          <w:u w:val="single"/>
        </w:rPr>
        <w:t>FAU møte 6.2.24</w:t>
      </w:r>
    </w:p>
    <w:p w14:paraId="312B5CB8" w14:textId="2A335364" w:rsidR="00147B15" w:rsidRDefault="00147B1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Til</w:t>
      </w:r>
      <w:r w:rsidR="00001DC2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stede: Rektor Rune, Lisa, Marie, Jan Inge og Silje.</w:t>
      </w:r>
    </w:p>
    <w:p w14:paraId="611F6446" w14:textId="77777777" w:rsidR="00147B15" w:rsidRDefault="00147B15">
      <w:pPr>
        <w:rPr>
          <w:i/>
          <w:iCs/>
          <w:sz w:val="28"/>
          <w:szCs w:val="28"/>
        </w:rPr>
      </w:pPr>
    </w:p>
    <w:p w14:paraId="7833D6DA" w14:textId="2A790193" w:rsidR="00147B15" w:rsidRDefault="00147B1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Saker:</w:t>
      </w:r>
    </w:p>
    <w:p w14:paraId="0CDEDC23" w14:textId="200CA22E" w:rsidR="00147B15" w:rsidRDefault="00147B15">
      <w:pPr>
        <w:rPr>
          <w:sz w:val="28"/>
          <w:szCs w:val="28"/>
        </w:rPr>
      </w:pPr>
      <w:r>
        <w:rPr>
          <w:sz w:val="28"/>
          <w:szCs w:val="28"/>
        </w:rPr>
        <w:t>Rune går igjennom hvordan vi ligger an i forhold til flere av sakene vi snakket om på forrige møte:</w:t>
      </w:r>
    </w:p>
    <w:p w14:paraId="46873D35" w14:textId="2B2BAF52" w:rsidR="00147B15" w:rsidRDefault="00147B15" w:rsidP="00147B15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Kajakk/padling, klatrevegg, </w:t>
      </w:r>
      <w:proofErr w:type="spellStart"/>
      <w:r>
        <w:rPr>
          <w:sz w:val="28"/>
          <w:szCs w:val="28"/>
        </w:rPr>
        <w:t>skolekafè</w:t>
      </w:r>
      <w:proofErr w:type="spellEnd"/>
      <w:r w:rsidR="00001DC2">
        <w:rPr>
          <w:sz w:val="28"/>
          <w:szCs w:val="28"/>
        </w:rPr>
        <w:t xml:space="preserve"> og stolpejakt</w:t>
      </w:r>
    </w:p>
    <w:p w14:paraId="22ABEC7B" w14:textId="27082770" w:rsidR="00147B15" w:rsidRDefault="00001DC2" w:rsidP="00147B15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147B15">
        <w:rPr>
          <w:sz w:val="28"/>
          <w:szCs w:val="28"/>
        </w:rPr>
        <w:t xml:space="preserve">kolen </w:t>
      </w:r>
      <w:r>
        <w:rPr>
          <w:sz w:val="28"/>
          <w:szCs w:val="28"/>
        </w:rPr>
        <w:t>får</w:t>
      </w:r>
      <w:r w:rsidR="00147B15">
        <w:rPr>
          <w:sz w:val="28"/>
          <w:szCs w:val="28"/>
        </w:rPr>
        <w:t xml:space="preserve"> 3D printere til bruk</w:t>
      </w:r>
      <w:r>
        <w:rPr>
          <w:sz w:val="28"/>
          <w:szCs w:val="28"/>
        </w:rPr>
        <w:t xml:space="preserve"> når Henrik starter</w:t>
      </w:r>
    </w:p>
    <w:p w14:paraId="31B0B4AF" w14:textId="0231DEDE" w:rsidR="00147B15" w:rsidRDefault="00147B15" w:rsidP="00147B15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Det planlegges for et saltvannsakvarium på skolen</w:t>
      </w:r>
    </w:p>
    <w:p w14:paraId="767BCF23" w14:textId="4D1A3A0D" w:rsidR="0084378F" w:rsidRDefault="0084378F" w:rsidP="00147B15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Skolen planlegger å bygge </w:t>
      </w:r>
      <w:r w:rsidR="00001DC2">
        <w:rPr>
          <w:sz w:val="28"/>
          <w:szCs w:val="28"/>
        </w:rPr>
        <w:t>lavvo</w:t>
      </w:r>
      <w:r>
        <w:rPr>
          <w:sz w:val="28"/>
          <w:szCs w:val="28"/>
        </w:rPr>
        <w:t xml:space="preserve"> ved skolen i skogen </w:t>
      </w:r>
      <w:r w:rsidR="00001DC2">
        <w:rPr>
          <w:sz w:val="28"/>
          <w:szCs w:val="28"/>
        </w:rPr>
        <w:t>i løpet av</w:t>
      </w:r>
      <w:r>
        <w:rPr>
          <w:sz w:val="28"/>
          <w:szCs w:val="28"/>
        </w:rPr>
        <w:t xml:space="preserve"> våren</w:t>
      </w:r>
    </w:p>
    <w:p w14:paraId="4B0A3EAE" w14:textId="77777777" w:rsidR="00147B15" w:rsidRDefault="00147B15" w:rsidP="00147B15">
      <w:pPr>
        <w:rPr>
          <w:sz w:val="28"/>
          <w:szCs w:val="28"/>
        </w:rPr>
      </w:pPr>
    </w:p>
    <w:p w14:paraId="62486AE6" w14:textId="6313B50C" w:rsidR="00147B15" w:rsidRDefault="00001DC2" w:rsidP="00147B15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Gjennomgang av </w:t>
      </w:r>
      <w:proofErr w:type="spellStart"/>
      <w:r w:rsidR="00147B15" w:rsidRPr="00147B15">
        <w:rPr>
          <w:sz w:val="28"/>
          <w:szCs w:val="28"/>
        </w:rPr>
        <w:t>Ol</w:t>
      </w:r>
      <w:r>
        <w:rPr>
          <w:sz w:val="28"/>
          <w:szCs w:val="28"/>
        </w:rPr>
        <w:t>w</w:t>
      </w:r>
      <w:r w:rsidR="00147B15" w:rsidRPr="00147B15">
        <w:rPr>
          <w:sz w:val="28"/>
          <w:szCs w:val="28"/>
        </w:rPr>
        <w:t>eusundersøkelsen</w:t>
      </w:r>
      <w:proofErr w:type="spellEnd"/>
      <w:r>
        <w:rPr>
          <w:sz w:val="28"/>
          <w:szCs w:val="28"/>
        </w:rPr>
        <w:t>.</w:t>
      </w:r>
      <w:r w:rsidR="00147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Totalt </w:t>
      </w:r>
      <w:r w:rsidR="00147B15">
        <w:rPr>
          <w:sz w:val="28"/>
          <w:szCs w:val="28"/>
        </w:rPr>
        <w:t>11 svar er kommet inn</w:t>
      </w:r>
      <w:r w:rsidR="0084378F">
        <w:rPr>
          <w:sz w:val="28"/>
          <w:szCs w:val="28"/>
        </w:rPr>
        <w:t xml:space="preserve"> fra elevene</w:t>
      </w:r>
      <w:r>
        <w:rPr>
          <w:sz w:val="28"/>
          <w:szCs w:val="28"/>
        </w:rPr>
        <w:t xml:space="preserve"> på 4.-7.trinn</w:t>
      </w:r>
      <w:r w:rsidR="00147B15">
        <w:rPr>
          <w:sz w:val="28"/>
          <w:szCs w:val="28"/>
        </w:rPr>
        <w:t>.</w:t>
      </w:r>
      <w:r w:rsidR="00147B15" w:rsidRPr="00147B15">
        <w:rPr>
          <w:sz w:val="28"/>
          <w:szCs w:val="28"/>
        </w:rPr>
        <w:t xml:space="preserve"> Skolen får</w:t>
      </w:r>
      <w:r w:rsidR="00147B15">
        <w:rPr>
          <w:sz w:val="28"/>
          <w:szCs w:val="28"/>
        </w:rPr>
        <w:t xml:space="preserve"> oppsummert en høy score på vennskap og trivsel. Viser jevnt over at elevene trives veldig godt på skolen.</w:t>
      </w:r>
      <w:r w:rsidR="0084378F">
        <w:rPr>
          <w:sz w:val="28"/>
          <w:szCs w:val="28"/>
        </w:rPr>
        <w:t xml:space="preserve"> </w:t>
      </w:r>
      <w:r>
        <w:rPr>
          <w:sz w:val="28"/>
          <w:szCs w:val="28"/>
        </w:rPr>
        <w:t>En elev melder tilbake at hen har opplevd å bli mobbet.</w:t>
      </w:r>
    </w:p>
    <w:p w14:paraId="0A928178" w14:textId="77777777" w:rsidR="00147B15" w:rsidRPr="00147B15" w:rsidRDefault="00147B15" w:rsidP="00147B15">
      <w:pPr>
        <w:pStyle w:val="Listeavsnitt"/>
        <w:rPr>
          <w:sz w:val="28"/>
          <w:szCs w:val="28"/>
        </w:rPr>
      </w:pPr>
    </w:p>
    <w:p w14:paraId="7A758C41" w14:textId="35B989A0" w:rsidR="00147B15" w:rsidRDefault="00147B15" w:rsidP="00147B15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Foreldreundersøkelsen: 75% </w:t>
      </w:r>
      <w:r w:rsidR="00001DC2">
        <w:rPr>
          <w:sz w:val="28"/>
          <w:szCs w:val="28"/>
        </w:rPr>
        <w:t xml:space="preserve">har </w:t>
      </w:r>
      <w:r>
        <w:rPr>
          <w:sz w:val="28"/>
          <w:szCs w:val="28"/>
        </w:rPr>
        <w:t>svart</w:t>
      </w:r>
      <w:r w:rsidR="00001DC2">
        <w:rPr>
          <w:sz w:val="28"/>
          <w:szCs w:val="28"/>
        </w:rPr>
        <w:t xml:space="preserve"> på undersøkelsen</w:t>
      </w:r>
      <w:r>
        <w:rPr>
          <w:sz w:val="28"/>
          <w:szCs w:val="28"/>
        </w:rPr>
        <w:t xml:space="preserve">, </w:t>
      </w:r>
      <w:r w:rsidR="00001DC2">
        <w:rPr>
          <w:sz w:val="28"/>
          <w:szCs w:val="28"/>
        </w:rPr>
        <w:t xml:space="preserve">totalt </w:t>
      </w:r>
      <w:r>
        <w:rPr>
          <w:sz w:val="28"/>
          <w:szCs w:val="28"/>
        </w:rPr>
        <w:t>24 stk. Viser også her at foreldre opplever at elevene trives godt</w:t>
      </w:r>
      <w:r w:rsidR="0084378F">
        <w:rPr>
          <w:sz w:val="28"/>
          <w:szCs w:val="28"/>
        </w:rPr>
        <w:t xml:space="preserve"> (høy score)</w:t>
      </w:r>
      <w:r>
        <w:rPr>
          <w:sz w:val="28"/>
          <w:szCs w:val="28"/>
        </w:rPr>
        <w:t xml:space="preserve">, noe lavere score på kvalitet på fag. Kan også bety at foreldre ikke opplever like god innsikt i fagene/det elevene lærer på skolen. SFO får «full pott» - viser at foreldrene er veldig fornøyde. </w:t>
      </w:r>
    </w:p>
    <w:p w14:paraId="7758DF32" w14:textId="77777777" w:rsidR="00147B15" w:rsidRPr="00147B15" w:rsidRDefault="00147B15" w:rsidP="00147B15">
      <w:pPr>
        <w:pStyle w:val="Listeavsnitt"/>
        <w:rPr>
          <w:sz w:val="28"/>
          <w:szCs w:val="28"/>
        </w:rPr>
      </w:pPr>
    </w:p>
    <w:p w14:paraId="68D2BAE5" w14:textId="39310FAE" w:rsidR="00147B15" w:rsidRDefault="00147B15" w:rsidP="00147B15">
      <w:pPr>
        <w:rPr>
          <w:sz w:val="28"/>
          <w:szCs w:val="28"/>
        </w:rPr>
      </w:pPr>
      <w:r>
        <w:rPr>
          <w:sz w:val="28"/>
          <w:szCs w:val="28"/>
        </w:rPr>
        <w:t xml:space="preserve">Gjenstående tid </w:t>
      </w:r>
      <w:r w:rsidR="00001DC2">
        <w:rPr>
          <w:sz w:val="28"/>
          <w:szCs w:val="28"/>
        </w:rPr>
        <w:t>ble brukt</w:t>
      </w:r>
      <w:r>
        <w:rPr>
          <w:sz w:val="28"/>
          <w:szCs w:val="28"/>
        </w:rPr>
        <w:t xml:space="preserve"> på planleggingen av aktivitetskvelden </w:t>
      </w:r>
      <w:r w:rsidR="00001DC2">
        <w:rPr>
          <w:sz w:val="28"/>
          <w:szCs w:val="28"/>
        </w:rPr>
        <w:t>neste</w:t>
      </w:r>
      <w:r>
        <w:rPr>
          <w:sz w:val="28"/>
          <w:szCs w:val="28"/>
        </w:rPr>
        <w:t xml:space="preserve"> dag</w:t>
      </w:r>
      <w:r w:rsidR="00001D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4378F">
        <w:rPr>
          <w:sz w:val="28"/>
          <w:szCs w:val="28"/>
        </w:rPr>
        <w:t xml:space="preserve">Gjenstående saker flyttes til neste FAU møte 5. mars. </w:t>
      </w:r>
      <w:r>
        <w:rPr>
          <w:sz w:val="28"/>
          <w:szCs w:val="28"/>
        </w:rPr>
        <w:t xml:space="preserve">SU møte </w:t>
      </w:r>
      <w:r w:rsidR="0084378F">
        <w:rPr>
          <w:sz w:val="28"/>
          <w:szCs w:val="28"/>
        </w:rPr>
        <w:t>ble avholdt rett etter dette møtet.</w:t>
      </w:r>
    </w:p>
    <w:p w14:paraId="0D4760AB" w14:textId="77777777" w:rsidR="0084378F" w:rsidRDefault="0084378F" w:rsidP="00147B15">
      <w:pPr>
        <w:rPr>
          <w:sz w:val="28"/>
          <w:szCs w:val="28"/>
        </w:rPr>
      </w:pPr>
    </w:p>
    <w:p w14:paraId="68071DD8" w14:textId="2A15B171" w:rsidR="0084378F" w:rsidRPr="0084378F" w:rsidRDefault="0084378F" w:rsidP="00147B15">
      <w:pPr>
        <w:rPr>
          <w:i/>
          <w:iCs/>
          <w:sz w:val="28"/>
          <w:szCs w:val="28"/>
        </w:rPr>
      </w:pPr>
      <w:r w:rsidRPr="0084378F">
        <w:rPr>
          <w:i/>
          <w:iCs/>
          <w:sz w:val="28"/>
          <w:szCs w:val="28"/>
        </w:rPr>
        <w:t>Referent: Silje Nordrevoll</w:t>
      </w:r>
    </w:p>
    <w:sectPr w:rsidR="0084378F" w:rsidRPr="00843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7CEC"/>
    <w:multiLevelType w:val="hybridMultilevel"/>
    <w:tmpl w:val="B1CC5078"/>
    <w:lvl w:ilvl="0" w:tplc="51F6D3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15"/>
    <w:rsid w:val="00001DC2"/>
    <w:rsid w:val="00147B15"/>
    <w:rsid w:val="00512E3D"/>
    <w:rsid w:val="0079188B"/>
    <w:rsid w:val="0084378F"/>
    <w:rsid w:val="00F5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9083"/>
  <w15:chartTrackingRefBased/>
  <w15:docId w15:val="{DBEB0225-5F04-43FC-99DE-A8A41321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7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7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7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7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7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7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7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7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47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47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47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47B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47B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47B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47B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47B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47B1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47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7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7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4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47B1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7B1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47B1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47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47B1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47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Nordrevoll</dc:creator>
  <cp:keywords/>
  <dc:description/>
  <cp:lastModifiedBy>Kristiansen, Rune</cp:lastModifiedBy>
  <cp:revision>3</cp:revision>
  <dcterms:created xsi:type="dcterms:W3CDTF">2024-02-14T13:11:00Z</dcterms:created>
  <dcterms:modified xsi:type="dcterms:W3CDTF">2024-02-19T08:35:00Z</dcterms:modified>
</cp:coreProperties>
</file>