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963E" w14:textId="77777777" w:rsidR="00AB1E42" w:rsidRDefault="00AB1E42" w:rsidP="00796150">
      <w:pPr>
        <w:rPr>
          <w:b/>
          <w:bCs/>
          <w:sz w:val="32"/>
          <w:szCs w:val="32"/>
        </w:rPr>
      </w:pPr>
    </w:p>
    <w:p w14:paraId="24C983EB" w14:textId="77777777" w:rsidR="00E47534" w:rsidRDefault="00E47534" w:rsidP="00796150">
      <w:pPr>
        <w:rPr>
          <w:b/>
          <w:bCs/>
          <w:sz w:val="32"/>
          <w:szCs w:val="32"/>
        </w:rPr>
      </w:pPr>
    </w:p>
    <w:p w14:paraId="69CB4FC5" w14:textId="77777777" w:rsidR="002E35CD" w:rsidRDefault="002E35CD" w:rsidP="008A660A">
      <w:pPr>
        <w:jc w:val="center"/>
        <w:rPr>
          <w:b/>
          <w:bCs/>
          <w:sz w:val="32"/>
          <w:szCs w:val="32"/>
        </w:rPr>
      </w:pPr>
    </w:p>
    <w:p w14:paraId="10130D2F" w14:textId="77777777" w:rsidR="00796150" w:rsidRDefault="73A7734E" w:rsidP="00796150">
      <w:pPr>
        <w:spacing w:line="480" w:lineRule="auto"/>
        <w:jc w:val="center"/>
        <w:rPr>
          <w:b/>
          <w:bCs/>
          <w:sz w:val="32"/>
          <w:szCs w:val="32"/>
        </w:rPr>
      </w:pPr>
      <w:r w:rsidRPr="5B524C64">
        <w:rPr>
          <w:b/>
          <w:bCs/>
          <w:sz w:val="32"/>
          <w:szCs w:val="32"/>
        </w:rPr>
        <w:t>Lokal h</w:t>
      </w:r>
      <w:r w:rsidR="008A660A" w:rsidRPr="5B524C64">
        <w:rPr>
          <w:b/>
          <w:bCs/>
          <w:sz w:val="32"/>
          <w:szCs w:val="32"/>
        </w:rPr>
        <w:t>andlingsplan</w:t>
      </w:r>
      <w:r w:rsidR="008A660A" w:rsidRPr="008A660A">
        <w:rPr>
          <w:b/>
          <w:bCs/>
          <w:sz w:val="32"/>
          <w:szCs w:val="32"/>
        </w:rPr>
        <w:t xml:space="preserve"> </w:t>
      </w:r>
    </w:p>
    <w:p w14:paraId="00F7E6F8" w14:textId="24376CFE" w:rsidR="004A6C38" w:rsidRDefault="00796150" w:rsidP="00796150">
      <w:pPr>
        <w:spacing w:line="480" w:lineRule="auto"/>
        <w:jc w:val="center"/>
        <w:rPr>
          <w:b/>
          <w:bCs/>
          <w:sz w:val="32"/>
          <w:szCs w:val="32"/>
        </w:rPr>
      </w:pPr>
      <w:r w:rsidRPr="34D4C688">
        <w:rPr>
          <w:b/>
          <w:bCs/>
          <w:sz w:val="32"/>
          <w:szCs w:val="32"/>
        </w:rPr>
        <w:t>B</w:t>
      </w:r>
      <w:r w:rsidR="002E1136" w:rsidRPr="34D4C688">
        <w:rPr>
          <w:b/>
          <w:bCs/>
          <w:sz w:val="32"/>
          <w:szCs w:val="32"/>
        </w:rPr>
        <w:t>arnehageloven</w:t>
      </w:r>
      <w:r w:rsidR="008A660A" w:rsidRPr="34D4C688">
        <w:rPr>
          <w:b/>
          <w:bCs/>
          <w:sz w:val="32"/>
          <w:szCs w:val="32"/>
        </w:rPr>
        <w:t xml:space="preserve"> </w:t>
      </w:r>
      <w:r w:rsidR="37BFA788" w:rsidRPr="34D4C688">
        <w:rPr>
          <w:b/>
          <w:bCs/>
          <w:sz w:val="32"/>
          <w:szCs w:val="32"/>
        </w:rPr>
        <w:t>kapit</w:t>
      </w:r>
      <w:r w:rsidR="40218326" w:rsidRPr="34D4C688">
        <w:rPr>
          <w:b/>
          <w:bCs/>
          <w:sz w:val="32"/>
          <w:szCs w:val="32"/>
        </w:rPr>
        <w:t>t</w:t>
      </w:r>
      <w:r w:rsidR="37BFA788" w:rsidRPr="34D4C688">
        <w:rPr>
          <w:b/>
          <w:bCs/>
          <w:sz w:val="32"/>
          <w:szCs w:val="32"/>
        </w:rPr>
        <w:t>el</w:t>
      </w:r>
      <w:r w:rsidR="008A660A" w:rsidRPr="34D4C688">
        <w:rPr>
          <w:b/>
          <w:bCs/>
          <w:sz w:val="32"/>
          <w:szCs w:val="32"/>
        </w:rPr>
        <w:t xml:space="preserve"> 8 </w:t>
      </w:r>
      <w:r w:rsidR="45D1FE3F" w:rsidRPr="34D4C688">
        <w:rPr>
          <w:b/>
          <w:bCs/>
          <w:sz w:val="32"/>
          <w:szCs w:val="32"/>
        </w:rPr>
        <w:t>P</w:t>
      </w:r>
      <w:r w:rsidR="0010B79F" w:rsidRPr="34D4C688">
        <w:rPr>
          <w:b/>
          <w:bCs/>
          <w:sz w:val="32"/>
          <w:szCs w:val="32"/>
        </w:rPr>
        <w:t>sykososialt</w:t>
      </w:r>
      <w:r w:rsidR="008A660A" w:rsidRPr="34D4C688">
        <w:rPr>
          <w:b/>
          <w:bCs/>
          <w:sz w:val="32"/>
          <w:szCs w:val="32"/>
        </w:rPr>
        <w:t xml:space="preserve"> barnehagemiljø </w:t>
      </w:r>
      <w:r w:rsidR="003657B6">
        <w:rPr>
          <w:b/>
          <w:bCs/>
          <w:sz w:val="32"/>
          <w:szCs w:val="32"/>
        </w:rPr>
        <w:t xml:space="preserve">       Ådnanipa </w:t>
      </w:r>
      <w:r w:rsidR="010188B2" w:rsidRPr="34D4C688">
        <w:rPr>
          <w:b/>
          <w:bCs/>
          <w:sz w:val="32"/>
          <w:szCs w:val="32"/>
        </w:rPr>
        <w:t>b</w:t>
      </w:r>
      <w:r w:rsidR="008A660A" w:rsidRPr="34D4C688">
        <w:rPr>
          <w:b/>
          <w:bCs/>
          <w:sz w:val="32"/>
          <w:szCs w:val="32"/>
        </w:rPr>
        <w:t>arnehage</w:t>
      </w:r>
    </w:p>
    <w:p w14:paraId="1B0E0F4E" w14:textId="77777777" w:rsidR="004A6C38" w:rsidRDefault="004A6C38" w:rsidP="008A660A">
      <w:pPr>
        <w:jc w:val="center"/>
        <w:rPr>
          <w:b/>
          <w:bCs/>
          <w:sz w:val="32"/>
          <w:szCs w:val="32"/>
        </w:rPr>
      </w:pPr>
    </w:p>
    <w:p w14:paraId="1FAD383D" w14:textId="3D6063B5" w:rsidR="0082724F" w:rsidRDefault="004A6C38" w:rsidP="004A6C38">
      <w:pPr>
        <w:jc w:val="center"/>
      </w:pPr>
      <w:r>
        <w:rPr>
          <w:b/>
          <w:bCs/>
          <w:sz w:val="32"/>
          <w:szCs w:val="32"/>
        </w:rPr>
        <w:t>2023 - 2024</w:t>
      </w:r>
      <w:bookmarkStart w:id="0" w:name="_Toc133430984"/>
    </w:p>
    <w:p w14:paraId="7653B622" w14:textId="77777777" w:rsidR="00E07CCA" w:rsidRDefault="00E07CCA" w:rsidP="0082724F"/>
    <w:p w14:paraId="6C7935A0" w14:textId="77777777" w:rsidR="00796150" w:rsidRDefault="00796150" w:rsidP="0082724F"/>
    <w:p w14:paraId="04AA370C" w14:textId="77777777" w:rsidR="00E90F12" w:rsidRDefault="00E90F12" w:rsidP="0082724F"/>
    <w:p w14:paraId="058E2883" w14:textId="43C8D860" w:rsidR="002E35CD" w:rsidRDefault="002E35CD" w:rsidP="0082724F"/>
    <w:p w14:paraId="14334E5D" w14:textId="6FA0F91B" w:rsidR="00AB1E42" w:rsidRDefault="001A680C" w:rsidP="00E07CCA">
      <w:pPr>
        <w:jc w:val="center"/>
      </w:pPr>
      <w:r>
        <w:rPr>
          <w:noProof/>
        </w:rPr>
        <w:drawing>
          <wp:inline distT="0" distB="0" distL="0" distR="0" wp14:anchorId="0D816BE2" wp14:editId="5669F854">
            <wp:extent cx="5760720" cy="297688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76880"/>
                    </a:xfrm>
                    <a:prstGeom prst="rect">
                      <a:avLst/>
                    </a:prstGeom>
                  </pic:spPr>
                </pic:pic>
              </a:graphicData>
            </a:graphic>
          </wp:inline>
        </w:drawing>
      </w:r>
    </w:p>
    <w:p w14:paraId="58723E63" w14:textId="3530A75C" w:rsidR="00AB1E42" w:rsidRDefault="00AB1E42" w:rsidP="0082724F"/>
    <w:p w14:paraId="1EA98F1C" w14:textId="39FA1404" w:rsidR="00AB1E42" w:rsidRDefault="00AB1E42" w:rsidP="0082724F"/>
    <w:p w14:paraId="3EFDC578" w14:textId="7D7F2799" w:rsidR="003B2D35" w:rsidRDefault="003B2D35">
      <w:pPr>
        <w:rPr>
          <w:noProof/>
        </w:rPr>
      </w:pPr>
      <w:r>
        <w:rPr>
          <w:noProof/>
        </w:rPr>
        <w:br w:type="page"/>
      </w:r>
    </w:p>
    <w:p w14:paraId="360A5CD8" w14:textId="59285107" w:rsidR="00637E23" w:rsidRPr="004459BF" w:rsidRDefault="00637E23" w:rsidP="003C7625">
      <w:pPr>
        <w:pStyle w:val="Overskrift1"/>
        <w:numPr>
          <w:ilvl w:val="0"/>
          <w:numId w:val="0"/>
        </w:numPr>
        <w:ind w:left="432" w:hanging="432"/>
        <w:rPr>
          <w:rStyle w:val="Utheving"/>
          <w:b/>
          <w:bCs/>
          <w:i w:val="0"/>
          <w:iCs w:val="0"/>
          <w:sz w:val="28"/>
          <w:szCs w:val="28"/>
        </w:rPr>
      </w:pPr>
      <w:bookmarkStart w:id="1" w:name="_Toc134613331"/>
      <w:r w:rsidRPr="004459BF">
        <w:rPr>
          <w:rStyle w:val="Utheving"/>
          <w:b/>
          <w:i w:val="0"/>
          <w:sz w:val="28"/>
          <w:szCs w:val="28"/>
        </w:rPr>
        <w:lastRenderedPageBreak/>
        <w:t>Innledning</w:t>
      </w:r>
      <w:bookmarkEnd w:id="1"/>
    </w:p>
    <w:p w14:paraId="77F8AE2F" w14:textId="56BBE6E8" w:rsidR="00EA705B" w:rsidRDefault="00205AA6" w:rsidP="00637E23">
      <w:r>
        <w:rPr>
          <w:i/>
          <w:iCs/>
        </w:rPr>
        <w:t>Lokal</w:t>
      </w:r>
      <w:r w:rsidR="00637E23" w:rsidRPr="00474F46">
        <w:rPr>
          <w:i/>
          <w:iCs/>
        </w:rPr>
        <w:t xml:space="preserve"> </w:t>
      </w:r>
      <w:r w:rsidR="00637E23" w:rsidRPr="000E66A6">
        <w:rPr>
          <w:i/>
        </w:rPr>
        <w:t>handlingsplan etter barnehagelovens kapittel 8</w:t>
      </w:r>
      <w:r w:rsidR="00637E23">
        <w:t xml:space="preserve"> er et verktøy for alle kommunale barnehager i Bergen kommune</w:t>
      </w:r>
      <w:r w:rsidR="406E53E3">
        <w:t>. Planen skal</w:t>
      </w:r>
      <w:r w:rsidR="00637E23">
        <w:t xml:space="preserve"> </w:t>
      </w:r>
      <w:r w:rsidR="4E5019A9">
        <w:t>bidra til</w:t>
      </w:r>
      <w:r w:rsidR="00637E23">
        <w:t xml:space="preserve"> systematikk </w:t>
      </w:r>
      <w:r w:rsidR="2BF785F1">
        <w:t>arbeid</w:t>
      </w:r>
      <w:r w:rsidR="00637E23">
        <w:t xml:space="preserve"> med å sikre et trygt og godt psykososialt barnehagemiljø for alle barn. </w:t>
      </w:r>
    </w:p>
    <w:p w14:paraId="09505CA1" w14:textId="77777777" w:rsidR="00397E85" w:rsidRDefault="00BF6081" w:rsidP="00AA46DE">
      <w:r w:rsidRPr="00AE63BF">
        <w:t>Barnehagen skal</w:t>
      </w:r>
      <w:r w:rsidR="00397E85">
        <w:t>:</w:t>
      </w:r>
    </w:p>
    <w:p w14:paraId="18174D67" w14:textId="1026A779" w:rsidR="00397E85" w:rsidRDefault="006C32DC">
      <w:pPr>
        <w:pStyle w:val="Listeavsnitt"/>
        <w:numPr>
          <w:ilvl w:val="0"/>
          <w:numId w:val="4"/>
        </w:numPr>
      </w:pPr>
      <w:r>
        <w:t>kjenne til og arbeide etter</w:t>
      </w:r>
      <w:r w:rsidR="00397E85">
        <w:t xml:space="preserve"> «Prosedyre for å sikre et trygt og godt psykososialt barnehagemiljø for alle barn (aktivitetsplikt)»</w:t>
      </w:r>
      <w:r w:rsidR="00093791">
        <w:t>. Prosedyren finnes i BK-kvalitet, og er også søkbar på Allmenningen</w:t>
      </w:r>
    </w:p>
    <w:p w14:paraId="718C22AE" w14:textId="0DE7DBA3" w:rsidR="00F27FC8" w:rsidRDefault="00BF6081">
      <w:pPr>
        <w:pStyle w:val="Listeavsnitt"/>
        <w:numPr>
          <w:ilvl w:val="0"/>
          <w:numId w:val="4"/>
        </w:numPr>
      </w:pPr>
      <w:r w:rsidRPr="00AE63BF">
        <w:t xml:space="preserve">gjennomføre en risikovurdering </w:t>
      </w:r>
      <w:r w:rsidR="006C32DC">
        <w:t>med utgangspunkt i prosedyre – tilpasset lokale forhold</w:t>
      </w:r>
    </w:p>
    <w:p w14:paraId="3CB7A799" w14:textId="07142C45" w:rsidR="00FC639F" w:rsidRDefault="00000EDB">
      <w:pPr>
        <w:pStyle w:val="Listeavsnitt"/>
        <w:numPr>
          <w:ilvl w:val="0"/>
          <w:numId w:val="4"/>
        </w:numPr>
      </w:pPr>
      <w:r>
        <w:t>utarbeide lokal handlingsplan på bakgrunn av risikovurdering</w:t>
      </w:r>
    </w:p>
    <w:p w14:paraId="25DBADD5" w14:textId="77777777" w:rsidR="009342B2" w:rsidRDefault="009342B2" w:rsidP="009342B2">
      <w:pPr>
        <w:pStyle w:val="Listeavsnitt"/>
        <w:ind w:left="765"/>
      </w:pPr>
    </w:p>
    <w:p w14:paraId="19801DD3" w14:textId="5A8E0615" w:rsidR="00BF6081" w:rsidRPr="00AE63BF" w:rsidRDefault="00BF6081" w:rsidP="00BF6081">
      <w:r w:rsidRPr="00AE63BF">
        <w:t xml:space="preserve">I </w:t>
      </w:r>
      <w:r w:rsidR="00B752E1">
        <w:t>handlings</w:t>
      </w:r>
      <w:r w:rsidRPr="00AE63BF">
        <w:t>planen skal barnehagene beskrive lokale tiltak og rutiner som fremme</w:t>
      </w:r>
      <w:r w:rsidR="00453E5D">
        <w:t>r</w:t>
      </w:r>
      <w:r w:rsidRPr="00AE63BF">
        <w:t xml:space="preserve"> et inkluderende og godt psykososialt barnehagemiljø. </w:t>
      </w:r>
    </w:p>
    <w:p w14:paraId="556F1CC7" w14:textId="64B61E16" w:rsidR="000E66A6" w:rsidRPr="00AE63BF" w:rsidRDefault="000E66A6" w:rsidP="000E66A6">
      <w:pPr>
        <w:rPr>
          <w:i/>
          <w:iCs/>
        </w:rPr>
      </w:pPr>
      <w:r w:rsidRPr="00AE63BF">
        <w:t>Handlingsplanen evalueres og justeres årlig, samt ved behov. Dette gjøres samtidig med evaluering av risikovurderingen på området.</w:t>
      </w:r>
    </w:p>
    <w:p w14:paraId="701000D2" w14:textId="307EA3C2" w:rsidR="004A6C38" w:rsidRDefault="00E83BAB" w:rsidP="00637E23">
      <w:r>
        <w:t>Planen skal ikke inneholde personopplysninger</w:t>
      </w:r>
      <w:r w:rsidR="00BB6511" w:rsidRPr="00AE63BF">
        <w:t>, og lagres i BK360 i «sak</w:t>
      </w:r>
      <w:r w:rsidR="00BB6511">
        <w:t>-mappe»</w:t>
      </w:r>
      <w:r>
        <w:t>.</w:t>
      </w:r>
    </w:p>
    <w:p w14:paraId="6EE1787C" w14:textId="77777777" w:rsidR="00E83BAB" w:rsidRDefault="00E83BAB" w:rsidP="00637E23"/>
    <w:p w14:paraId="37B8FE3C" w14:textId="10FA6797" w:rsidR="00401A2D" w:rsidRDefault="005F00E7" w:rsidP="00637E23">
      <w:r>
        <w:rPr>
          <w:noProof/>
        </w:rPr>
        <w:drawing>
          <wp:anchor distT="0" distB="0" distL="114300" distR="114300" simplePos="0" relativeHeight="251657216" behindDoc="0" locked="0" layoutInCell="1" allowOverlap="1" wp14:anchorId="1476AC50" wp14:editId="1B0CB44A">
            <wp:simplePos x="0" y="0"/>
            <wp:positionH relativeFrom="margin">
              <wp:posOffset>1827530</wp:posOffset>
            </wp:positionH>
            <wp:positionV relativeFrom="paragraph">
              <wp:posOffset>71120</wp:posOffset>
            </wp:positionV>
            <wp:extent cx="2084832" cy="1584307"/>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4832" cy="1584307"/>
                    </a:xfrm>
                    <a:prstGeom prst="rect">
                      <a:avLst/>
                    </a:prstGeom>
                  </pic:spPr>
                </pic:pic>
              </a:graphicData>
            </a:graphic>
          </wp:anchor>
        </w:drawing>
      </w:r>
    </w:p>
    <w:p w14:paraId="007EF08B" w14:textId="3EF67BDB" w:rsidR="004A6C38" w:rsidRDefault="004A6C38" w:rsidP="005F00E7"/>
    <w:p w14:paraId="09ED9C52" w14:textId="77777777" w:rsidR="006E79E3" w:rsidRDefault="006E79E3" w:rsidP="00637E23"/>
    <w:p w14:paraId="23843270" w14:textId="77777777" w:rsidR="003708FC" w:rsidRDefault="003708FC" w:rsidP="00637E23"/>
    <w:p w14:paraId="2002FE21" w14:textId="77777777" w:rsidR="003708FC" w:rsidRDefault="003708FC" w:rsidP="00637E23"/>
    <w:p w14:paraId="7FF31006" w14:textId="77777777" w:rsidR="006E79E3" w:rsidRDefault="006E79E3" w:rsidP="00637E23"/>
    <w:p w14:paraId="1A6118B1" w14:textId="494A4ACD" w:rsidR="00AB1E42" w:rsidRDefault="00AB1E42"/>
    <w:bookmarkEnd w:id="0" w:displacedByCustomXml="next"/>
    <w:bookmarkStart w:id="2" w:name="_Toc134613332" w:displacedByCustomXml="next"/>
    <w:sdt>
      <w:sdtPr>
        <w:rPr>
          <w:rFonts w:asciiTheme="minorHAnsi" w:eastAsiaTheme="minorHAnsi" w:hAnsiTheme="minorHAnsi" w:cstheme="minorBidi"/>
          <w:color w:val="auto"/>
          <w:sz w:val="22"/>
          <w:szCs w:val="22"/>
        </w:rPr>
        <w:id w:val="1897312386"/>
        <w:docPartObj>
          <w:docPartGallery w:val="Table of Contents"/>
          <w:docPartUnique/>
        </w:docPartObj>
      </w:sdtPr>
      <w:sdtEndPr>
        <w:rPr>
          <w:b/>
          <w:bCs/>
        </w:rPr>
      </w:sdtEndPr>
      <w:sdtContent>
        <w:p w14:paraId="7FCCDE68" w14:textId="6A356F4A" w:rsidR="000957C8" w:rsidRPr="003C7625" w:rsidRDefault="000957C8" w:rsidP="0030623B">
          <w:pPr>
            <w:pStyle w:val="Overskrift1"/>
            <w:numPr>
              <w:ilvl w:val="0"/>
              <w:numId w:val="0"/>
            </w:numPr>
            <w:ind w:left="432" w:hanging="432"/>
            <w:rPr>
              <w:b/>
            </w:rPr>
          </w:pPr>
          <w:r w:rsidRPr="003C7625">
            <w:rPr>
              <w:b/>
            </w:rPr>
            <w:t>Innhold</w:t>
          </w:r>
          <w:bookmarkEnd w:id="2"/>
          <w:r w:rsidRPr="003C7625">
            <w:rPr>
              <w:b/>
            </w:rPr>
            <w:t xml:space="preserve"> </w:t>
          </w:r>
        </w:p>
        <w:p w14:paraId="2AC62170" w14:textId="178B8412" w:rsidR="00DF2968" w:rsidRDefault="000957C8">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34613331" w:history="1">
            <w:r w:rsidR="00DF2968" w:rsidRPr="00997EB4">
              <w:rPr>
                <w:rStyle w:val="Hyperkobling"/>
                <w:b/>
                <w:bCs/>
                <w:noProof/>
              </w:rPr>
              <w:t>Innledning</w:t>
            </w:r>
            <w:r w:rsidR="00DF2968">
              <w:rPr>
                <w:noProof/>
                <w:webHidden/>
              </w:rPr>
              <w:tab/>
            </w:r>
            <w:r w:rsidR="00DF2968">
              <w:rPr>
                <w:noProof/>
                <w:webHidden/>
              </w:rPr>
              <w:fldChar w:fldCharType="begin"/>
            </w:r>
            <w:r w:rsidR="00DF2968">
              <w:rPr>
                <w:noProof/>
                <w:webHidden/>
              </w:rPr>
              <w:instrText xml:space="preserve"> PAGEREF _Toc134613331 \h </w:instrText>
            </w:r>
            <w:r w:rsidR="00DF2968">
              <w:rPr>
                <w:noProof/>
                <w:webHidden/>
              </w:rPr>
            </w:r>
            <w:r w:rsidR="00DF2968">
              <w:rPr>
                <w:noProof/>
                <w:webHidden/>
              </w:rPr>
              <w:fldChar w:fldCharType="separate"/>
            </w:r>
            <w:r w:rsidR="00D838EA">
              <w:rPr>
                <w:noProof/>
                <w:webHidden/>
              </w:rPr>
              <w:t>2</w:t>
            </w:r>
            <w:r w:rsidR="00DF2968">
              <w:rPr>
                <w:noProof/>
                <w:webHidden/>
              </w:rPr>
              <w:fldChar w:fldCharType="end"/>
            </w:r>
          </w:hyperlink>
        </w:p>
        <w:p w14:paraId="0DFD94F7" w14:textId="35331FE9" w:rsidR="00DF2968" w:rsidRDefault="00A46C4C">
          <w:pPr>
            <w:pStyle w:val="INNH1"/>
            <w:tabs>
              <w:tab w:val="right" w:leader="dot" w:pos="9060"/>
            </w:tabs>
            <w:rPr>
              <w:rFonts w:eastAsiaTheme="minorEastAsia"/>
              <w:noProof/>
              <w:lang w:eastAsia="nb-NO"/>
            </w:rPr>
          </w:pPr>
          <w:hyperlink w:anchor="_Toc134613332" w:history="1">
            <w:r w:rsidR="00DF2968" w:rsidRPr="00997EB4">
              <w:rPr>
                <w:rStyle w:val="Hyperkobling"/>
                <w:b/>
                <w:bCs/>
                <w:noProof/>
              </w:rPr>
              <w:t>Innhold</w:t>
            </w:r>
            <w:r w:rsidR="00DF2968">
              <w:rPr>
                <w:noProof/>
                <w:webHidden/>
              </w:rPr>
              <w:tab/>
            </w:r>
            <w:r w:rsidR="00DF2968">
              <w:rPr>
                <w:noProof/>
                <w:webHidden/>
              </w:rPr>
              <w:fldChar w:fldCharType="begin"/>
            </w:r>
            <w:r w:rsidR="00DF2968">
              <w:rPr>
                <w:noProof/>
                <w:webHidden/>
              </w:rPr>
              <w:instrText xml:space="preserve"> PAGEREF _Toc134613332 \h </w:instrText>
            </w:r>
            <w:r w:rsidR="00DF2968">
              <w:rPr>
                <w:noProof/>
                <w:webHidden/>
              </w:rPr>
            </w:r>
            <w:r w:rsidR="00DF2968">
              <w:rPr>
                <w:noProof/>
                <w:webHidden/>
              </w:rPr>
              <w:fldChar w:fldCharType="separate"/>
            </w:r>
            <w:r w:rsidR="00D838EA">
              <w:rPr>
                <w:noProof/>
                <w:webHidden/>
              </w:rPr>
              <w:t>2</w:t>
            </w:r>
            <w:r w:rsidR="00DF2968">
              <w:rPr>
                <w:noProof/>
                <w:webHidden/>
              </w:rPr>
              <w:fldChar w:fldCharType="end"/>
            </w:r>
          </w:hyperlink>
        </w:p>
        <w:p w14:paraId="544881F3" w14:textId="34112ED1" w:rsidR="00DF2968" w:rsidRDefault="00A46C4C">
          <w:pPr>
            <w:pStyle w:val="INNH1"/>
            <w:tabs>
              <w:tab w:val="right" w:leader="dot" w:pos="9060"/>
            </w:tabs>
            <w:rPr>
              <w:rFonts w:eastAsiaTheme="minorEastAsia"/>
              <w:noProof/>
              <w:lang w:eastAsia="nb-NO"/>
            </w:rPr>
          </w:pPr>
          <w:hyperlink w:anchor="_Toc134613333" w:history="1">
            <w:r w:rsidR="00DF2968" w:rsidRPr="00997EB4">
              <w:rPr>
                <w:rStyle w:val="Hyperkobling"/>
                <w:b/>
                <w:bCs/>
                <w:noProof/>
              </w:rPr>
              <w:t>§ 42. Plikt til å sikre at barnehagebarn har et trygt og godt psykososialt barnehagemiljø (aktivitetsplikt)</w:t>
            </w:r>
            <w:r w:rsidR="00DF2968">
              <w:rPr>
                <w:noProof/>
                <w:webHidden/>
              </w:rPr>
              <w:tab/>
            </w:r>
            <w:r w:rsidR="00DF2968">
              <w:rPr>
                <w:noProof/>
                <w:webHidden/>
              </w:rPr>
              <w:fldChar w:fldCharType="begin"/>
            </w:r>
            <w:r w:rsidR="00DF2968">
              <w:rPr>
                <w:noProof/>
                <w:webHidden/>
              </w:rPr>
              <w:instrText xml:space="preserve"> PAGEREF _Toc134613333 \h </w:instrText>
            </w:r>
            <w:r w:rsidR="00DF2968">
              <w:rPr>
                <w:noProof/>
                <w:webHidden/>
              </w:rPr>
            </w:r>
            <w:r w:rsidR="00DF2968">
              <w:rPr>
                <w:noProof/>
                <w:webHidden/>
              </w:rPr>
              <w:fldChar w:fldCharType="separate"/>
            </w:r>
            <w:r w:rsidR="00D838EA">
              <w:rPr>
                <w:noProof/>
                <w:webHidden/>
              </w:rPr>
              <w:t>3</w:t>
            </w:r>
            <w:r w:rsidR="00DF2968">
              <w:rPr>
                <w:noProof/>
                <w:webHidden/>
              </w:rPr>
              <w:fldChar w:fldCharType="end"/>
            </w:r>
          </w:hyperlink>
        </w:p>
        <w:p w14:paraId="7CAE2648" w14:textId="6BF3C366" w:rsidR="00DF2968" w:rsidRDefault="00A46C4C">
          <w:pPr>
            <w:pStyle w:val="INNH1"/>
            <w:tabs>
              <w:tab w:val="right" w:leader="dot" w:pos="9060"/>
            </w:tabs>
            <w:rPr>
              <w:rFonts w:eastAsiaTheme="minorEastAsia"/>
              <w:noProof/>
              <w:lang w:eastAsia="nb-NO"/>
            </w:rPr>
          </w:pPr>
          <w:hyperlink w:anchor="_Toc134613334" w:history="1">
            <w:r w:rsidR="00DF2968" w:rsidRPr="00997EB4">
              <w:rPr>
                <w:rStyle w:val="Hyperkobling"/>
                <w:b/>
                <w:bCs/>
                <w:noProof/>
              </w:rPr>
              <w:t>Plikt til å følge med</w:t>
            </w:r>
            <w:r w:rsidR="00DF2968">
              <w:rPr>
                <w:noProof/>
                <w:webHidden/>
              </w:rPr>
              <w:tab/>
            </w:r>
            <w:r w:rsidR="00DF2968">
              <w:rPr>
                <w:noProof/>
                <w:webHidden/>
              </w:rPr>
              <w:fldChar w:fldCharType="begin"/>
            </w:r>
            <w:r w:rsidR="00DF2968">
              <w:rPr>
                <w:noProof/>
                <w:webHidden/>
              </w:rPr>
              <w:instrText xml:space="preserve"> PAGEREF _Toc134613334 \h </w:instrText>
            </w:r>
            <w:r w:rsidR="00DF2968">
              <w:rPr>
                <w:noProof/>
                <w:webHidden/>
              </w:rPr>
            </w:r>
            <w:r w:rsidR="00DF2968">
              <w:rPr>
                <w:noProof/>
                <w:webHidden/>
              </w:rPr>
              <w:fldChar w:fldCharType="separate"/>
            </w:r>
            <w:r w:rsidR="00D838EA">
              <w:rPr>
                <w:noProof/>
                <w:webHidden/>
              </w:rPr>
              <w:t>3</w:t>
            </w:r>
            <w:r w:rsidR="00DF2968">
              <w:rPr>
                <w:noProof/>
                <w:webHidden/>
              </w:rPr>
              <w:fldChar w:fldCharType="end"/>
            </w:r>
          </w:hyperlink>
        </w:p>
        <w:p w14:paraId="3FFFA4A6" w14:textId="59752500" w:rsidR="00DF2968" w:rsidRDefault="00A46C4C">
          <w:pPr>
            <w:pStyle w:val="INNH1"/>
            <w:tabs>
              <w:tab w:val="right" w:leader="dot" w:pos="9060"/>
            </w:tabs>
            <w:rPr>
              <w:rFonts w:eastAsiaTheme="minorEastAsia"/>
              <w:noProof/>
              <w:lang w:eastAsia="nb-NO"/>
            </w:rPr>
          </w:pPr>
          <w:hyperlink w:anchor="_Toc134613335" w:history="1">
            <w:r w:rsidR="00DF2968" w:rsidRPr="00997EB4">
              <w:rPr>
                <w:rStyle w:val="Hyperkobling"/>
                <w:b/>
                <w:bCs/>
                <w:noProof/>
              </w:rPr>
              <w:t>Plikt til å melde fra</w:t>
            </w:r>
            <w:r w:rsidR="00DF2968">
              <w:rPr>
                <w:noProof/>
                <w:webHidden/>
              </w:rPr>
              <w:tab/>
            </w:r>
            <w:r w:rsidR="00DF2968">
              <w:rPr>
                <w:noProof/>
                <w:webHidden/>
              </w:rPr>
              <w:fldChar w:fldCharType="begin"/>
            </w:r>
            <w:r w:rsidR="00DF2968">
              <w:rPr>
                <w:noProof/>
                <w:webHidden/>
              </w:rPr>
              <w:instrText xml:space="preserve"> PAGEREF _Toc134613335 \h </w:instrText>
            </w:r>
            <w:r w:rsidR="00DF2968">
              <w:rPr>
                <w:noProof/>
                <w:webHidden/>
              </w:rPr>
            </w:r>
            <w:r w:rsidR="00DF2968">
              <w:rPr>
                <w:noProof/>
                <w:webHidden/>
              </w:rPr>
              <w:fldChar w:fldCharType="separate"/>
            </w:r>
            <w:r w:rsidR="00D838EA">
              <w:rPr>
                <w:noProof/>
                <w:webHidden/>
              </w:rPr>
              <w:t>7</w:t>
            </w:r>
            <w:r w:rsidR="00DF2968">
              <w:rPr>
                <w:noProof/>
                <w:webHidden/>
              </w:rPr>
              <w:fldChar w:fldCharType="end"/>
            </w:r>
          </w:hyperlink>
        </w:p>
        <w:p w14:paraId="4D5C3DF5" w14:textId="2E91F220" w:rsidR="00DF2968" w:rsidRDefault="00A46C4C">
          <w:pPr>
            <w:pStyle w:val="INNH1"/>
            <w:tabs>
              <w:tab w:val="right" w:leader="dot" w:pos="9060"/>
            </w:tabs>
            <w:rPr>
              <w:rFonts w:eastAsiaTheme="minorEastAsia"/>
              <w:noProof/>
              <w:lang w:eastAsia="nb-NO"/>
            </w:rPr>
          </w:pPr>
          <w:hyperlink w:anchor="_Toc134613336" w:history="1">
            <w:r w:rsidR="00DF2968" w:rsidRPr="00997EB4">
              <w:rPr>
                <w:rStyle w:val="Hyperkobling"/>
                <w:b/>
                <w:bCs/>
                <w:noProof/>
              </w:rPr>
              <w:t>Plikt til å undersøke</w:t>
            </w:r>
            <w:r w:rsidR="00DF2968">
              <w:rPr>
                <w:noProof/>
                <w:webHidden/>
              </w:rPr>
              <w:tab/>
            </w:r>
            <w:r w:rsidR="00DF2968">
              <w:rPr>
                <w:noProof/>
                <w:webHidden/>
              </w:rPr>
              <w:fldChar w:fldCharType="begin"/>
            </w:r>
            <w:r w:rsidR="00DF2968">
              <w:rPr>
                <w:noProof/>
                <w:webHidden/>
              </w:rPr>
              <w:instrText xml:space="preserve"> PAGEREF _Toc134613336 \h </w:instrText>
            </w:r>
            <w:r w:rsidR="00DF2968">
              <w:rPr>
                <w:noProof/>
                <w:webHidden/>
              </w:rPr>
            </w:r>
            <w:r w:rsidR="00DF2968">
              <w:rPr>
                <w:noProof/>
                <w:webHidden/>
              </w:rPr>
              <w:fldChar w:fldCharType="separate"/>
            </w:r>
            <w:r w:rsidR="00D838EA">
              <w:rPr>
                <w:noProof/>
                <w:webHidden/>
              </w:rPr>
              <w:t>9</w:t>
            </w:r>
            <w:r w:rsidR="00DF2968">
              <w:rPr>
                <w:noProof/>
                <w:webHidden/>
              </w:rPr>
              <w:fldChar w:fldCharType="end"/>
            </w:r>
          </w:hyperlink>
        </w:p>
        <w:p w14:paraId="66C1CF0C" w14:textId="6D019D01" w:rsidR="00DF2968" w:rsidRDefault="00A46C4C">
          <w:pPr>
            <w:pStyle w:val="INNH1"/>
            <w:tabs>
              <w:tab w:val="right" w:leader="dot" w:pos="9060"/>
            </w:tabs>
            <w:rPr>
              <w:rFonts w:eastAsiaTheme="minorEastAsia"/>
              <w:noProof/>
              <w:lang w:eastAsia="nb-NO"/>
            </w:rPr>
          </w:pPr>
          <w:hyperlink w:anchor="_Toc134613337" w:history="1">
            <w:r w:rsidR="00DF2968" w:rsidRPr="00997EB4">
              <w:rPr>
                <w:rStyle w:val="Hyperkobling"/>
                <w:b/>
                <w:bCs/>
                <w:noProof/>
              </w:rPr>
              <w:t>Plikt til å sette inn egnede tiltak</w:t>
            </w:r>
            <w:r w:rsidR="00DF2968">
              <w:rPr>
                <w:noProof/>
                <w:webHidden/>
              </w:rPr>
              <w:tab/>
            </w:r>
            <w:r w:rsidR="00DF2968">
              <w:rPr>
                <w:noProof/>
                <w:webHidden/>
              </w:rPr>
              <w:fldChar w:fldCharType="begin"/>
            </w:r>
            <w:r w:rsidR="00DF2968">
              <w:rPr>
                <w:noProof/>
                <w:webHidden/>
              </w:rPr>
              <w:instrText xml:space="preserve"> PAGEREF _Toc134613337 \h </w:instrText>
            </w:r>
            <w:r w:rsidR="00DF2968">
              <w:rPr>
                <w:noProof/>
                <w:webHidden/>
              </w:rPr>
            </w:r>
            <w:r w:rsidR="00DF2968">
              <w:rPr>
                <w:noProof/>
                <w:webHidden/>
              </w:rPr>
              <w:fldChar w:fldCharType="separate"/>
            </w:r>
            <w:r w:rsidR="00D838EA">
              <w:rPr>
                <w:noProof/>
                <w:webHidden/>
              </w:rPr>
              <w:t>10</w:t>
            </w:r>
            <w:r w:rsidR="00DF2968">
              <w:rPr>
                <w:noProof/>
                <w:webHidden/>
              </w:rPr>
              <w:fldChar w:fldCharType="end"/>
            </w:r>
          </w:hyperlink>
        </w:p>
        <w:p w14:paraId="1A28259A" w14:textId="2AC6CBC2" w:rsidR="0082724F" w:rsidRDefault="000957C8">
          <w:r>
            <w:rPr>
              <w:b/>
              <w:bCs/>
            </w:rPr>
            <w:fldChar w:fldCharType="end"/>
          </w:r>
        </w:p>
      </w:sdtContent>
    </w:sdt>
    <w:p w14:paraId="4C0B8311" w14:textId="573684CC" w:rsidR="00E6185D" w:rsidRPr="009C17EE" w:rsidRDefault="002B2A56" w:rsidP="009C17EE">
      <w:pPr>
        <w:pStyle w:val="Overskrift1"/>
        <w:numPr>
          <w:ilvl w:val="0"/>
          <w:numId w:val="0"/>
        </w:numPr>
        <w:rPr>
          <w:b/>
          <w:bCs/>
        </w:rPr>
      </w:pPr>
      <w:bookmarkStart w:id="3" w:name="_Toc134613333"/>
      <w:r w:rsidRPr="002B2A56">
        <w:rPr>
          <w:b/>
          <w:bCs/>
        </w:rPr>
        <w:lastRenderedPageBreak/>
        <w:t>§ 42.</w:t>
      </w:r>
      <w:r>
        <w:rPr>
          <w:b/>
          <w:bCs/>
        </w:rPr>
        <w:t xml:space="preserve"> </w:t>
      </w:r>
      <w:r w:rsidR="003D6200" w:rsidRPr="002B2A56">
        <w:rPr>
          <w:rStyle w:val="Utheving"/>
          <w:b/>
          <w:bCs/>
          <w:i w:val="0"/>
          <w:iCs w:val="0"/>
        </w:rPr>
        <w:t xml:space="preserve">Plikt til å sikre at barnehagebarn har et trygt og godt psykososialt barnehagemiljø </w:t>
      </w:r>
      <w:r w:rsidR="000418D4">
        <w:rPr>
          <w:rStyle w:val="Utheving"/>
          <w:b/>
          <w:bCs/>
          <w:i w:val="0"/>
          <w:iCs w:val="0"/>
        </w:rPr>
        <w:t>(aktivitetsplikt)</w:t>
      </w:r>
      <w:bookmarkEnd w:id="3"/>
      <w:r w:rsidR="002931DA" w:rsidRPr="008A660A">
        <w:rPr>
          <w:color w:val="FF0000"/>
          <w:sz w:val="24"/>
          <w:szCs w:val="24"/>
        </w:rPr>
        <w:br/>
      </w:r>
    </w:p>
    <w:p w14:paraId="70AFF512" w14:textId="4717E4A6" w:rsidR="00E6185D" w:rsidRPr="009C17EE" w:rsidRDefault="00E6185D" w:rsidP="00E6185D">
      <w:pPr>
        <w:rPr>
          <w:rFonts w:cstheme="minorHAnsi"/>
          <w:color w:val="000000"/>
        </w:rPr>
      </w:pPr>
      <w:r w:rsidRPr="009C17EE">
        <w:rPr>
          <w:rFonts w:cstheme="minorHAnsi"/>
          <w:color w:val="000000"/>
        </w:rPr>
        <w:t>Lov om barnehage § 42</w:t>
      </w:r>
      <w:r w:rsidR="009C17EE">
        <w:rPr>
          <w:rFonts w:cstheme="minorHAnsi"/>
          <w:color w:val="000000"/>
        </w:rPr>
        <w:t>;</w:t>
      </w:r>
      <w:r w:rsidRPr="009C17EE">
        <w:rPr>
          <w:rFonts w:cstheme="minorHAnsi"/>
          <w:color w:val="000000"/>
        </w:rPr>
        <w:t xml:space="preserve"> </w:t>
      </w:r>
      <w:r w:rsidRPr="009C17EE">
        <w:rPr>
          <w:color w:val="000000"/>
        </w:rPr>
        <w:t>Plikt til å sikre at barnehagebarn har et trygt og godt psykososialt barnehagemiljø</w:t>
      </w:r>
      <w:r w:rsidRPr="009341B1">
        <w:t xml:space="preserve"> </w:t>
      </w:r>
      <w:r>
        <w:t>innebærer fire delplikter:</w:t>
      </w:r>
    </w:p>
    <w:p w14:paraId="2959A1D6" w14:textId="7DDA4C03" w:rsidR="00E6185D" w:rsidRPr="002E1853" w:rsidRDefault="00E6185D" w:rsidP="00E6185D">
      <w:pPr>
        <w:pStyle w:val="Listeavsnitt"/>
        <w:numPr>
          <w:ilvl w:val="0"/>
          <w:numId w:val="2"/>
        </w:numPr>
      </w:pPr>
      <w:r>
        <w:t>p</w:t>
      </w:r>
      <w:r w:rsidRPr="002E1853">
        <w:t xml:space="preserve">likt til å følge med </w:t>
      </w:r>
    </w:p>
    <w:p w14:paraId="6EA2509A" w14:textId="77777777" w:rsidR="00E6185D" w:rsidRDefault="00E6185D" w:rsidP="00E6185D">
      <w:pPr>
        <w:pStyle w:val="Listeavsnitt"/>
        <w:numPr>
          <w:ilvl w:val="0"/>
          <w:numId w:val="2"/>
        </w:numPr>
      </w:pPr>
      <w:r>
        <w:t xml:space="preserve">plikt til å melde fra </w:t>
      </w:r>
    </w:p>
    <w:p w14:paraId="63FB172F" w14:textId="77777777" w:rsidR="00E6185D" w:rsidRDefault="00E6185D" w:rsidP="00E6185D">
      <w:pPr>
        <w:pStyle w:val="Listeavsnitt"/>
        <w:numPr>
          <w:ilvl w:val="0"/>
          <w:numId w:val="2"/>
        </w:numPr>
      </w:pPr>
      <w:r>
        <w:t xml:space="preserve">plikt til å undersøke </w:t>
      </w:r>
    </w:p>
    <w:p w14:paraId="32B54E00" w14:textId="77777777" w:rsidR="00E6185D" w:rsidRDefault="00E6185D" w:rsidP="00E6185D">
      <w:pPr>
        <w:pStyle w:val="Listeavsnitt"/>
        <w:numPr>
          <w:ilvl w:val="0"/>
          <w:numId w:val="2"/>
        </w:numPr>
      </w:pPr>
      <w:r>
        <w:t xml:space="preserve">plikt til å sette inn egnede tiltak </w:t>
      </w:r>
    </w:p>
    <w:p w14:paraId="707E2D5D" w14:textId="77777777" w:rsidR="00E6185D" w:rsidRDefault="00E6185D" w:rsidP="00E6185D">
      <w:pPr>
        <w:pStyle w:val="Listeavsnitt"/>
        <w:rPr>
          <w:rFonts w:cstheme="minorHAnsi"/>
          <w:color w:val="000000"/>
        </w:rPr>
      </w:pPr>
    </w:p>
    <w:p w14:paraId="2478E3F4" w14:textId="07E038DB" w:rsidR="0061587B" w:rsidRDefault="00851A47" w:rsidP="00E6185D">
      <w:bookmarkStart w:id="4" w:name="_Hlk134431379"/>
      <w:r>
        <w:t>Prosedyren</w:t>
      </w:r>
      <w:r w:rsidR="00E6185D">
        <w:t xml:space="preserve"> </w:t>
      </w:r>
      <w:r w:rsidR="00C41B72">
        <w:t>«</w:t>
      </w:r>
      <w:r w:rsidR="00542109">
        <w:t>EFB-</w:t>
      </w:r>
      <w:r w:rsidR="00542109" w:rsidRPr="00494BD5">
        <w:t>Prosedyre for å sikre et trygt og godt psykososialt barnehagemiljø for alle barn (aktivitetsplikt)</w:t>
      </w:r>
      <w:r w:rsidR="00C41B72">
        <w:t>»</w:t>
      </w:r>
      <w:r w:rsidR="00E6185D" w:rsidRPr="00494BD5">
        <w:rPr>
          <w:rStyle w:val="Hyperkobling"/>
          <w:color w:val="auto"/>
          <w:u w:val="none"/>
        </w:rPr>
        <w:t xml:space="preserve">. </w:t>
      </w:r>
      <w:r w:rsidR="00E6185D">
        <w:t>Prosedyren skal legges til grunn for barnehagens arbeid med handlingsplanen.</w:t>
      </w:r>
      <w:r w:rsidR="009C17EE">
        <w:t xml:space="preserve"> </w:t>
      </w:r>
      <w:r w:rsidR="00542109">
        <w:t>Prosedyren finnes i BK-kvalitet, og er også søkbar på Allmenningen.</w:t>
      </w:r>
    </w:p>
    <w:p w14:paraId="6E04E1C1" w14:textId="5AE1E78C" w:rsidR="009C17EE" w:rsidRDefault="009C17EE">
      <w:r>
        <w:t>Arbeid med delpliktene</w:t>
      </w:r>
      <w:r w:rsidR="00327B83">
        <w:t>;</w:t>
      </w:r>
      <w:r>
        <w:t xml:space="preserve"> </w:t>
      </w:r>
      <w:r w:rsidRPr="34D4C688">
        <w:rPr>
          <w:i/>
          <w:iCs/>
        </w:rPr>
        <w:t>plikt til å undersøke</w:t>
      </w:r>
      <w:r>
        <w:t xml:space="preserve"> og </w:t>
      </w:r>
      <w:r w:rsidRPr="34D4C688">
        <w:rPr>
          <w:i/>
          <w:iCs/>
        </w:rPr>
        <w:t>plikt til å sette inn egnende tiltak</w:t>
      </w:r>
      <w:r>
        <w:t xml:space="preserve"> skal dokumenteres i </w:t>
      </w:r>
      <w:r w:rsidRPr="34D4C688">
        <w:rPr>
          <w:i/>
          <w:iCs/>
        </w:rPr>
        <w:t>Aktivitetsplan etter barnehageloven</w:t>
      </w:r>
      <w:r w:rsidR="006472B9" w:rsidRPr="34D4C688">
        <w:rPr>
          <w:i/>
          <w:iCs/>
        </w:rPr>
        <w:t>s</w:t>
      </w:r>
      <w:r w:rsidRPr="34D4C688">
        <w:rPr>
          <w:i/>
          <w:iCs/>
        </w:rPr>
        <w:t xml:space="preserve"> §42</w:t>
      </w:r>
      <w:r w:rsidR="19EC8D23">
        <w:t>, for enkeltbarn eller barnegruppe. Begge aktivitetsp</w:t>
      </w:r>
      <w:r w:rsidR="20532387">
        <w:t>lanene finnes som standardtekst i BK360.</w:t>
      </w:r>
      <w:bookmarkEnd w:id="4"/>
    </w:p>
    <w:p w14:paraId="02D4D634" w14:textId="5DE8BB00" w:rsidR="34D4C688" w:rsidRDefault="34D4C688" w:rsidP="34D4C688"/>
    <w:p w14:paraId="73FF8FC7" w14:textId="054E6144" w:rsidR="0086203A" w:rsidRDefault="001B5C43" w:rsidP="00DF2968">
      <w:pPr>
        <w:pStyle w:val="Overskrift1"/>
        <w:numPr>
          <w:ilvl w:val="0"/>
          <w:numId w:val="0"/>
        </w:numPr>
        <w:ind w:left="432" w:hanging="432"/>
        <w:rPr>
          <w:b/>
          <w:bCs/>
        </w:rPr>
      </w:pPr>
      <w:bookmarkStart w:id="5" w:name="_Toc134613334"/>
      <w:r>
        <w:rPr>
          <w:b/>
          <w:bCs/>
        </w:rPr>
        <w:t>P</w:t>
      </w:r>
      <w:r w:rsidR="000418D4">
        <w:rPr>
          <w:b/>
          <w:bCs/>
        </w:rPr>
        <w:t>l</w:t>
      </w:r>
      <w:r w:rsidR="009950B5" w:rsidRPr="002B2A56">
        <w:rPr>
          <w:b/>
          <w:bCs/>
        </w:rPr>
        <w:t>ikt til å følge med</w:t>
      </w:r>
      <w:bookmarkEnd w:id="5"/>
    </w:p>
    <w:p w14:paraId="408FC9C6" w14:textId="20621A0E" w:rsidR="00506B81" w:rsidRPr="009C1804" w:rsidRDefault="00FD27AE" w:rsidP="00506B81">
      <w:pPr>
        <w:rPr>
          <w:b/>
        </w:rPr>
      </w:pPr>
      <w:r w:rsidRPr="009C1804">
        <w:rPr>
          <w:b/>
        </w:rPr>
        <w:t>Ansvar: alle som jobber eller yter tjeneste i barnehagen.</w:t>
      </w:r>
    </w:p>
    <w:p w14:paraId="4351BA6A" w14:textId="77777777" w:rsidR="002A4D93" w:rsidRDefault="002A4D93" w:rsidP="00506B81"/>
    <w:tbl>
      <w:tblPr>
        <w:tblStyle w:val="Tabellrutenett"/>
        <w:tblW w:w="0" w:type="auto"/>
        <w:tblLook w:val="04A0" w:firstRow="1" w:lastRow="0" w:firstColumn="1" w:lastColumn="0" w:noHBand="0" w:noVBand="1"/>
      </w:tblPr>
      <w:tblGrid>
        <w:gridCol w:w="8836"/>
      </w:tblGrid>
      <w:tr w:rsidR="00303306" w14:paraId="690DAD5C" w14:textId="77777777" w:rsidTr="00C85ADE">
        <w:tc>
          <w:tcPr>
            <w:tcW w:w="8836" w:type="dxa"/>
            <w:shd w:val="clear" w:color="auto" w:fill="D9D9D9" w:themeFill="background1" w:themeFillShade="D9"/>
          </w:tcPr>
          <w:p w14:paraId="073BD52A" w14:textId="77777777" w:rsidR="00303306" w:rsidRPr="00365D8F" w:rsidRDefault="00303306">
            <w:pPr>
              <w:rPr>
                <w:color w:val="AEAAAA" w:themeColor="background2" w:themeShade="BF"/>
              </w:rPr>
            </w:pPr>
          </w:p>
          <w:p w14:paraId="1D6D63EF" w14:textId="77777777" w:rsidR="00303306" w:rsidRDefault="00303306">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plikt til å følge med</w:t>
            </w:r>
          </w:p>
          <w:p w14:paraId="089F79BB" w14:textId="77777777" w:rsidR="00303306" w:rsidRDefault="00303306"/>
        </w:tc>
      </w:tr>
      <w:tr w:rsidR="001B5C43" w14:paraId="78B7450C" w14:textId="77777777" w:rsidTr="00C85ADE">
        <w:tc>
          <w:tcPr>
            <w:tcW w:w="8836" w:type="dxa"/>
            <w:shd w:val="clear" w:color="auto" w:fill="D9D9D9" w:themeFill="background1" w:themeFillShade="D9"/>
          </w:tcPr>
          <w:p w14:paraId="18E4D9AD" w14:textId="713501E3" w:rsidR="001B5C43" w:rsidRPr="00B0671C" w:rsidRDefault="001B5C43" w:rsidP="001B5C43">
            <w:pPr>
              <w:spacing w:before="100" w:beforeAutospacing="1" w:after="100" w:afterAutospacing="1"/>
              <w:rPr>
                <w:rFonts w:eastAsia="Times New Roman" w:cstheme="minorHAnsi"/>
                <w:b/>
                <w:bCs/>
                <w:color w:val="000000"/>
                <w:sz w:val="24"/>
                <w:szCs w:val="24"/>
                <w:u w:val="single"/>
                <w:lang w:eastAsia="nb-NO"/>
              </w:rPr>
            </w:pPr>
            <w:r w:rsidRPr="00B0671C">
              <w:rPr>
                <w:rFonts w:eastAsia="Times New Roman" w:cstheme="minorHAnsi"/>
                <w:b/>
                <w:bCs/>
                <w:color w:val="000000"/>
                <w:sz w:val="24"/>
                <w:szCs w:val="24"/>
                <w:u w:val="single"/>
                <w:lang w:eastAsia="nb-NO"/>
              </w:rPr>
              <w:t>Ansattes tilstedeværelse</w:t>
            </w:r>
          </w:p>
          <w:p w14:paraId="1F8E34FF" w14:textId="12822C64" w:rsidR="001B5C43" w:rsidRPr="00B0671C" w:rsidRDefault="001B5C43" w:rsidP="001B5C43">
            <w:pPr>
              <w:spacing w:before="100" w:beforeAutospacing="1" w:after="100" w:afterAutospacing="1"/>
              <w:rPr>
                <w:rFonts w:eastAsia="Times New Roman" w:cstheme="minorHAnsi"/>
                <w:color w:val="000000"/>
                <w:lang w:eastAsia="nb-NO"/>
              </w:rPr>
            </w:pPr>
            <w:r w:rsidRPr="00B0671C">
              <w:rPr>
                <w:rFonts w:eastAsia="Times New Roman" w:cstheme="minorHAnsi"/>
                <w:color w:val="000000"/>
                <w:lang w:eastAsia="nb-NO"/>
              </w:rPr>
              <w:t xml:space="preserve">For å kunne følge med må de ansatte sikre tilstedeværelse der barna er. Barnehagen må ha rutiner for å identifisere områder hvor det er vanskelig for ansatte å følge med på barn, samt ha rutiner som sikrer at det er voksne til stede der hvor barna </w:t>
            </w:r>
            <w:r w:rsidR="003E727F">
              <w:rPr>
                <w:rFonts w:eastAsia="Times New Roman" w:cstheme="minorHAnsi"/>
                <w:color w:val="000000"/>
                <w:lang w:eastAsia="nb-NO"/>
              </w:rPr>
              <w:t>oppholder seg</w:t>
            </w:r>
            <w:r w:rsidRPr="00B0671C">
              <w:rPr>
                <w:rFonts w:eastAsia="Times New Roman" w:cstheme="minorHAnsi"/>
                <w:color w:val="000000"/>
                <w:lang w:eastAsia="nb-NO"/>
              </w:rPr>
              <w:t xml:space="preserve"> – også på steder som er skjult/bortgjemt.</w:t>
            </w:r>
          </w:p>
          <w:p w14:paraId="660F6C36" w14:textId="01F37545" w:rsidR="00D73E5D" w:rsidRPr="00C85ADE" w:rsidRDefault="001B5C43" w:rsidP="00C85ADE">
            <w:pPr>
              <w:spacing w:before="100" w:beforeAutospacing="1" w:after="100" w:afterAutospacing="1"/>
              <w:rPr>
                <w:rFonts w:eastAsia="Times New Roman" w:cstheme="minorHAnsi"/>
                <w:color w:val="000000"/>
                <w:lang w:eastAsia="nb-NO"/>
              </w:rPr>
            </w:pPr>
            <w:r w:rsidRPr="00B0671C">
              <w:rPr>
                <w:rFonts w:eastAsia="Times New Roman" w:cstheme="minorHAnsi"/>
                <w:color w:val="000000"/>
                <w:lang w:eastAsia="nb-NO"/>
              </w:rPr>
              <w:t xml:space="preserve">Plikten til å følge med omfatter også rutiner for å gjennomgå dagsrytmen for å identifisere situasjoner som kan utgjøre en risiko for barnets psykososiale barnehagemiljø. Dette kan eksempelvis handle om </w:t>
            </w:r>
            <w:r w:rsidR="007C4950">
              <w:rPr>
                <w:rFonts w:eastAsia="Times New Roman" w:cstheme="minorHAnsi"/>
                <w:color w:val="000000"/>
                <w:lang w:eastAsia="nb-NO"/>
              </w:rPr>
              <w:t>overgangssituasjoner</w:t>
            </w:r>
            <w:r w:rsidR="00130730">
              <w:rPr>
                <w:rFonts w:eastAsia="Times New Roman" w:cstheme="minorHAnsi"/>
                <w:color w:val="000000"/>
                <w:lang w:eastAsia="nb-NO"/>
              </w:rPr>
              <w:t xml:space="preserve"> eller </w:t>
            </w:r>
            <w:r w:rsidRPr="00B0671C">
              <w:rPr>
                <w:rFonts w:eastAsia="Times New Roman" w:cstheme="minorHAnsi"/>
                <w:color w:val="000000"/>
                <w:lang w:eastAsia="nb-NO"/>
              </w:rPr>
              <w:t xml:space="preserve">færre ansatte ved pauseavvikling. Det er nødvendig at barnehagen gjør en vurdering av dagsrytmen og setter inn tiltak for å redusere risikoen. </w:t>
            </w:r>
            <w:r w:rsidR="00C85ADE">
              <w:rPr>
                <w:rFonts w:eastAsia="Times New Roman" w:cstheme="minorHAnsi"/>
                <w:color w:val="000000"/>
                <w:lang w:eastAsia="nb-NO"/>
              </w:rPr>
              <w:br/>
            </w:r>
          </w:p>
        </w:tc>
      </w:tr>
      <w:tr w:rsidR="00C85ADE" w14:paraId="642CBFE1" w14:textId="77777777" w:rsidTr="00C85ADE">
        <w:tc>
          <w:tcPr>
            <w:tcW w:w="8836" w:type="dxa"/>
            <w:shd w:val="clear" w:color="auto" w:fill="FFFFFF" w:themeFill="background1"/>
          </w:tcPr>
          <w:p w14:paraId="3918CC09" w14:textId="77777777" w:rsidR="00C85ADE" w:rsidRPr="00824378" w:rsidRDefault="00C85ADE" w:rsidP="00C85ADE">
            <w:pPr>
              <w:rPr>
                <w:b/>
                <w:bCs/>
              </w:rPr>
            </w:pPr>
            <w:r w:rsidRPr="00824378">
              <w:rPr>
                <w:b/>
                <w:bCs/>
              </w:rPr>
              <w:t>Beskriv barnehagens rutine for å sikre tilstedeværelse</w:t>
            </w:r>
            <w:r>
              <w:rPr>
                <w:b/>
                <w:bCs/>
              </w:rPr>
              <w:t xml:space="preserve"> der barna oppholder seg</w:t>
            </w:r>
            <w:r w:rsidRPr="00824378">
              <w:rPr>
                <w:b/>
                <w:bCs/>
              </w:rPr>
              <w:t>:</w:t>
            </w:r>
          </w:p>
          <w:p w14:paraId="75E752E6" w14:textId="0B7BB5DD" w:rsidR="00C85ADE" w:rsidRDefault="00B37543">
            <w:pPr>
              <w:pStyle w:val="Listeavsnitt"/>
              <w:numPr>
                <w:ilvl w:val="0"/>
                <w:numId w:val="5"/>
              </w:numPr>
              <w:rPr>
                <w:i/>
                <w:iCs/>
                <w:color w:val="000000" w:themeColor="text1"/>
                <w:sz w:val="24"/>
                <w:szCs w:val="24"/>
              </w:rPr>
            </w:pPr>
            <w:r w:rsidRPr="00B37543">
              <w:rPr>
                <w:i/>
                <w:iCs/>
                <w:color w:val="000000" w:themeColor="text1"/>
                <w:sz w:val="24"/>
                <w:szCs w:val="24"/>
              </w:rPr>
              <w:t xml:space="preserve">Vi deler barn i lekegrupper, dette for å skape gode psykososiale </w:t>
            </w:r>
            <w:proofErr w:type="spellStart"/>
            <w:r w:rsidRPr="00B37543">
              <w:rPr>
                <w:i/>
                <w:iCs/>
                <w:color w:val="000000" w:themeColor="text1"/>
                <w:sz w:val="24"/>
                <w:szCs w:val="24"/>
              </w:rPr>
              <w:t>leke-og</w:t>
            </w:r>
            <w:proofErr w:type="spellEnd"/>
            <w:r w:rsidRPr="00B37543">
              <w:rPr>
                <w:i/>
                <w:iCs/>
                <w:color w:val="000000" w:themeColor="text1"/>
                <w:sz w:val="24"/>
                <w:szCs w:val="24"/>
              </w:rPr>
              <w:t xml:space="preserve"> læringsmiljø. </w:t>
            </w:r>
            <w:r>
              <w:rPr>
                <w:i/>
                <w:iCs/>
                <w:color w:val="000000" w:themeColor="text1"/>
                <w:sz w:val="24"/>
                <w:szCs w:val="24"/>
              </w:rPr>
              <w:t xml:space="preserve">De ansatte </w:t>
            </w:r>
            <w:r w:rsidRPr="00B37543">
              <w:rPr>
                <w:i/>
                <w:iCs/>
                <w:color w:val="000000" w:themeColor="text1"/>
                <w:sz w:val="24"/>
                <w:szCs w:val="24"/>
              </w:rPr>
              <w:t xml:space="preserve">fordeler seg på ulike rom, er til stede der barna er, </w:t>
            </w:r>
            <w:r w:rsidRPr="00B37543">
              <w:rPr>
                <w:i/>
                <w:iCs/>
                <w:color w:val="000000" w:themeColor="text1"/>
                <w:sz w:val="24"/>
                <w:szCs w:val="24"/>
              </w:rPr>
              <w:lastRenderedPageBreak/>
              <w:t xml:space="preserve">støtter og utvider leken. </w:t>
            </w:r>
            <w:r>
              <w:rPr>
                <w:i/>
                <w:iCs/>
                <w:color w:val="000000" w:themeColor="text1"/>
                <w:sz w:val="24"/>
                <w:szCs w:val="24"/>
              </w:rPr>
              <w:t>Ansatte</w:t>
            </w:r>
            <w:r w:rsidRPr="00B37543">
              <w:rPr>
                <w:i/>
                <w:iCs/>
                <w:color w:val="000000" w:themeColor="text1"/>
                <w:sz w:val="24"/>
                <w:szCs w:val="24"/>
              </w:rPr>
              <w:t xml:space="preserve"> har ansvar for å igangsette aktiviteter og har ansvar for å følge opp barn som ikke deltar i lek med andre.</w:t>
            </w:r>
          </w:p>
          <w:p w14:paraId="23FC95AF" w14:textId="3456CE9A" w:rsidR="00B37543" w:rsidRPr="00B37543" w:rsidRDefault="00B37543">
            <w:pPr>
              <w:pStyle w:val="Listeavsnitt"/>
              <w:numPr>
                <w:ilvl w:val="0"/>
                <w:numId w:val="5"/>
              </w:numPr>
              <w:rPr>
                <w:i/>
                <w:iCs/>
                <w:sz w:val="24"/>
                <w:szCs w:val="24"/>
              </w:rPr>
            </w:pPr>
            <w:r w:rsidRPr="00B37543">
              <w:rPr>
                <w:i/>
                <w:iCs/>
                <w:sz w:val="24"/>
                <w:szCs w:val="24"/>
              </w:rPr>
              <w:t xml:space="preserve">Voksne skal prøve å lage varierte lekegrupper, der barn kan få oppleve glede, mestring og etablere et nytt vennskap. Pedagogisk leder skal drøfte i plenum om hvordan lekegrupper blir delt. </w:t>
            </w:r>
          </w:p>
          <w:p w14:paraId="5E3D34D8" w14:textId="46C53F2F" w:rsidR="00B37543" w:rsidRPr="00B37543" w:rsidRDefault="00B37543">
            <w:pPr>
              <w:pStyle w:val="Listeavsnitt"/>
              <w:numPr>
                <w:ilvl w:val="0"/>
                <w:numId w:val="5"/>
              </w:numPr>
              <w:rPr>
                <w:i/>
                <w:iCs/>
                <w:color w:val="000000" w:themeColor="text1"/>
                <w:sz w:val="24"/>
                <w:szCs w:val="24"/>
              </w:rPr>
            </w:pPr>
            <w:r w:rsidRPr="00B37543">
              <w:rPr>
                <w:i/>
                <w:iCs/>
                <w:color w:val="000000" w:themeColor="text1"/>
                <w:sz w:val="24"/>
                <w:szCs w:val="24"/>
              </w:rPr>
              <w:t xml:space="preserve">Ingen barn skal leke alene i rom der døren er lukket og uten tilstedeværelse fra </w:t>
            </w:r>
            <w:r>
              <w:rPr>
                <w:i/>
                <w:iCs/>
                <w:color w:val="000000" w:themeColor="text1"/>
                <w:sz w:val="24"/>
                <w:szCs w:val="24"/>
              </w:rPr>
              <w:t>minimum en ansatt</w:t>
            </w:r>
            <w:r w:rsidRPr="00B37543">
              <w:rPr>
                <w:i/>
                <w:iCs/>
                <w:color w:val="000000" w:themeColor="text1"/>
                <w:sz w:val="24"/>
                <w:szCs w:val="24"/>
              </w:rPr>
              <w:t>.</w:t>
            </w:r>
          </w:p>
          <w:p w14:paraId="31721FBF" w14:textId="22D8CFC3" w:rsidR="00B37543" w:rsidRDefault="00B37543">
            <w:pPr>
              <w:pStyle w:val="Listeavsnitt"/>
              <w:numPr>
                <w:ilvl w:val="0"/>
                <w:numId w:val="5"/>
              </w:numPr>
              <w:rPr>
                <w:i/>
                <w:iCs/>
                <w:color w:val="000000" w:themeColor="text1"/>
                <w:sz w:val="24"/>
                <w:szCs w:val="24"/>
              </w:rPr>
            </w:pPr>
            <w:r w:rsidRPr="00B37543">
              <w:rPr>
                <w:i/>
                <w:iCs/>
                <w:color w:val="000000" w:themeColor="text1"/>
                <w:sz w:val="24"/>
                <w:szCs w:val="24"/>
              </w:rPr>
              <w:t xml:space="preserve">Ingen barn skal være alene i kjelleren uten tilstedeværende </w:t>
            </w:r>
            <w:r>
              <w:rPr>
                <w:i/>
                <w:iCs/>
                <w:color w:val="000000" w:themeColor="text1"/>
                <w:sz w:val="24"/>
                <w:szCs w:val="24"/>
              </w:rPr>
              <w:t>ansatte</w:t>
            </w:r>
            <w:r w:rsidRPr="00B37543">
              <w:rPr>
                <w:i/>
                <w:iCs/>
                <w:color w:val="000000" w:themeColor="text1"/>
                <w:sz w:val="24"/>
                <w:szCs w:val="24"/>
              </w:rPr>
              <w:t>.</w:t>
            </w:r>
          </w:p>
          <w:p w14:paraId="052CE546" w14:textId="19760DAF" w:rsidR="00B37543" w:rsidRDefault="00B37543">
            <w:pPr>
              <w:pStyle w:val="Listeavsnitt"/>
              <w:numPr>
                <w:ilvl w:val="0"/>
                <w:numId w:val="5"/>
              </w:numPr>
              <w:rPr>
                <w:i/>
                <w:iCs/>
                <w:color w:val="000000" w:themeColor="text1"/>
                <w:sz w:val="24"/>
                <w:szCs w:val="24"/>
              </w:rPr>
            </w:pPr>
            <w:r>
              <w:rPr>
                <w:i/>
                <w:iCs/>
                <w:color w:val="000000" w:themeColor="text1"/>
                <w:sz w:val="24"/>
                <w:szCs w:val="24"/>
              </w:rPr>
              <w:t xml:space="preserve">Utelek: Det skal være ansatte fordelt på barnehagens uteområde. Spesielt på øvre lekeplass skal de ansatte være fordelt på ulike områder. De ansatte er aktiv i barnas lek. </w:t>
            </w:r>
          </w:p>
          <w:p w14:paraId="60F7AA65" w14:textId="325B979B" w:rsidR="00B37543" w:rsidRPr="00B37543" w:rsidRDefault="00B37543">
            <w:pPr>
              <w:pStyle w:val="Listeavsnitt"/>
              <w:numPr>
                <w:ilvl w:val="0"/>
                <w:numId w:val="5"/>
              </w:numPr>
              <w:rPr>
                <w:i/>
                <w:iCs/>
                <w:color w:val="000000" w:themeColor="text1"/>
                <w:sz w:val="24"/>
                <w:szCs w:val="24"/>
              </w:rPr>
            </w:pPr>
            <w:r>
              <w:rPr>
                <w:i/>
                <w:iCs/>
                <w:color w:val="000000" w:themeColor="text1"/>
                <w:sz w:val="24"/>
                <w:szCs w:val="24"/>
              </w:rPr>
              <w:t xml:space="preserve">Det er hele tiden tilstrekkelig antall ansatte i forhold til antall barn på øvre lekeplass. Er det for få ansatte ute benytter vi oss bare av nederste lekeplass for å sikre at vi har oversikt. </w:t>
            </w:r>
          </w:p>
          <w:p w14:paraId="287FF230" w14:textId="77777777" w:rsidR="00D838EA" w:rsidRDefault="00D838EA" w:rsidP="00D838EA">
            <w:pPr>
              <w:rPr>
                <w:i/>
                <w:iCs/>
                <w:color w:val="808080" w:themeColor="background1" w:themeShade="80"/>
              </w:rPr>
            </w:pPr>
          </w:p>
          <w:p w14:paraId="6EEBB933" w14:textId="68AF4F3E" w:rsidR="00D838EA" w:rsidRPr="00FF5ADE" w:rsidRDefault="00D838EA" w:rsidP="00D838EA">
            <w:pPr>
              <w:rPr>
                <w:i/>
                <w:iCs/>
                <w:color w:val="808080" w:themeColor="background1" w:themeShade="80"/>
              </w:rPr>
            </w:pPr>
          </w:p>
        </w:tc>
      </w:tr>
      <w:tr w:rsidR="00C85ADE" w14:paraId="3B185BB6" w14:textId="77777777" w:rsidTr="00C85ADE">
        <w:tc>
          <w:tcPr>
            <w:tcW w:w="8836" w:type="dxa"/>
            <w:shd w:val="clear" w:color="auto" w:fill="FFFFFF" w:themeFill="background1"/>
          </w:tcPr>
          <w:p w14:paraId="408FB19C" w14:textId="77777777" w:rsidR="00C85ADE" w:rsidRPr="0053754C" w:rsidRDefault="00C85ADE" w:rsidP="00C85ADE">
            <w:pPr>
              <w:rPr>
                <w:b/>
                <w:bCs/>
                <w:color w:val="000000" w:themeColor="text1"/>
              </w:rPr>
            </w:pPr>
            <w:r w:rsidRPr="00824378">
              <w:rPr>
                <w:b/>
                <w:bCs/>
              </w:rPr>
              <w:lastRenderedPageBreak/>
              <w:t xml:space="preserve">Beskriv barnehagens rutine for å gjennomgå dagsrytmen med </w:t>
            </w:r>
            <w:proofErr w:type="gramStart"/>
            <w:r w:rsidRPr="00824378">
              <w:rPr>
                <w:b/>
                <w:bCs/>
              </w:rPr>
              <w:t>fokus</w:t>
            </w:r>
            <w:proofErr w:type="gramEnd"/>
            <w:r w:rsidRPr="00824378">
              <w:rPr>
                <w:b/>
                <w:bCs/>
              </w:rPr>
              <w:t xml:space="preserve"> på å identifisere </w:t>
            </w:r>
            <w:r w:rsidRPr="0053754C">
              <w:rPr>
                <w:b/>
                <w:bCs/>
                <w:color w:val="000000" w:themeColor="text1"/>
              </w:rPr>
              <w:t>risikoområder:</w:t>
            </w:r>
          </w:p>
          <w:p w14:paraId="06B2CA7B" w14:textId="4F7AEE28" w:rsidR="00864305" w:rsidRPr="0053754C" w:rsidRDefault="00864305" w:rsidP="00C85ADE">
            <w:pPr>
              <w:rPr>
                <w:i/>
                <w:iCs/>
                <w:color w:val="000000" w:themeColor="text1"/>
              </w:rPr>
            </w:pPr>
          </w:p>
          <w:p w14:paraId="778E4FDD" w14:textId="20E3002B" w:rsidR="0053754C" w:rsidRPr="0012232E" w:rsidRDefault="0053754C">
            <w:pPr>
              <w:pStyle w:val="Listeavsnitt"/>
              <w:numPr>
                <w:ilvl w:val="0"/>
                <w:numId w:val="6"/>
              </w:numPr>
              <w:rPr>
                <w:i/>
                <w:iCs/>
                <w:sz w:val="24"/>
                <w:szCs w:val="24"/>
              </w:rPr>
            </w:pPr>
            <w:r w:rsidRPr="0012232E">
              <w:rPr>
                <w:i/>
                <w:iCs/>
                <w:sz w:val="24"/>
                <w:szCs w:val="24"/>
              </w:rPr>
              <w:t>Personalet evaluerer jevnlig barnegruppen og kan gjøre endringer ved behov.</w:t>
            </w:r>
          </w:p>
          <w:p w14:paraId="299AB64A" w14:textId="3F8A2EEA" w:rsidR="0053754C" w:rsidRDefault="0053754C">
            <w:pPr>
              <w:pStyle w:val="Listeavsnitt"/>
              <w:numPr>
                <w:ilvl w:val="0"/>
                <w:numId w:val="6"/>
              </w:numPr>
              <w:rPr>
                <w:i/>
                <w:iCs/>
                <w:sz w:val="24"/>
                <w:szCs w:val="24"/>
              </w:rPr>
            </w:pPr>
            <w:r w:rsidRPr="0012232E">
              <w:rPr>
                <w:i/>
                <w:iCs/>
                <w:sz w:val="24"/>
                <w:szCs w:val="24"/>
              </w:rPr>
              <w:t>Dagsrytmen vurderes og justeres ved behov, med utgangspunkt i gruppen og enkeltbarns behov.</w:t>
            </w:r>
          </w:p>
          <w:p w14:paraId="7E79ED8E" w14:textId="38C8543F" w:rsidR="00EC41F5" w:rsidRPr="0012232E" w:rsidRDefault="00BD79F5">
            <w:pPr>
              <w:pStyle w:val="Listeavsnitt"/>
              <w:numPr>
                <w:ilvl w:val="0"/>
                <w:numId w:val="6"/>
              </w:numPr>
              <w:rPr>
                <w:i/>
                <w:iCs/>
                <w:sz w:val="24"/>
                <w:szCs w:val="24"/>
              </w:rPr>
            </w:pPr>
            <w:r>
              <w:rPr>
                <w:i/>
                <w:iCs/>
                <w:sz w:val="24"/>
                <w:szCs w:val="24"/>
              </w:rPr>
              <w:t>Pedagogisk leder på hver avdeling informerer hverandre ved eventuelt fravær</w:t>
            </w:r>
            <w:r w:rsidR="0072000F">
              <w:rPr>
                <w:i/>
                <w:iCs/>
                <w:sz w:val="24"/>
                <w:szCs w:val="24"/>
              </w:rPr>
              <w:t xml:space="preserve"> på avdelingen, og sammen organiserer de dagen best mulig. </w:t>
            </w:r>
          </w:p>
          <w:p w14:paraId="2F500907" w14:textId="333690D0" w:rsidR="0053754C" w:rsidRPr="0012232E" w:rsidRDefault="0053754C">
            <w:pPr>
              <w:pStyle w:val="Listeavsnitt"/>
              <w:numPr>
                <w:ilvl w:val="0"/>
                <w:numId w:val="6"/>
              </w:numPr>
              <w:rPr>
                <w:i/>
                <w:iCs/>
                <w:sz w:val="24"/>
                <w:szCs w:val="24"/>
              </w:rPr>
            </w:pPr>
            <w:r w:rsidRPr="0012232E">
              <w:rPr>
                <w:i/>
                <w:iCs/>
                <w:sz w:val="24"/>
                <w:szCs w:val="24"/>
              </w:rPr>
              <w:t>Pedagogisk leder har ansvar for å delegere plasseringer av de ansatte på risikoområder.</w:t>
            </w:r>
          </w:p>
          <w:p w14:paraId="2C772AB6" w14:textId="1D5D83C1" w:rsidR="0053754C" w:rsidRDefault="0012232E">
            <w:pPr>
              <w:pStyle w:val="Listeavsnitt"/>
              <w:numPr>
                <w:ilvl w:val="0"/>
                <w:numId w:val="6"/>
              </w:numPr>
              <w:rPr>
                <w:i/>
                <w:iCs/>
                <w:sz w:val="24"/>
                <w:szCs w:val="24"/>
              </w:rPr>
            </w:pPr>
            <w:r w:rsidRPr="0012232E">
              <w:rPr>
                <w:i/>
                <w:iCs/>
                <w:sz w:val="24"/>
                <w:szCs w:val="24"/>
              </w:rPr>
              <w:t>Vi har ledermøter ukentlig, der vi jevnlig diskuterer problemstillinger på avdelingene. Intern kompetanseheving</w:t>
            </w:r>
          </w:p>
          <w:p w14:paraId="4B6D1F7A" w14:textId="345D5E31" w:rsidR="009A5151" w:rsidRPr="009A5151" w:rsidRDefault="009A5151">
            <w:pPr>
              <w:pStyle w:val="Listeavsnitt"/>
              <w:numPr>
                <w:ilvl w:val="0"/>
                <w:numId w:val="6"/>
              </w:numPr>
              <w:rPr>
                <w:i/>
                <w:iCs/>
                <w:sz w:val="24"/>
                <w:szCs w:val="24"/>
              </w:rPr>
            </w:pPr>
            <w:r w:rsidRPr="009A5151">
              <w:rPr>
                <w:i/>
                <w:iCs/>
                <w:sz w:val="24"/>
                <w:szCs w:val="24"/>
              </w:rPr>
              <w:t xml:space="preserve">Eksempel på risikoområder som er risikovurdert er overganger, alenearbeid, pauseavvikling, </w:t>
            </w:r>
            <w:proofErr w:type="gramStart"/>
            <w:r w:rsidRPr="009A5151">
              <w:rPr>
                <w:i/>
                <w:iCs/>
                <w:sz w:val="24"/>
                <w:szCs w:val="24"/>
              </w:rPr>
              <w:t>sykdom,</w:t>
            </w:r>
            <w:proofErr w:type="gramEnd"/>
            <w:r w:rsidRPr="009A5151">
              <w:rPr>
                <w:i/>
                <w:iCs/>
                <w:sz w:val="24"/>
                <w:szCs w:val="24"/>
              </w:rPr>
              <w:t xml:space="preserve"> møtevirksomhet.</w:t>
            </w:r>
          </w:p>
          <w:p w14:paraId="059B454A" w14:textId="77777777" w:rsidR="00D838EA" w:rsidRPr="00824378" w:rsidRDefault="00D838EA" w:rsidP="00C85ADE">
            <w:pPr>
              <w:rPr>
                <w:b/>
                <w:bCs/>
              </w:rPr>
            </w:pPr>
          </w:p>
          <w:p w14:paraId="1B7D905F" w14:textId="77777777" w:rsidR="00C85ADE" w:rsidRPr="00B0671C" w:rsidRDefault="00C85ADE" w:rsidP="00910CF6">
            <w:pPr>
              <w:ind w:left="720"/>
              <w:rPr>
                <w:rFonts w:eastAsia="Times New Roman" w:cstheme="minorHAnsi"/>
                <w:b/>
                <w:bCs/>
                <w:color w:val="000000"/>
                <w:sz w:val="24"/>
                <w:szCs w:val="24"/>
                <w:u w:val="single"/>
                <w:lang w:eastAsia="nb-NO"/>
              </w:rPr>
            </w:pPr>
          </w:p>
        </w:tc>
      </w:tr>
      <w:tr w:rsidR="00F0494A" w14:paraId="4EA2915B" w14:textId="77777777" w:rsidTr="00C85ADE">
        <w:tc>
          <w:tcPr>
            <w:tcW w:w="8836" w:type="dxa"/>
            <w:shd w:val="clear" w:color="auto" w:fill="D9D9D9" w:themeFill="background1" w:themeFillShade="D9"/>
          </w:tcPr>
          <w:p w14:paraId="590A5CB8" w14:textId="3177152E" w:rsidR="00F0494A" w:rsidRPr="00070C1A" w:rsidRDefault="00F0494A" w:rsidP="00F0494A">
            <w:pPr>
              <w:spacing w:before="100" w:beforeAutospacing="1" w:after="100" w:afterAutospacing="1"/>
              <w:rPr>
                <w:rFonts w:eastAsia="Times New Roman" w:cstheme="minorHAnsi"/>
                <w:b/>
                <w:bCs/>
                <w:color w:val="000000"/>
                <w:sz w:val="24"/>
                <w:szCs w:val="24"/>
                <w:u w:val="single"/>
                <w:lang w:eastAsia="nb-NO"/>
              </w:rPr>
            </w:pPr>
            <w:r w:rsidRPr="00070C1A">
              <w:rPr>
                <w:rFonts w:eastAsia="Times New Roman" w:cstheme="minorHAnsi"/>
                <w:b/>
                <w:bCs/>
                <w:color w:val="000000"/>
                <w:sz w:val="24"/>
                <w:szCs w:val="24"/>
                <w:u w:val="single"/>
                <w:lang w:eastAsia="nb-NO"/>
              </w:rPr>
              <w:t>Systematiske tiltak for følge med på alle barn</w:t>
            </w:r>
          </w:p>
          <w:p w14:paraId="418C31AA" w14:textId="77777777" w:rsidR="00C37E45" w:rsidRDefault="00603A3F" w:rsidP="00C37E45">
            <w:pPr>
              <w:spacing w:before="100" w:beforeAutospacing="1" w:after="100" w:afterAutospacing="1"/>
              <w:rPr>
                <w:rFonts w:eastAsia="Times New Roman" w:cstheme="minorHAnsi"/>
                <w:lang w:eastAsia="nb-NO"/>
              </w:rPr>
            </w:pPr>
            <w:r>
              <w:rPr>
                <w:rFonts w:eastAsia="Times New Roman" w:cstheme="minorHAnsi"/>
                <w:lang w:eastAsia="nb-NO"/>
              </w:rPr>
              <w:t>Et barn kan gjennom sin atferd gi uttrykk for at det ikke har et trygt og godt psykos</w:t>
            </w:r>
            <w:r w:rsidR="00D33FA7">
              <w:rPr>
                <w:rFonts w:eastAsia="Times New Roman" w:cstheme="minorHAnsi"/>
                <w:lang w:eastAsia="nb-NO"/>
              </w:rPr>
              <w:t xml:space="preserve">osialt barnehagemiljø. </w:t>
            </w:r>
            <w:r w:rsidR="00D5737E">
              <w:rPr>
                <w:rFonts w:eastAsia="Times New Roman" w:cstheme="minorHAnsi"/>
                <w:lang w:eastAsia="nb-NO"/>
              </w:rPr>
              <w:t>Dette kan komme til uttrykk for eksempel ved a</w:t>
            </w:r>
            <w:r w:rsidR="000D6A1C">
              <w:rPr>
                <w:rFonts w:eastAsia="Times New Roman" w:cstheme="minorHAnsi"/>
                <w:lang w:eastAsia="nb-NO"/>
              </w:rPr>
              <w:t>ggressiv atferd, tilbaketrekning</w:t>
            </w:r>
            <w:r w:rsidR="00B74F22">
              <w:rPr>
                <w:rFonts w:eastAsia="Times New Roman" w:cstheme="minorHAnsi"/>
                <w:lang w:eastAsia="nb-NO"/>
              </w:rPr>
              <w:t xml:space="preserve"> eller endring av atferd</w:t>
            </w:r>
            <w:r w:rsidR="005703DE">
              <w:rPr>
                <w:rFonts w:eastAsia="Times New Roman" w:cstheme="minorHAnsi"/>
                <w:lang w:eastAsia="nb-NO"/>
              </w:rPr>
              <w:t>.</w:t>
            </w:r>
            <w:r w:rsidR="00B74F22">
              <w:rPr>
                <w:rFonts w:eastAsia="Times New Roman" w:cstheme="minorHAnsi"/>
                <w:lang w:eastAsia="nb-NO"/>
              </w:rPr>
              <w:t xml:space="preserve"> </w:t>
            </w:r>
            <w:r w:rsidR="00C37E45">
              <w:rPr>
                <w:rFonts w:eastAsia="Times New Roman" w:cstheme="minorHAnsi"/>
                <w:lang w:eastAsia="nb-NO"/>
              </w:rPr>
              <w:t>Ansatte skal</w:t>
            </w:r>
            <w:r w:rsidR="00CA73EF" w:rsidRPr="00901053">
              <w:rPr>
                <w:rFonts w:eastAsia="Times New Roman" w:cstheme="minorHAnsi"/>
                <w:lang w:eastAsia="nb-NO"/>
              </w:rPr>
              <w:t xml:space="preserve"> følge med på barnas trivsel i barnehagen </w:t>
            </w:r>
            <w:r w:rsidR="00F30162" w:rsidRPr="00901053">
              <w:rPr>
                <w:rFonts w:eastAsia="Times New Roman" w:cstheme="minorHAnsi"/>
                <w:lang w:eastAsia="nb-NO"/>
              </w:rPr>
              <w:t xml:space="preserve">blant annet </w:t>
            </w:r>
            <w:r w:rsidR="00CA73EF" w:rsidRPr="00901053">
              <w:rPr>
                <w:rFonts w:eastAsia="Times New Roman" w:cstheme="minorHAnsi"/>
                <w:lang w:eastAsia="nb-NO"/>
              </w:rPr>
              <w:t>gjennom regelmessige observasjoner, refleksjoner og samtaler</w:t>
            </w:r>
            <w:r w:rsidR="00C37E45">
              <w:rPr>
                <w:rFonts w:eastAsia="Times New Roman" w:cstheme="minorHAnsi"/>
                <w:lang w:eastAsia="nb-NO"/>
              </w:rPr>
              <w:t>.</w:t>
            </w:r>
          </w:p>
          <w:p w14:paraId="15B7FE46" w14:textId="11434A26" w:rsidR="00CC4777" w:rsidRPr="00C85ADE" w:rsidRDefault="00F0494A" w:rsidP="001B5C43">
            <w:pPr>
              <w:spacing w:before="100" w:beforeAutospacing="1" w:after="100" w:afterAutospacing="1"/>
              <w:rPr>
                <w:rFonts w:eastAsia="Times New Roman" w:cstheme="minorHAnsi"/>
                <w:lang w:eastAsia="nb-NO"/>
              </w:rPr>
            </w:pPr>
            <w:r w:rsidRPr="00B0671C">
              <w:rPr>
                <w:rFonts w:eastAsia="Times New Roman" w:cstheme="minorHAnsi"/>
                <w:color w:val="000000"/>
                <w:lang w:eastAsia="nb-NO"/>
              </w:rPr>
              <w:t xml:space="preserve">Oppfølging av innhentet dokumentasjon er </w:t>
            </w:r>
            <w:r w:rsidR="00C37E45">
              <w:rPr>
                <w:rFonts w:eastAsia="Times New Roman" w:cstheme="minorHAnsi"/>
                <w:color w:val="000000"/>
                <w:lang w:eastAsia="nb-NO"/>
              </w:rPr>
              <w:t>også</w:t>
            </w:r>
            <w:r w:rsidRPr="00B0671C">
              <w:rPr>
                <w:rFonts w:eastAsia="Times New Roman" w:cstheme="minorHAnsi"/>
                <w:color w:val="000000"/>
                <w:lang w:eastAsia="nb-NO"/>
              </w:rPr>
              <w:t xml:space="preserve"> en del av det systematiske arbeidet knyttet til plikten til å følge med.</w:t>
            </w:r>
            <w:r w:rsidR="00C85ADE">
              <w:rPr>
                <w:rFonts w:eastAsia="Times New Roman" w:cstheme="minorHAnsi"/>
                <w:color w:val="000000"/>
                <w:lang w:eastAsia="nb-NO"/>
              </w:rPr>
              <w:br/>
            </w:r>
          </w:p>
        </w:tc>
      </w:tr>
      <w:tr w:rsidR="00C85ADE" w14:paraId="7E566D55" w14:textId="77777777" w:rsidTr="00C85ADE">
        <w:tc>
          <w:tcPr>
            <w:tcW w:w="8836" w:type="dxa"/>
            <w:shd w:val="clear" w:color="auto" w:fill="FFFFFF" w:themeFill="background1"/>
          </w:tcPr>
          <w:p w14:paraId="1970DA45" w14:textId="77777777" w:rsidR="00C85ADE" w:rsidRPr="007654EA" w:rsidRDefault="00C85ADE" w:rsidP="00C85ADE">
            <w:pPr>
              <w:rPr>
                <w:b/>
                <w:bCs/>
              </w:rPr>
            </w:pPr>
            <w:r w:rsidRPr="007654EA">
              <w:rPr>
                <w:b/>
                <w:bCs/>
              </w:rPr>
              <w:t xml:space="preserve">Beskriv barnehagens rutine for å systematisk følge med på alle barna: </w:t>
            </w:r>
          </w:p>
          <w:p w14:paraId="0A587BAB" w14:textId="7172299A" w:rsidR="002C5820" w:rsidRPr="005A4961" w:rsidRDefault="002C5820">
            <w:pPr>
              <w:pStyle w:val="Listeavsnitt"/>
              <w:numPr>
                <w:ilvl w:val="0"/>
                <w:numId w:val="7"/>
              </w:numPr>
              <w:rPr>
                <w:b/>
                <w:bCs/>
                <w:i/>
                <w:iCs/>
                <w:sz w:val="24"/>
                <w:szCs w:val="24"/>
              </w:rPr>
            </w:pPr>
            <w:r w:rsidRPr="005A4961">
              <w:rPr>
                <w:i/>
                <w:iCs/>
                <w:sz w:val="24"/>
                <w:szCs w:val="24"/>
              </w:rPr>
              <w:t xml:space="preserve">Barna deles i mindre lekegrupper, slik at personalet kan være tettere på hvert enkelt barn. Slik sørger vi for at hvert barn blir sett og hørt. </w:t>
            </w:r>
          </w:p>
          <w:p w14:paraId="7F8D17A6" w14:textId="77777777" w:rsidR="002C5820" w:rsidRPr="005A4961" w:rsidRDefault="002C5820" w:rsidP="002C5820">
            <w:pPr>
              <w:pStyle w:val="Listeavsnitt"/>
              <w:rPr>
                <w:b/>
                <w:bCs/>
                <w:i/>
                <w:iCs/>
                <w:sz w:val="24"/>
                <w:szCs w:val="24"/>
              </w:rPr>
            </w:pPr>
          </w:p>
          <w:p w14:paraId="0EE7C75B" w14:textId="36AF5025" w:rsidR="002C5820" w:rsidRPr="005A4961" w:rsidRDefault="002C5820">
            <w:pPr>
              <w:pStyle w:val="Listeavsnitt"/>
              <w:numPr>
                <w:ilvl w:val="0"/>
                <w:numId w:val="7"/>
              </w:numPr>
              <w:rPr>
                <w:b/>
                <w:bCs/>
                <w:i/>
                <w:iCs/>
                <w:sz w:val="24"/>
                <w:szCs w:val="24"/>
              </w:rPr>
            </w:pPr>
            <w:r w:rsidRPr="005A4961">
              <w:rPr>
                <w:i/>
                <w:iCs/>
                <w:sz w:val="24"/>
                <w:szCs w:val="24"/>
              </w:rPr>
              <w:lastRenderedPageBreak/>
              <w:t xml:space="preserve">Gjennomføre systematiske skriftlige observasjoner av enkeltbarn. Observasjonene drøftes på avdelingsmøter. </w:t>
            </w:r>
          </w:p>
          <w:p w14:paraId="2AF1CD30" w14:textId="7143029F" w:rsidR="002C5820" w:rsidRPr="005A4961" w:rsidRDefault="005A4961">
            <w:pPr>
              <w:pStyle w:val="Listeavsnitt"/>
              <w:numPr>
                <w:ilvl w:val="0"/>
                <w:numId w:val="7"/>
              </w:numPr>
              <w:rPr>
                <w:b/>
                <w:bCs/>
                <w:i/>
                <w:iCs/>
                <w:sz w:val="24"/>
                <w:szCs w:val="24"/>
              </w:rPr>
            </w:pPr>
            <w:r w:rsidRPr="005A4961">
              <w:rPr>
                <w:i/>
                <w:iCs/>
                <w:sz w:val="24"/>
                <w:szCs w:val="24"/>
              </w:rPr>
              <w:t>Hjerteøvelsen</w:t>
            </w:r>
            <w:r w:rsidR="002C5820" w:rsidRPr="005A4961">
              <w:rPr>
                <w:i/>
                <w:iCs/>
                <w:sz w:val="24"/>
                <w:szCs w:val="24"/>
              </w:rPr>
              <w:t xml:space="preserve"> skal gjennomføres og dokumenteres med dato</w:t>
            </w:r>
            <w:r w:rsidRPr="005A4961">
              <w:rPr>
                <w:i/>
                <w:iCs/>
                <w:sz w:val="24"/>
                <w:szCs w:val="24"/>
              </w:rPr>
              <w:t xml:space="preserve"> minst</w:t>
            </w:r>
            <w:r w:rsidR="002C5820" w:rsidRPr="005A4961">
              <w:rPr>
                <w:i/>
                <w:iCs/>
                <w:sz w:val="24"/>
                <w:szCs w:val="24"/>
              </w:rPr>
              <w:t xml:space="preserve"> 2 ganger i året. </w:t>
            </w:r>
          </w:p>
          <w:p w14:paraId="189C3BD5" w14:textId="530C1490" w:rsidR="002C5820" w:rsidRPr="005A4961" w:rsidRDefault="002C5820">
            <w:pPr>
              <w:pStyle w:val="Listeavsnitt"/>
              <w:numPr>
                <w:ilvl w:val="0"/>
                <w:numId w:val="7"/>
              </w:numPr>
              <w:rPr>
                <w:b/>
                <w:bCs/>
                <w:i/>
                <w:iCs/>
                <w:sz w:val="24"/>
                <w:szCs w:val="24"/>
              </w:rPr>
            </w:pPr>
            <w:r w:rsidRPr="005A4961">
              <w:rPr>
                <w:i/>
                <w:iCs/>
                <w:sz w:val="24"/>
                <w:szCs w:val="24"/>
              </w:rPr>
              <w:t xml:space="preserve">Pedagogisk leder har ansvar for å fordele barn, som skal observeres, til hver ansatt. </w:t>
            </w:r>
          </w:p>
          <w:p w14:paraId="3CB01725" w14:textId="77777777" w:rsidR="002C5820" w:rsidRPr="005F6985" w:rsidRDefault="002C5820">
            <w:pPr>
              <w:pStyle w:val="Listeavsnitt"/>
              <w:numPr>
                <w:ilvl w:val="0"/>
                <w:numId w:val="7"/>
              </w:numPr>
              <w:rPr>
                <w:b/>
                <w:bCs/>
                <w:i/>
                <w:iCs/>
                <w:sz w:val="24"/>
                <w:szCs w:val="24"/>
              </w:rPr>
            </w:pPr>
            <w:r w:rsidRPr="005A4961">
              <w:rPr>
                <w:i/>
                <w:iCs/>
                <w:sz w:val="24"/>
                <w:szCs w:val="24"/>
              </w:rPr>
              <w:t xml:space="preserve">Personalet skal ha et godt og tett samarbeid, samt ha åpen dialog, i </w:t>
            </w:r>
            <w:r w:rsidRPr="005F6985">
              <w:rPr>
                <w:i/>
                <w:iCs/>
                <w:sz w:val="24"/>
                <w:szCs w:val="24"/>
              </w:rPr>
              <w:t xml:space="preserve">observasjonsprosessen. </w:t>
            </w:r>
          </w:p>
          <w:p w14:paraId="2F7DE860" w14:textId="77777777" w:rsidR="001B786D" w:rsidRPr="005F6985" w:rsidRDefault="001B786D">
            <w:pPr>
              <w:pStyle w:val="Listeavsnitt"/>
              <w:numPr>
                <w:ilvl w:val="0"/>
                <w:numId w:val="7"/>
              </w:numPr>
              <w:rPr>
                <w:i/>
                <w:iCs/>
                <w:sz w:val="24"/>
                <w:szCs w:val="24"/>
              </w:rPr>
            </w:pPr>
            <w:r w:rsidRPr="005F6985">
              <w:rPr>
                <w:i/>
                <w:iCs/>
                <w:sz w:val="24"/>
                <w:szCs w:val="24"/>
              </w:rPr>
              <w:t>Dersom personalet får mistanke eller kjennskap til at et barn ikke har det trygt og godt – leveres dokumentasjon skriftlig til styrer. Undersøkelser blir igangsatt. Vedlegg 1 - internt meldeskjema.</w:t>
            </w:r>
          </w:p>
          <w:p w14:paraId="0C48816C" w14:textId="7848AE40" w:rsidR="001B786D" w:rsidRPr="005F6985" w:rsidRDefault="001B786D">
            <w:pPr>
              <w:pStyle w:val="Listeavsnitt"/>
              <w:numPr>
                <w:ilvl w:val="0"/>
                <w:numId w:val="7"/>
              </w:numPr>
              <w:rPr>
                <w:i/>
                <w:iCs/>
                <w:sz w:val="24"/>
                <w:szCs w:val="24"/>
              </w:rPr>
            </w:pPr>
            <w:r w:rsidRPr="005F6985">
              <w:rPr>
                <w:i/>
                <w:iCs/>
                <w:sz w:val="24"/>
                <w:szCs w:val="24"/>
              </w:rPr>
              <w:t>Møte i ressursgruppen ved behov.</w:t>
            </w:r>
          </w:p>
          <w:p w14:paraId="07A648EC" w14:textId="77777777" w:rsidR="00D838EA" w:rsidRDefault="00D838EA" w:rsidP="00D838EA">
            <w:pPr>
              <w:rPr>
                <w:rFonts w:eastAsia="Times New Roman" w:cstheme="minorHAnsi"/>
                <w:b/>
                <w:bCs/>
                <w:color w:val="000000"/>
                <w:sz w:val="24"/>
                <w:szCs w:val="24"/>
                <w:u w:val="single"/>
                <w:lang w:eastAsia="nb-NO"/>
              </w:rPr>
            </w:pPr>
          </w:p>
          <w:p w14:paraId="5EC9C9FA" w14:textId="5E80A0D1" w:rsidR="00D838EA" w:rsidRPr="00070C1A" w:rsidRDefault="00D838EA" w:rsidP="00D838EA">
            <w:pPr>
              <w:rPr>
                <w:rFonts w:eastAsia="Times New Roman" w:cstheme="minorHAnsi"/>
                <w:b/>
                <w:bCs/>
                <w:color w:val="000000"/>
                <w:sz w:val="24"/>
                <w:szCs w:val="24"/>
                <w:u w:val="single"/>
                <w:lang w:eastAsia="nb-NO"/>
              </w:rPr>
            </w:pPr>
          </w:p>
        </w:tc>
      </w:tr>
      <w:tr w:rsidR="00C85ADE" w14:paraId="1A0B1DD4" w14:textId="77777777" w:rsidTr="00C85ADE">
        <w:tc>
          <w:tcPr>
            <w:tcW w:w="8836" w:type="dxa"/>
            <w:shd w:val="clear" w:color="auto" w:fill="FFFFFF" w:themeFill="background1"/>
          </w:tcPr>
          <w:p w14:paraId="59210C08" w14:textId="77777777" w:rsidR="00C85ADE" w:rsidRDefault="00C85ADE" w:rsidP="00864305">
            <w:pPr>
              <w:rPr>
                <w:b/>
                <w:bCs/>
              </w:rPr>
            </w:pPr>
            <w:r w:rsidRPr="00463F35">
              <w:rPr>
                <w:b/>
                <w:bCs/>
              </w:rPr>
              <w:lastRenderedPageBreak/>
              <w:t>Beskriv barnehagens rutine for deling av informasjon som omhandler barn:</w:t>
            </w:r>
          </w:p>
          <w:p w14:paraId="477E0F06" w14:textId="77777777" w:rsidR="00864305" w:rsidRPr="00760A38" w:rsidRDefault="00864305" w:rsidP="00D838EA">
            <w:pPr>
              <w:rPr>
                <w:i/>
                <w:iCs/>
                <w:color w:val="808080" w:themeColor="background1" w:themeShade="80"/>
                <w:sz w:val="24"/>
                <w:szCs w:val="24"/>
              </w:rPr>
            </w:pPr>
          </w:p>
          <w:p w14:paraId="1358D0D6" w14:textId="2A45E1DB" w:rsidR="00760A38" w:rsidRPr="00760A38" w:rsidRDefault="00760A38">
            <w:pPr>
              <w:pStyle w:val="Listeavsnitt"/>
              <w:numPr>
                <w:ilvl w:val="0"/>
                <w:numId w:val="8"/>
              </w:numPr>
              <w:rPr>
                <w:b/>
                <w:bCs/>
                <w:i/>
                <w:iCs/>
                <w:sz w:val="24"/>
                <w:szCs w:val="24"/>
              </w:rPr>
            </w:pPr>
            <w:r w:rsidRPr="00760A38">
              <w:rPr>
                <w:i/>
                <w:iCs/>
                <w:sz w:val="24"/>
                <w:szCs w:val="24"/>
              </w:rPr>
              <w:t xml:space="preserve">Ansatte gjennomgår barnegruppen på avdelingsmøter- vi sikrer at alle barn blir gjennomgått minst 2 ganger i året, skriftliggjøring av observasjoner av enkeltbarn. </w:t>
            </w:r>
          </w:p>
          <w:p w14:paraId="51504C9A" w14:textId="1345EFF8" w:rsidR="00760A38" w:rsidRPr="00687E0A" w:rsidRDefault="00760A38">
            <w:pPr>
              <w:pStyle w:val="Listeavsnitt"/>
              <w:numPr>
                <w:ilvl w:val="0"/>
                <w:numId w:val="8"/>
              </w:numPr>
              <w:rPr>
                <w:b/>
                <w:bCs/>
                <w:i/>
                <w:iCs/>
                <w:color w:val="000000" w:themeColor="text1"/>
                <w:sz w:val="24"/>
                <w:szCs w:val="24"/>
              </w:rPr>
            </w:pPr>
            <w:r w:rsidRPr="00760A38">
              <w:rPr>
                <w:i/>
                <w:iCs/>
                <w:sz w:val="24"/>
                <w:szCs w:val="24"/>
              </w:rPr>
              <w:t xml:space="preserve">Informasjon om enkeltbarn kan også være hensiktsmessig å dele på ledernivå. </w:t>
            </w:r>
            <w:r w:rsidRPr="00687E0A">
              <w:rPr>
                <w:i/>
                <w:iCs/>
                <w:color w:val="000000" w:themeColor="text1"/>
                <w:sz w:val="24"/>
                <w:szCs w:val="24"/>
              </w:rPr>
              <w:t xml:space="preserve">Dette avtales mellom pedagogisk leder og styrer. </w:t>
            </w:r>
          </w:p>
          <w:p w14:paraId="21B5FEF1" w14:textId="0B6D465D" w:rsidR="00D838EA" w:rsidRPr="00687E0A" w:rsidRDefault="00760A38">
            <w:pPr>
              <w:pStyle w:val="Listeavsnitt"/>
              <w:numPr>
                <w:ilvl w:val="0"/>
                <w:numId w:val="8"/>
              </w:numPr>
              <w:rPr>
                <w:i/>
                <w:iCs/>
                <w:color w:val="000000" w:themeColor="text1"/>
                <w:sz w:val="24"/>
                <w:szCs w:val="24"/>
              </w:rPr>
            </w:pPr>
            <w:r w:rsidRPr="00687E0A">
              <w:rPr>
                <w:i/>
                <w:iCs/>
                <w:color w:val="000000" w:themeColor="text1"/>
                <w:sz w:val="24"/>
                <w:szCs w:val="24"/>
              </w:rPr>
              <w:t>Personalet blir informert hvis det er informasjon de trenger å vite om enkeltbarn.</w:t>
            </w:r>
            <w:r w:rsidR="00687E0A">
              <w:rPr>
                <w:i/>
                <w:iCs/>
                <w:color w:val="000000" w:themeColor="text1"/>
                <w:sz w:val="24"/>
                <w:szCs w:val="24"/>
              </w:rPr>
              <w:t xml:space="preserve"> Dette drøftes mellom pedagogisk leder og styrer.</w:t>
            </w:r>
          </w:p>
          <w:p w14:paraId="13E93A4F" w14:textId="77777777" w:rsidR="00D838EA" w:rsidRDefault="00D838EA" w:rsidP="00D838EA">
            <w:pPr>
              <w:rPr>
                <w:i/>
                <w:iCs/>
                <w:color w:val="808080" w:themeColor="background1" w:themeShade="80"/>
              </w:rPr>
            </w:pPr>
          </w:p>
          <w:p w14:paraId="55904099" w14:textId="5E0228EF" w:rsidR="00D838EA" w:rsidRPr="00864305" w:rsidRDefault="00D838EA" w:rsidP="00D838EA">
            <w:pPr>
              <w:rPr>
                <w:b/>
                <w:bCs/>
              </w:rPr>
            </w:pPr>
          </w:p>
        </w:tc>
      </w:tr>
      <w:tr w:rsidR="001B5C43" w:rsidRPr="00D1557F" w14:paraId="1BCDC0FD" w14:textId="77777777" w:rsidTr="00C85ADE">
        <w:tc>
          <w:tcPr>
            <w:tcW w:w="8836" w:type="dxa"/>
            <w:shd w:val="clear" w:color="auto" w:fill="D9D9D9" w:themeFill="background1" w:themeFillShade="D9"/>
          </w:tcPr>
          <w:p w14:paraId="2955843F" w14:textId="6AF91D46" w:rsidR="001B5C43" w:rsidRPr="00070C1A" w:rsidRDefault="00F0494A" w:rsidP="001B5C43">
            <w:pPr>
              <w:spacing w:after="160" w:line="259" w:lineRule="auto"/>
              <w:rPr>
                <w:rFonts w:eastAsia="Times New Roman" w:cstheme="minorHAnsi"/>
                <w:color w:val="000000"/>
                <w:u w:val="single"/>
                <w:lang w:eastAsia="nb-NO"/>
              </w:rPr>
            </w:pPr>
            <w:r w:rsidRPr="00070C1A">
              <w:rPr>
                <w:rFonts w:eastAsia="Times New Roman" w:cstheme="minorHAnsi"/>
                <w:b/>
                <w:bCs/>
                <w:color w:val="000000"/>
                <w:sz w:val="24"/>
                <w:szCs w:val="24"/>
                <w:u w:val="single"/>
                <w:lang w:eastAsia="nb-NO"/>
              </w:rPr>
              <w:t>Barn som har s</w:t>
            </w:r>
            <w:r w:rsidR="001B5C43" w:rsidRPr="00070C1A">
              <w:rPr>
                <w:rFonts w:eastAsia="Times New Roman" w:cstheme="minorHAnsi"/>
                <w:b/>
                <w:bCs/>
                <w:color w:val="000000"/>
                <w:sz w:val="24"/>
                <w:szCs w:val="24"/>
                <w:u w:val="single"/>
                <w:lang w:eastAsia="nb-NO"/>
              </w:rPr>
              <w:t>ærskilt sårbarhet</w:t>
            </w:r>
          </w:p>
          <w:p w14:paraId="7D0ACA91" w14:textId="526BF8AC" w:rsidR="001B5C43" w:rsidRPr="00B0671C" w:rsidRDefault="001B5C43" w:rsidP="00B0671C">
            <w:pPr>
              <w:spacing w:before="100" w:beforeAutospacing="1" w:after="100" w:afterAutospacing="1"/>
              <w:rPr>
                <w:rFonts w:eastAsia="Times New Roman" w:cstheme="minorHAnsi"/>
                <w:color w:val="000000"/>
                <w:lang w:eastAsia="nb-NO"/>
              </w:rPr>
            </w:pPr>
            <w:r w:rsidRPr="00B0671C">
              <w:rPr>
                <w:rFonts w:eastAsia="Times New Roman" w:cstheme="minorHAnsi"/>
                <w:color w:val="000000"/>
                <w:lang w:eastAsia="nb-NO"/>
              </w:rPr>
              <w:t>Barn kan ha særskilt sårbarhet som kan gjøre dem mer utsatt for å komme i situasjon</w:t>
            </w:r>
            <w:r w:rsidR="00A449DB">
              <w:rPr>
                <w:rFonts w:eastAsia="Times New Roman" w:cstheme="minorHAnsi"/>
                <w:color w:val="000000"/>
                <w:lang w:eastAsia="nb-NO"/>
              </w:rPr>
              <w:t>er</w:t>
            </w:r>
            <w:r w:rsidRPr="00B0671C">
              <w:rPr>
                <w:rFonts w:eastAsia="Times New Roman" w:cstheme="minorHAnsi"/>
                <w:color w:val="000000"/>
                <w:lang w:eastAsia="nb-NO"/>
              </w:rPr>
              <w:t xml:space="preserve"> der de ikke har et trygt og godt</w:t>
            </w:r>
            <w:r w:rsidR="00070C1A">
              <w:rPr>
                <w:rFonts w:eastAsia="Times New Roman" w:cstheme="minorHAnsi"/>
                <w:color w:val="000000"/>
                <w:lang w:eastAsia="nb-NO"/>
              </w:rPr>
              <w:t xml:space="preserve"> psykososialt</w:t>
            </w:r>
            <w:r w:rsidRPr="00B0671C">
              <w:rPr>
                <w:rFonts w:eastAsia="Times New Roman" w:cstheme="minorHAnsi"/>
                <w:color w:val="000000"/>
                <w:lang w:eastAsia="nb-NO"/>
              </w:rPr>
              <w:t xml:space="preserve"> barnehagemiljø. Ansatte må følge ekstra med </w:t>
            </w:r>
            <w:r w:rsidR="00BC4CD4">
              <w:rPr>
                <w:rFonts w:eastAsia="Times New Roman" w:cstheme="minorHAnsi"/>
                <w:color w:val="000000"/>
                <w:lang w:eastAsia="nb-NO"/>
              </w:rPr>
              <w:t>når</w:t>
            </w:r>
            <w:r w:rsidRPr="00B0671C">
              <w:rPr>
                <w:rFonts w:eastAsia="Times New Roman" w:cstheme="minorHAnsi"/>
                <w:color w:val="000000"/>
                <w:lang w:eastAsia="nb-NO"/>
              </w:rPr>
              <w:t xml:space="preserve"> barn har særskilt sårbarhet. Faktorer som kan gi sårbarhet kan være familie- eller hjemmeforhold, kjønnsuttrykk, språk eller adferdsvansker. Barn som tidligere har vært utsatt for krenkelser kan også ha en særskilt sårbarhet. </w:t>
            </w:r>
          </w:p>
          <w:p w14:paraId="160A14D4" w14:textId="7FA8FC67" w:rsidR="00253CE5" w:rsidRPr="00D1557F" w:rsidRDefault="001B5C43" w:rsidP="00C85ADE">
            <w:pPr>
              <w:spacing w:before="100" w:beforeAutospacing="1" w:after="100" w:afterAutospacing="1"/>
              <w:rPr>
                <w:rFonts w:eastAsia="Times New Roman" w:cstheme="minorHAnsi"/>
                <w:color w:val="000000"/>
                <w:lang w:eastAsia="nb-NO"/>
              </w:rPr>
            </w:pPr>
            <w:r w:rsidRPr="00B0671C">
              <w:rPr>
                <w:rFonts w:eastAsia="Times New Roman" w:cstheme="minorHAnsi"/>
                <w:color w:val="000000"/>
                <w:lang w:eastAsia="nb-NO"/>
              </w:rPr>
              <w:t xml:space="preserve">For at ansatte skal kunne følge opp plikten til å følge med er det viktig at de er informert om barn i barnegruppen med særskilt sårbarhet. Nærmeste leder må gjøre en vurdering på grad av informasjon som deles, og hvilke ansatte som skal informeres. </w:t>
            </w:r>
            <w:r w:rsidR="00C85ADE">
              <w:rPr>
                <w:rFonts w:eastAsia="Times New Roman" w:cstheme="minorHAnsi"/>
                <w:color w:val="000000"/>
                <w:lang w:eastAsia="nb-NO"/>
              </w:rPr>
              <w:br/>
            </w:r>
          </w:p>
        </w:tc>
      </w:tr>
      <w:tr w:rsidR="00C85ADE" w:rsidRPr="00D1557F" w14:paraId="6760609E" w14:textId="77777777" w:rsidTr="00C85ADE">
        <w:tc>
          <w:tcPr>
            <w:tcW w:w="8836" w:type="dxa"/>
            <w:shd w:val="clear" w:color="auto" w:fill="FFFFFF" w:themeFill="background1"/>
          </w:tcPr>
          <w:p w14:paraId="2DA1E039" w14:textId="77777777" w:rsidR="00C85ADE" w:rsidRPr="00824378" w:rsidRDefault="00C85ADE" w:rsidP="00C85ADE">
            <w:pPr>
              <w:rPr>
                <w:b/>
                <w:bCs/>
              </w:rPr>
            </w:pPr>
            <w:r w:rsidRPr="00824378">
              <w:rPr>
                <w:b/>
                <w:bCs/>
              </w:rPr>
              <w:t xml:space="preserve">Beskriv barnehagens rutine for å identifisere faktorer som kan </w:t>
            </w:r>
            <w:r>
              <w:rPr>
                <w:b/>
                <w:bCs/>
              </w:rPr>
              <w:t>medføre</w:t>
            </w:r>
            <w:r w:rsidRPr="00824378">
              <w:rPr>
                <w:b/>
                <w:bCs/>
              </w:rPr>
              <w:t xml:space="preserve"> særskilt sårbarhet for barn i barnegruppen:</w:t>
            </w:r>
          </w:p>
          <w:p w14:paraId="492A20D0" w14:textId="77777777" w:rsidR="00C85ADE" w:rsidRDefault="00C85ADE" w:rsidP="00D838EA">
            <w:pPr>
              <w:rPr>
                <w:i/>
                <w:iCs/>
                <w:color w:val="808080" w:themeColor="background1" w:themeShade="80"/>
              </w:rPr>
            </w:pPr>
          </w:p>
          <w:p w14:paraId="221E6A23" w14:textId="1FFEEDF2" w:rsidR="00F912E4" w:rsidRPr="00EB46FE" w:rsidRDefault="00F912E4">
            <w:pPr>
              <w:numPr>
                <w:ilvl w:val="0"/>
                <w:numId w:val="9"/>
              </w:numPr>
              <w:rPr>
                <w:i/>
                <w:iCs/>
                <w:sz w:val="24"/>
                <w:szCs w:val="24"/>
              </w:rPr>
            </w:pPr>
            <w:r w:rsidRPr="00EB46FE">
              <w:rPr>
                <w:i/>
                <w:iCs/>
                <w:sz w:val="24"/>
                <w:szCs w:val="24"/>
              </w:rPr>
              <w:t xml:space="preserve">Vi har oppstartsamtale med alle nye foreldre, der vi stiller spørsmål for å avdekke eventuelle sårbarheter hos enkeltbarn. I tillegg informerer vi foreldre om viktigheten av god kommunikasjon mellom hjem og barnehage. Vi også tilbyr veiledning ved behov. </w:t>
            </w:r>
          </w:p>
          <w:p w14:paraId="03DA90AB" w14:textId="397F3518" w:rsidR="00F912E4" w:rsidRDefault="00F912E4">
            <w:pPr>
              <w:numPr>
                <w:ilvl w:val="0"/>
                <w:numId w:val="9"/>
              </w:numPr>
              <w:rPr>
                <w:i/>
                <w:iCs/>
                <w:sz w:val="24"/>
                <w:szCs w:val="24"/>
              </w:rPr>
            </w:pPr>
            <w:r w:rsidRPr="00EB46FE">
              <w:rPr>
                <w:i/>
                <w:iCs/>
                <w:sz w:val="24"/>
                <w:szCs w:val="24"/>
              </w:rPr>
              <w:lastRenderedPageBreak/>
              <w:t>Det gis grundig informasjon til personalet om de nye lovbestemmelsene knyttet til kap.8 i Lov om barnehage</w:t>
            </w:r>
            <w:r w:rsidR="001B5EF3" w:rsidRPr="00EB46FE">
              <w:rPr>
                <w:i/>
                <w:iCs/>
                <w:sz w:val="24"/>
                <w:szCs w:val="24"/>
              </w:rPr>
              <w:t xml:space="preserve">. Dette er tema på personalmøte/planleggingsdag flere ganger i året, og alltid på første møtet </w:t>
            </w:r>
            <w:r w:rsidR="00BF3D10" w:rsidRPr="00EB46FE">
              <w:rPr>
                <w:i/>
                <w:iCs/>
                <w:sz w:val="24"/>
                <w:szCs w:val="24"/>
              </w:rPr>
              <w:t xml:space="preserve">ved oppstart av nytt barnehageår. </w:t>
            </w:r>
          </w:p>
          <w:p w14:paraId="6CB33FCE" w14:textId="77777777" w:rsidR="00EB46FE" w:rsidRPr="00EB46FE" w:rsidRDefault="00EB46FE">
            <w:pPr>
              <w:pStyle w:val="Listeavsnitt"/>
              <w:numPr>
                <w:ilvl w:val="0"/>
                <w:numId w:val="9"/>
              </w:numPr>
              <w:rPr>
                <w:i/>
                <w:iCs/>
                <w:sz w:val="24"/>
                <w:szCs w:val="24"/>
              </w:rPr>
            </w:pPr>
            <w:r w:rsidRPr="00EB46FE">
              <w:rPr>
                <w:i/>
                <w:iCs/>
                <w:sz w:val="24"/>
                <w:szCs w:val="24"/>
              </w:rPr>
              <w:t xml:space="preserve">Skjema: Et godt psykososialt barnehagemiljø </w:t>
            </w:r>
          </w:p>
          <w:p w14:paraId="1ABD6128" w14:textId="77777777" w:rsidR="00D838EA" w:rsidRDefault="00D838EA" w:rsidP="00D838EA">
            <w:pPr>
              <w:rPr>
                <w:rFonts w:eastAsia="Times New Roman" w:cstheme="minorHAnsi"/>
                <w:i/>
                <w:iCs/>
                <w:color w:val="808080" w:themeColor="background1" w:themeShade="80"/>
                <w:u w:val="single"/>
                <w:lang w:eastAsia="nb-NO"/>
              </w:rPr>
            </w:pPr>
          </w:p>
          <w:p w14:paraId="305FD44D" w14:textId="028A9D33" w:rsidR="00D838EA" w:rsidRPr="00070C1A" w:rsidRDefault="00D838EA" w:rsidP="00D838EA">
            <w:pPr>
              <w:rPr>
                <w:rFonts w:eastAsia="Times New Roman" w:cstheme="minorHAnsi"/>
                <w:b/>
                <w:bCs/>
                <w:color w:val="000000"/>
                <w:sz w:val="24"/>
                <w:szCs w:val="24"/>
                <w:u w:val="single"/>
                <w:lang w:eastAsia="nb-NO"/>
              </w:rPr>
            </w:pPr>
          </w:p>
        </w:tc>
      </w:tr>
      <w:tr w:rsidR="00C85ADE" w:rsidRPr="00D1557F" w14:paraId="41BABFC8" w14:textId="77777777" w:rsidTr="00C85ADE">
        <w:tc>
          <w:tcPr>
            <w:tcW w:w="8836" w:type="dxa"/>
            <w:shd w:val="clear" w:color="auto" w:fill="FFFFFF" w:themeFill="background1"/>
          </w:tcPr>
          <w:p w14:paraId="0020CBF0" w14:textId="77777777" w:rsidR="00C85ADE" w:rsidRDefault="00C85ADE" w:rsidP="00C85ADE">
            <w:pPr>
              <w:rPr>
                <w:b/>
                <w:bCs/>
              </w:rPr>
            </w:pPr>
            <w:r w:rsidRPr="00463F35">
              <w:rPr>
                <w:b/>
                <w:bCs/>
              </w:rPr>
              <w:lastRenderedPageBreak/>
              <w:t>Beskriv barnehagens rutine for deling av informasjon</w:t>
            </w:r>
            <w:r>
              <w:rPr>
                <w:b/>
                <w:bCs/>
              </w:rPr>
              <w:t xml:space="preserve"> s</w:t>
            </w:r>
            <w:r w:rsidRPr="00463F35">
              <w:rPr>
                <w:b/>
                <w:bCs/>
              </w:rPr>
              <w:t>om omhandler</w:t>
            </w:r>
            <w:r>
              <w:rPr>
                <w:b/>
                <w:bCs/>
              </w:rPr>
              <w:t xml:space="preserve"> særskilt sårbarhet hos</w:t>
            </w:r>
            <w:r w:rsidRPr="00463F35">
              <w:rPr>
                <w:b/>
                <w:bCs/>
              </w:rPr>
              <w:t xml:space="preserve"> barn:</w:t>
            </w:r>
          </w:p>
          <w:p w14:paraId="5B726BDE" w14:textId="4E3A011F" w:rsidR="00303B08" w:rsidRPr="003B71D7" w:rsidRDefault="00303B08">
            <w:pPr>
              <w:numPr>
                <w:ilvl w:val="0"/>
                <w:numId w:val="10"/>
              </w:numPr>
              <w:rPr>
                <w:i/>
                <w:iCs/>
                <w:color w:val="000000" w:themeColor="text1"/>
                <w:sz w:val="24"/>
                <w:szCs w:val="24"/>
              </w:rPr>
            </w:pPr>
            <w:r w:rsidRPr="003B71D7">
              <w:rPr>
                <w:i/>
                <w:iCs/>
                <w:color w:val="000000" w:themeColor="text1"/>
                <w:sz w:val="24"/>
                <w:szCs w:val="24"/>
              </w:rPr>
              <w:t>Pedagogisk leder og styrer har ansvar for å vurdere hvem som behøver å vite hva, hvor snart det er nødvendig å dele informasjonen</w:t>
            </w:r>
            <w:r w:rsidR="00F85D7A" w:rsidRPr="003B71D7">
              <w:rPr>
                <w:i/>
                <w:iCs/>
                <w:color w:val="000000" w:themeColor="text1"/>
                <w:sz w:val="24"/>
                <w:szCs w:val="24"/>
              </w:rPr>
              <w:t>,</w:t>
            </w:r>
            <w:r w:rsidRPr="003B71D7">
              <w:rPr>
                <w:i/>
                <w:iCs/>
                <w:color w:val="000000" w:themeColor="text1"/>
                <w:sz w:val="24"/>
                <w:szCs w:val="24"/>
              </w:rPr>
              <w:t xml:space="preserve"> samt å sørge for at den deles med de det gjelder.</w:t>
            </w:r>
            <w:r w:rsidR="003B71D7" w:rsidRPr="003B71D7">
              <w:rPr>
                <w:i/>
                <w:iCs/>
                <w:color w:val="000000" w:themeColor="text1"/>
                <w:sz w:val="24"/>
                <w:szCs w:val="24"/>
              </w:rPr>
              <w:t xml:space="preserve"> Foreldrene får alltid uttale seg om informasjon som skal deles før det deles.</w:t>
            </w:r>
          </w:p>
          <w:p w14:paraId="3B0F4935" w14:textId="0E31183C" w:rsidR="00D838EA" w:rsidRPr="003B71D7" w:rsidRDefault="00303B08">
            <w:pPr>
              <w:numPr>
                <w:ilvl w:val="0"/>
                <w:numId w:val="10"/>
              </w:numPr>
              <w:rPr>
                <w:i/>
                <w:iCs/>
                <w:color w:val="000000" w:themeColor="text1"/>
                <w:sz w:val="24"/>
                <w:szCs w:val="24"/>
              </w:rPr>
            </w:pPr>
            <w:r w:rsidRPr="003B71D7">
              <w:rPr>
                <w:i/>
                <w:iCs/>
                <w:color w:val="000000" w:themeColor="text1"/>
                <w:sz w:val="24"/>
                <w:szCs w:val="24"/>
              </w:rPr>
              <w:t xml:space="preserve">Nødvendig informasjon blir gitt til alle på personalet på fellesmøter. </w:t>
            </w:r>
          </w:p>
          <w:p w14:paraId="265D9DA0" w14:textId="77777777" w:rsidR="00D838EA" w:rsidRDefault="00D838EA" w:rsidP="00C85ADE">
            <w:pPr>
              <w:rPr>
                <w:i/>
                <w:iCs/>
                <w:color w:val="808080" w:themeColor="background1" w:themeShade="80"/>
              </w:rPr>
            </w:pPr>
          </w:p>
          <w:p w14:paraId="2B965800" w14:textId="54784E38" w:rsidR="00D838EA" w:rsidRPr="00824378" w:rsidRDefault="00D838EA" w:rsidP="00C85ADE">
            <w:pPr>
              <w:rPr>
                <w:b/>
                <w:bCs/>
              </w:rPr>
            </w:pPr>
          </w:p>
        </w:tc>
      </w:tr>
      <w:tr w:rsidR="001B5C43" w14:paraId="6E8AD42B" w14:textId="77777777" w:rsidTr="00C85ADE">
        <w:tc>
          <w:tcPr>
            <w:tcW w:w="8836" w:type="dxa"/>
            <w:shd w:val="clear" w:color="auto" w:fill="D9D9D9" w:themeFill="background1" w:themeFillShade="D9"/>
          </w:tcPr>
          <w:p w14:paraId="533A1D30" w14:textId="18190D9B" w:rsidR="00F0494A" w:rsidRPr="00070C1A" w:rsidRDefault="00F0494A" w:rsidP="001B5C43">
            <w:pPr>
              <w:pStyle w:val="Ingenmellomrom"/>
              <w:rPr>
                <w:b/>
                <w:bCs/>
                <w:sz w:val="24"/>
                <w:szCs w:val="24"/>
                <w:u w:val="single"/>
              </w:rPr>
            </w:pPr>
            <w:r w:rsidRPr="00070C1A">
              <w:rPr>
                <w:b/>
                <w:bCs/>
                <w:sz w:val="24"/>
                <w:szCs w:val="24"/>
                <w:u w:val="single"/>
              </w:rPr>
              <w:t xml:space="preserve">Samspillmønstre og gruppedynamikk </w:t>
            </w:r>
          </w:p>
          <w:p w14:paraId="01376604" w14:textId="001F2322" w:rsidR="005205B8" w:rsidRDefault="001B5C43" w:rsidP="00F0494A">
            <w:pPr>
              <w:spacing w:before="100" w:beforeAutospacing="1" w:after="100" w:afterAutospacing="1"/>
              <w:rPr>
                <w:rFonts w:eastAsia="Times New Roman" w:cstheme="minorHAnsi"/>
                <w:color w:val="000000"/>
                <w:lang w:eastAsia="nb-NO"/>
              </w:rPr>
            </w:pPr>
            <w:r w:rsidRPr="006573D9">
              <w:rPr>
                <w:rFonts w:eastAsia="Times New Roman" w:cstheme="minorHAnsi"/>
                <w:color w:val="000000"/>
                <w:lang w:eastAsia="nb-NO"/>
              </w:rPr>
              <w:t>Det er viktig at de voksne er oppmerksomme på det sosiale samspillet mellom barna</w:t>
            </w:r>
            <w:r w:rsidR="001B37DA">
              <w:rPr>
                <w:rFonts w:eastAsia="Times New Roman" w:cstheme="minorHAnsi"/>
                <w:color w:val="000000"/>
                <w:lang w:eastAsia="nb-NO"/>
              </w:rPr>
              <w:t>,</w:t>
            </w:r>
            <w:r w:rsidRPr="006573D9">
              <w:rPr>
                <w:rFonts w:eastAsia="Times New Roman" w:cstheme="minorHAnsi"/>
                <w:color w:val="000000"/>
                <w:lang w:eastAsia="nb-NO"/>
              </w:rPr>
              <w:t xml:space="preserve"> slik at de får med seg det som skjer og kan påvirke i positiv retning. Barn har et naturlig og nødvendig behov for å prøve ut sine posisjoner i forhold til hverandre og u</w:t>
            </w:r>
            <w:r w:rsidR="003B2773">
              <w:rPr>
                <w:rFonts w:eastAsia="Times New Roman" w:cstheme="minorHAnsi"/>
                <w:color w:val="000000"/>
                <w:lang w:eastAsia="nb-NO"/>
              </w:rPr>
              <w:t>tforske</w:t>
            </w:r>
            <w:r w:rsidRPr="006573D9">
              <w:rPr>
                <w:rFonts w:eastAsia="Times New Roman" w:cstheme="minorHAnsi"/>
                <w:color w:val="000000"/>
                <w:lang w:eastAsia="nb-NO"/>
              </w:rPr>
              <w:t xml:space="preserve"> hvordan man kan være sammen. Det kan oppstå usikkerhet om posisjonene blant barna. Ansatte skal være oppmerksomme på samspillsmønstre og endringer i gruppedynamikken i tillegg til å følge med på hvordan enkeltbarn har det.</w:t>
            </w:r>
          </w:p>
          <w:p w14:paraId="677344BE" w14:textId="650F1FA2" w:rsidR="00F0494A" w:rsidRPr="00C85ADE" w:rsidRDefault="0074090B" w:rsidP="00C85ADE">
            <w:pPr>
              <w:spacing w:before="100" w:beforeAutospacing="1" w:after="100" w:afterAutospacing="1"/>
              <w:rPr>
                <w:rFonts w:eastAsia="Times New Roman" w:cstheme="minorHAnsi"/>
                <w:color w:val="000000"/>
                <w:lang w:eastAsia="nb-NO"/>
              </w:rPr>
            </w:pPr>
            <w:r w:rsidRPr="00901053">
              <w:rPr>
                <w:rFonts w:eastAsia="Times New Roman" w:cstheme="minorHAnsi"/>
                <w:lang w:eastAsia="nb-NO"/>
              </w:rPr>
              <w:t>Å følge med på barnas trivsel i barnehagen handler blant annet om å</w:t>
            </w:r>
            <w:r>
              <w:rPr>
                <w:rFonts w:eastAsia="Times New Roman" w:cstheme="minorHAnsi"/>
                <w:lang w:eastAsia="nb-NO"/>
              </w:rPr>
              <w:t xml:space="preserve"> </w:t>
            </w:r>
            <w:r w:rsidRPr="00901053">
              <w:rPr>
                <w:rFonts w:eastAsia="Times New Roman" w:cstheme="minorHAnsi"/>
                <w:lang w:eastAsia="nb-NO"/>
              </w:rPr>
              <w:t>innhente kunnskap om samspill, relasjoner og dynamikk innad i barnegruppen</w:t>
            </w:r>
            <w:r>
              <w:rPr>
                <w:rFonts w:eastAsia="Times New Roman" w:cstheme="minorHAnsi"/>
                <w:lang w:eastAsia="nb-NO"/>
              </w:rPr>
              <w:t>.</w:t>
            </w:r>
          </w:p>
          <w:p w14:paraId="40B80454" w14:textId="77777777" w:rsidR="001B5C43" w:rsidRPr="00B0671C" w:rsidRDefault="001B5C43" w:rsidP="001B5C43">
            <w:pPr>
              <w:rPr>
                <w:i/>
                <w:iCs/>
              </w:rPr>
            </w:pPr>
          </w:p>
        </w:tc>
      </w:tr>
      <w:tr w:rsidR="00C85ADE" w14:paraId="7197DC36" w14:textId="77777777" w:rsidTr="00C85ADE">
        <w:tc>
          <w:tcPr>
            <w:tcW w:w="8836" w:type="dxa"/>
            <w:shd w:val="clear" w:color="auto" w:fill="FFFFFF" w:themeFill="background1"/>
          </w:tcPr>
          <w:p w14:paraId="2C1819A0" w14:textId="77777777" w:rsidR="00C85ADE" w:rsidRPr="00824378" w:rsidRDefault="00C85ADE" w:rsidP="00C85ADE">
            <w:pPr>
              <w:rPr>
                <w:rFonts w:eastAsia="Times New Roman" w:cstheme="minorHAnsi"/>
                <w:b/>
                <w:bCs/>
                <w:i/>
                <w:iCs/>
                <w:color w:val="000000"/>
                <w:lang w:eastAsia="nb-NO"/>
              </w:rPr>
            </w:pPr>
            <w:r w:rsidRPr="00824378">
              <w:rPr>
                <w:rFonts w:eastAsia="Times New Roman" w:cstheme="minorHAnsi"/>
                <w:b/>
                <w:bCs/>
                <w:color w:val="000000"/>
                <w:lang w:eastAsia="nb-NO"/>
              </w:rPr>
              <w:t>Beskriv barnehagens rutine for å systematisk følge med på samspillsmønstre og endringer i gruppedynamikken i tillegg til å følge med på hvordan enkeltbarn har det</w:t>
            </w:r>
            <w:r w:rsidRPr="00824378">
              <w:rPr>
                <w:rFonts w:eastAsia="Times New Roman" w:cstheme="minorHAnsi"/>
                <w:b/>
                <w:bCs/>
                <w:i/>
                <w:iCs/>
                <w:color w:val="000000"/>
                <w:lang w:eastAsia="nb-NO"/>
              </w:rPr>
              <w:t>:</w:t>
            </w:r>
          </w:p>
          <w:p w14:paraId="28125225" w14:textId="77777777" w:rsidR="00C85ADE" w:rsidRDefault="00C85ADE" w:rsidP="00D838EA">
            <w:pPr>
              <w:rPr>
                <w:i/>
                <w:iCs/>
                <w:color w:val="808080" w:themeColor="background1" w:themeShade="80"/>
              </w:rPr>
            </w:pPr>
          </w:p>
          <w:p w14:paraId="0C21467C" w14:textId="3AA22615" w:rsidR="00C65055" w:rsidRPr="00C65055" w:rsidRDefault="00C65055">
            <w:pPr>
              <w:numPr>
                <w:ilvl w:val="0"/>
                <w:numId w:val="11"/>
              </w:numPr>
              <w:rPr>
                <w:i/>
                <w:iCs/>
                <w:color w:val="000000" w:themeColor="text1"/>
                <w:sz w:val="24"/>
                <w:szCs w:val="24"/>
              </w:rPr>
            </w:pPr>
            <w:r>
              <w:rPr>
                <w:i/>
                <w:iCs/>
                <w:color w:val="000000" w:themeColor="text1"/>
                <w:sz w:val="24"/>
                <w:szCs w:val="24"/>
              </w:rPr>
              <w:t>V</w:t>
            </w:r>
            <w:r w:rsidRPr="00C65055">
              <w:rPr>
                <w:i/>
                <w:iCs/>
                <w:color w:val="000000" w:themeColor="text1"/>
                <w:sz w:val="24"/>
                <w:szCs w:val="24"/>
              </w:rPr>
              <w:t>i snakker om barnegruppen som helhet, samt grupperinger innad i barnegruppen, månedlig på avdelingsmøtene</w:t>
            </w:r>
          </w:p>
          <w:p w14:paraId="525E009E" w14:textId="0FB7A4AF" w:rsidR="00D838EA" w:rsidRPr="00A71F08" w:rsidRDefault="00C65055">
            <w:pPr>
              <w:pStyle w:val="Listeavsnitt"/>
              <w:numPr>
                <w:ilvl w:val="0"/>
                <w:numId w:val="11"/>
              </w:numPr>
              <w:rPr>
                <w:i/>
                <w:iCs/>
                <w:color w:val="000000" w:themeColor="text1"/>
                <w:sz w:val="24"/>
                <w:szCs w:val="24"/>
              </w:rPr>
            </w:pPr>
            <w:r>
              <w:rPr>
                <w:i/>
                <w:iCs/>
                <w:color w:val="000000" w:themeColor="text1"/>
                <w:sz w:val="24"/>
                <w:szCs w:val="24"/>
              </w:rPr>
              <w:t>D</w:t>
            </w:r>
            <w:r w:rsidRPr="00C65055">
              <w:rPr>
                <w:i/>
                <w:iCs/>
                <w:color w:val="000000" w:themeColor="text1"/>
                <w:sz w:val="24"/>
                <w:szCs w:val="24"/>
              </w:rPr>
              <w:t>ersom en ansatt legger merke til endringer av betydning i gruppedynamikk/samspill noterer skal den ansatte notere dette ned og løfter frem observasjonen på påfølgende avdelingsmøte</w:t>
            </w:r>
            <w:r w:rsidR="009D76E3">
              <w:rPr>
                <w:i/>
                <w:iCs/>
                <w:color w:val="000000" w:themeColor="text1"/>
                <w:sz w:val="24"/>
                <w:szCs w:val="24"/>
              </w:rPr>
              <w:t xml:space="preserve">. Dersom det </w:t>
            </w:r>
            <w:proofErr w:type="gramStart"/>
            <w:r w:rsidR="009D76E3">
              <w:rPr>
                <w:i/>
                <w:iCs/>
                <w:color w:val="000000" w:themeColor="text1"/>
                <w:sz w:val="24"/>
                <w:szCs w:val="24"/>
              </w:rPr>
              <w:t>haster</w:t>
            </w:r>
            <w:proofErr w:type="gramEnd"/>
            <w:r w:rsidR="009D76E3">
              <w:rPr>
                <w:i/>
                <w:iCs/>
                <w:color w:val="000000" w:themeColor="text1"/>
                <w:sz w:val="24"/>
                <w:szCs w:val="24"/>
              </w:rPr>
              <w:t xml:space="preserve"> skal </w:t>
            </w:r>
            <w:r w:rsidR="009D76E3" w:rsidRPr="00A71F08">
              <w:rPr>
                <w:i/>
                <w:iCs/>
                <w:color w:val="000000" w:themeColor="text1"/>
                <w:sz w:val="24"/>
                <w:szCs w:val="24"/>
              </w:rPr>
              <w:t>pedagogisk leder informeres umiddelbart.</w:t>
            </w:r>
          </w:p>
          <w:p w14:paraId="1C63E24C" w14:textId="77777777" w:rsidR="00B337D4" w:rsidRPr="00A71F08" w:rsidRDefault="00B337D4">
            <w:pPr>
              <w:pStyle w:val="Listeavsnitt"/>
              <w:numPr>
                <w:ilvl w:val="0"/>
                <w:numId w:val="11"/>
              </w:numPr>
              <w:rPr>
                <w:bCs/>
                <w:i/>
                <w:iCs/>
                <w:sz w:val="24"/>
                <w:szCs w:val="24"/>
              </w:rPr>
            </w:pPr>
            <w:r w:rsidRPr="00A71F08">
              <w:rPr>
                <w:bCs/>
                <w:i/>
                <w:iCs/>
                <w:sz w:val="24"/>
                <w:szCs w:val="24"/>
              </w:rPr>
              <w:t>Gruppedeling – personalet legger til rette for lekegrupper med færre barn i gruppe</w:t>
            </w:r>
          </w:p>
          <w:p w14:paraId="2BDFF1E8" w14:textId="77777777" w:rsidR="00B337D4" w:rsidRPr="00A71F08" w:rsidRDefault="00B337D4">
            <w:pPr>
              <w:pStyle w:val="Listeavsnitt"/>
              <w:numPr>
                <w:ilvl w:val="0"/>
                <w:numId w:val="11"/>
              </w:numPr>
              <w:rPr>
                <w:bCs/>
                <w:i/>
                <w:iCs/>
                <w:sz w:val="24"/>
                <w:szCs w:val="24"/>
              </w:rPr>
            </w:pPr>
            <w:r w:rsidRPr="00A71F08">
              <w:rPr>
                <w:bCs/>
                <w:i/>
                <w:iCs/>
                <w:sz w:val="24"/>
                <w:szCs w:val="24"/>
              </w:rPr>
              <w:t>Benytter observasjoner for å følge med det enkelte barn og som forberedelser til foreldresamtaler. God metode for å kunne veilede medarbeidere.</w:t>
            </w:r>
          </w:p>
          <w:p w14:paraId="49502B45" w14:textId="77777777" w:rsidR="00B337D4" w:rsidRPr="00A71F08" w:rsidRDefault="00B337D4">
            <w:pPr>
              <w:pStyle w:val="Listeavsnitt"/>
              <w:numPr>
                <w:ilvl w:val="0"/>
                <w:numId w:val="11"/>
              </w:numPr>
              <w:rPr>
                <w:bCs/>
                <w:i/>
                <w:iCs/>
                <w:sz w:val="24"/>
                <w:szCs w:val="24"/>
              </w:rPr>
            </w:pPr>
            <w:r w:rsidRPr="00A71F08">
              <w:rPr>
                <w:bCs/>
                <w:i/>
                <w:iCs/>
                <w:sz w:val="24"/>
                <w:szCs w:val="24"/>
              </w:rPr>
              <w:t>Barns medvirkning – tar barn med i samtaler knyttet til ulike hverdagssituasjoner som har betydning for barns trivsel.</w:t>
            </w:r>
          </w:p>
          <w:p w14:paraId="71D53BCB" w14:textId="77777777" w:rsidR="00B337D4" w:rsidRPr="00C65055" w:rsidRDefault="00B337D4" w:rsidP="00B337D4">
            <w:pPr>
              <w:pStyle w:val="Listeavsnitt"/>
              <w:rPr>
                <w:i/>
                <w:iCs/>
                <w:color w:val="000000" w:themeColor="text1"/>
                <w:sz w:val="24"/>
                <w:szCs w:val="24"/>
              </w:rPr>
            </w:pPr>
          </w:p>
          <w:p w14:paraId="0D14CA0C" w14:textId="4058A22F" w:rsidR="00D838EA" w:rsidRPr="00165A12" w:rsidRDefault="00D838EA" w:rsidP="00D838EA">
            <w:pPr>
              <w:rPr>
                <w:i/>
                <w:iCs/>
                <w:color w:val="808080" w:themeColor="background1" w:themeShade="80"/>
              </w:rPr>
            </w:pPr>
          </w:p>
        </w:tc>
      </w:tr>
    </w:tbl>
    <w:p w14:paraId="4B8566FB" w14:textId="1863B13B" w:rsidR="00D47918" w:rsidRDefault="00D47918">
      <w:pPr>
        <w:rPr>
          <w:rFonts w:asciiTheme="majorHAnsi" w:eastAsiaTheme="majorEastAsia" w:hAnsiTheme="majorHAnsi" w:cstheme="majorBidi"/>
          <w:b/>
          <w:bCs/>
          <w:color w:val="2F5496" w:themeColor="accent1" w:themeShade="BF"/>
          <w:sz w:val="26"/>
          <w:szCs w:val="26"/>
        </w:rPr>
      </w:pPr>
      <w:r>
        <w:rPr>
          <w:b/>
          <w:bCs/>
        </w:rPr>
        <w:br w:type="page"/>
      </w:r>
    </w:p>
    <w:p w14:paraId="32F456CA" w14:textId="3DB1FBF0" w:rsidR="00231BA0" w:rsidRDefault="002B2A56" w:rsidP="003C7625">
      <w:pPr>
        <w:pStyle w:val="Overskrift1"/>
        <w:numPr>
          <w:ilvl w:val="0"/>
          <w:numId w:val="0"/>
        </w:numPr>
        <w:ind w:left="432" w:hanging="432"/>
        <w:rPr>
          <w:b/>
          <w:bCs/>
        </w:rPr>
      </w:pPr>
      <w:bookmarkStart w:id="6" w:name="_Toc134613335"/>
      <w:r w:rsidRPr="002B2A56">
        <w:rPr>
          <w:b/>
          <w:bCs/>
        </w:rPr>
        <w:lastRenderedPageBreak/>
        <w:t>Plikt til å melde fra</w:t>
      </w:r>
      <w:bookmarkEnd w:id="6"/>
      <w:r w:rsidRPr="002B2A56">
        <w:rPr>
          <w:b/>
          <w:bCs/>
        </w:rPr>
        <w:t xml:space="preserve"> </w:t>
      </w:r>
    </w:p>
    <w:p w14:paraId="44EEE0CC" w14:textId="707F958A" w:rsidR="0086203A" w:rsidRPr="001822D5" w:rsidRDefault="00FD27AE" w:rsidP="0086203A">
      <w:pPr>
        <w:rPr>
          <w:b/>
        </w:rPr>
      </w:pPr>
      <w:r w:rsidRPr="001822D5">
        <w:rPr>
          <w:b/>
        </w:rPr>
        <w:t xml:space="preserve">Ansvar: </w:t>
      </w:r>
      <w:r w:rsidR="0086203A" w:rsidRPr="001822D5">
        <w:rPr>
          <w:b/>
        </w:rPr>
        <w:t>alle som jobber eller yter tjeneste i barnehagen</w:t>
      </w:r>
      <w:r w:rsidRPr="001822D5">
        <w:rPr>
          <w:b/>
        </w:rPr>
        <w:t>.</w:t>
      </w:r>
    </w:p>
    <w:p w14:paraId="1B1A7D7E" w14:textId="77777777" w:rsidR="002A4D93" w:rsidRPr="004163A1" w:rsidRDefault="002A4D93" w:rsidP="0086203A"/>
    <w:tbl>
      <w:tblPr>
        <w:tblStyle w:val="Tabellrutenett"/>
        <w:tblW w:w="0" w:type="auto"/>
        <w:tblLook w:val="04A0" w:firstRow="1" w:lastRow="0" w:firstColumn="1" w:lastColumn="0" w:noHBand="0" w:noVBand="1"/>
      </w:tblPr>
      <w:tblGrid>
        <w:gridCol w:w="8836"/>
      </w:tblGrid>
      <w:tr w:rsidR="00722106" w14:paraId="50609BC9" w14:textId="77777777" w:rsidTr="00C85ADE">
        <w:tc>
          <w:tcPr>
            <w:tcW w:w="8836" w:type="dxa"/>
            <w:shd w:val="clear" w:color="auto" w:fill="D9D9D9" w:themeFill="background1" w:themeFillShade="D9"/>
          </w:tcPr>
          <w:p w14:paraId="0E2AB445" w14:textId="77777777" w:rsidR="00483320" w:rsidRDefault="00483320" w:rsidP="00483320">
            <w:pPr>
              <w:jc w:val="center"/>
              <w:rPr>
                <w:rFonts w:cstheme="minorHAnsi"/>
                <w:b/>
                <w:bCs/>
                <w:color w:val="333333"/>
                <w:sz w:val="28"/>
                <w:szCs w:val="28"/>
              </w:rPr>
            </w:pPr>
          </w:p>
          <w:p w14:paraId="53452167" w14:textId="1BF10387" w:rsidR="00483320" w:rsidRDefault="00483320" w:rsidP="00483320">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sidR="00C07633">
              <w:rPr>
                <w:rFonts w:cstheme="minorHAnsi"/>
                <w:b/>
                <w:bCs/>
                <w:color w:val="333333"/>
                <w:sz w:val="28"/>
                <w:szCs w:val="28"/>
              </w:rPr>
              <w:t>plikt til å melde fra</w:t>
            </w:r>
          </w:p>
          <w:p w14:paraId="45CFCFB8" w14:textId="77777777" w:rsidR="00722106" w:rsidRDefault="00722106">
            <w:pPr>
              <w:rPr>
                <w:rFonts w:eastAsia="Times New Roman" w:cstheme="minorHAnsi"/>
                <w:b/>
                <w:bCs/>
                <w:color w:val="000000"/>
                <w:sz w:val="24"/>
                <w:szCs w:val="24"/>
                <w:lang w:eastAsia="nb-NO"/>
              </w:rPr>
            </w:pPr>
          </w:p>
        </w:tc>
      </w:tr>
      <w:tr w:rsidR="00DF078C" w14:paraId="049A544F" w14:textId="77777777" w:rsidTr="00C85ADE">
        <w:tc>
          <w:tcPr>
            <w:tcW w:w="8836" w:type="dxa"/>
            <w:shd w:val="clear" w:color="auto" w:fill="D9D9D9" w:themeFill="background1" w:themeFillShade="D9"/>
          </w:tcPr>
          <w:p w14:paraId="1C8E8DDA" w14:textId="6AE81728" w:rsidR="00F0494A" w:rsidRDefault="00F0494A" w:rsidP="00B0671C">
            <w:pPr>
              <w:spacing w:before="100" w:beforeAutospacing="1" w:after="100" w:afterAutospacing="1"/>
              <w:rPr>
                <w:rFonts w:eastAsia="Times New Roman" w:cstheme="minorHAnsi"/>
                <w:b/>
                <w:bCs/>
                <w:color w:val="000000"/>
                <w:sz w:val="24"/>
                <w:szCs w:val="24"/>
                <w:u w:val="single"/>
                <w:lang w:eastAsia="nb-NO"/>
              </w:rPr>
            </w:pPr>
            <w:r w:rsidRPr="00070C1A">
              <w:rPr>
                <w:rFonts w:eastAsia="Times New Roman" w:cstheme="minorHAnsi"/>
                <w:b/>
                <w:bCs/>
                <w:color w:val="000000"/>
                <w:sz w:val="24"/>
                <w:szCs w:val="24"/>
                <w:u w:val="single"/>
                <w:lang w:eastAsia="nb-NO"/>
              </w:rPr>
              <w:t>Rutine for</w:t>
            </w:r>
            <w:r w:rsidR="00F67A6A" w:rsidRPr="00070C1A">
              <w:rPr>
                <w:rFonts w:eastAsia="Times New Roman" w:cstheme="minorHAnsi"/>
                <w:b/>
                <w:bCs/>
                <w:color w:val="000000"/>
                <w:sz w:val="24"/>
                <w:szCs w:val="24"/>
                <w:u w:val="single"/>
                <w:lang w:eastAsia="nb-NO"/>
              </w:rPr>
              <w:t xml:space="preserve"> </w:t>
            </w:r>
            <w:r w:rsidRPr="00070C1A">
              <w:rPr>
                <w:rFonts w:eastAsia="Times New Roman" w:cstheme="minorHAnsi"/>
                <w:b/>
                <w:bCs/>
                <w:color w:val="000000"/>
                <w:sz w:val="24"/>
                <w:szCs w:val="24"/>
                <w:u w:val="single"/>
                <w:lang w:eastAsia="nb-NO"/>
              </w:rPr>
              <w:t>å melde fra</w:t>
            </w:r>
          </w:p>
          <w:p w14:paraId="70E10C1B" w14:textId="5AFE364F" w:rsidR="00294643" w:rsidRPr="00C85ADE" w:rsidRDefault="00070C1A" w:rsidP="00C85ADE">
            <w:pPr>
              <w:spacing w:before="100" w:beforeAutospacing="1" w:after="100" w:afterAutospacing="1"/>
              <w:rPr>
                <w:rFonts w:eastAsia="Times New Roman" w:cstheme="minorHAnsi"/>
                <w:color w:val="000000"/>
                <w:lang w:eastAsia="nb-NO"/>
              </w:rPr>
            </w:pPr>
            <w:r w:rsidRPr="00070C1A">
              <w:rPr>
                <w:rFonts w:eastAsia="Times New Roman" w:cstheme="minorHAnsi"/>
                <w:color w:val="000000"/>
                <w:lang w:eastAsia="nb-NO"/>
              </w:rPr>
              <w:t xml:space="preserve">Alle som arbeider i barnehagen, skal melde fra til styrer dersom de får </w:t>
            </w:r>
            <w:r w:rsidRPr="00DB37ED">
              <w:rPr>
                <w:rFonts w:eastAsia="Times New Roman" w:cstheme="minorHAnsi"/>
                <w:color w:val="000000"/>
                <w:u w:val="single"/>
                <w:lang w:eastAsia="nb-NO"/>
              </w:rPr>
              <w:t>mistanke om eller kjennskap</w:t>
            </w:r>
            <w:r w:rsidRPr="00070C1A">
              <w:rPr>
                <w:rFonts w:eastAsia="Times New Roman" w:cstheme="minorHAnsi"/>
                <w:color w:val="000000"/>
                <w:lang w:eastAsia="nb-NO"/>
              </w:rPr>
              <w:t xml:space="preserve"> til at et barn ikke har et trygt og godt psykososialt barnehagemiljø</w:t>
            </w:r>
            <w:r>
              <w:rPr>
                <w:rFonts w:eastAsia="Times New Roman" w:cstheme="minorHAnsi"/>
                <w:color w:val="000000"/>
                <w:lang w:eastAsia="nb-NO"/>
              </w:rPr>
              <w:t xml:space="preserve">. </w:t>
            </w:r>
            <w:r w:rsidRPr="00070C1A">
              <w:rPr>
                <w:rFonts w:eastAsia="Times New Roman" w:cstheme="minorHAnsi"/>
                <w:color w:val="000000"/>
                <w:lang w:eastAsia="nb-NO"/>
              </w:rPr>
              <w:t xml:space="preserve">Styrer kan delegere at en annen person i barnehagen har ansvar for å ta imot </w:t>
            </w:r>
            <w:r w:rsidR="00EE6891">
              <w:rPr>
                <w:rFonts w:eastAsia="Times New Roman" w:cstheme="minorHAnsi"/>
                <w:color w:val="000000"/>
                <w:lang w:eastAsia="nb-NO"/>
              </w:rPr>
              <w:t xml:space="preserve">og følge opp </w:t>
            </w:r>
            <w:r w:rsidRPr="00070C1A">
              <w:rPr>
                <w:rFonts w:eastAsia="Times New Roman" w:cstheme="minorHAnsi"/>
                <w:color w:val="000000"/>
                <w:lang w:eastAsia="nb-NO"/>
              </w:rPr>
              <w:t>meldingene</w:t>
            </w:r>
            <w:r w:rsidRPr="00B0671C">
              <w:rPr>
                <w:rFonts w:eastAsia="Times New Roman" w:cstheme="minorHAnsi"/>
                <w:i/>
                <w:iCs/>
                <w:color w:val="000000"/>
                <w:lang w:eastAsia="nb-NO"/>
              </w:rPr>
              <w:t>.</w:t>
            </w:r>
            <w:r w:rsidR="00D448B6">
              <w:rPr>
                <w:rFonts w:eastAsia="Times New Roman" w:cstheme="minorHAnsi"/>
                <w:color w:val="000000"/>
                <w:lang w:eastAsia="nb-NO"/>
              </w:rPr>
              <w:t xml:space="preserve"> </w:t>
            </w:r>
            <w:r w:rsidR="00695EFC">
              <w:rPr>
                <w:rFonts w:eastAsia="Times New Roman" w:cstheme="minorHAnsi"/>
                <w:color w:val="000000"/>
                <w:lang w:eastAsia="nb-NO"/>
              </w:rPr>
              <w:t>A</w:t>
            </w:r>
            <w:r w:rsidR="00E02CA5">
              <w:rPr>
                <w:rFonts w:eastAsia="Times New Roman" w:cstheme="minorHAnsi"/>
                <w:color w:val="000000"/>
                <w:lang w:eastAsia="nb-NO"/>
              </w:rPr>
              <w:t>nsvarlig</w:t>
            </w:r>
            <w:r>
              <w:rPr>
                <w:rFonts w:eastAsia="Times New Roman" w:cstheme="minorHAnsi"/>
                <w:color w:val="000000"/>
                <w:lang w:eastAsia="nb-NO"/>
              </w:rPr>
              <w:t xml:space="preserve"> person har </w:t>
            </w:r>
            <w:r w:rsidR="00374379">
              <w:rPr>
                <w:rFonts w:eastAsia="Times New Roman" w:cstheme="minorHAnsi"/>
                <w:color w:val="000000"/>
                <w:lang w:eastAsia="nb-NO"/>
              </w:rPr>
              <w:t>plikt til</w:t>
            </w:r>
            <w:r>
              <w:rPr>
                <w:rFonts w:eastAsia="Times New Roman" w:cstheme="minorHAnsi"/>
                <w:color w:val="000000"/>
                <w:lang w:eastAsia="nb-NO"/>
              </w:rPr>
              <w:t xml:space="preserve"> å orientere styrer</w:t>
            </w:r>
            <w:r w:rsidR="00263C17">
              <w:rPr>
                <w:rFonts w:eastAsia="Times New Roman" w:cstheme="minorHAnsi"/>
                <w:color w:val="000000"/>
                <w:lang w:eastAsia="nb-NO"/>
              </w:rPr>
              <w:t xml:space="preserve"> om meldinger som kommer</w:t>
            </w:r>
            <w:r>
              <w:rPr>
                <w:rFonts w:eastAsia="Times New Roman" w:cstheme="minorHAnsi"/>
                <w:color w:val="000000"/>
                <w:lang w:eastAsia="nb-NO"/>
              </w:rPr>
              <w:t>.</w:t>
            </w:r>
            <w:r w:rsidR="00E90D20">
              <w:rPr>
                <w:rFonts w:eastAsia="Times New Roman" w:cstheme="minorHAnsi"/>
                <w:color w:val="000000"/>
                <w:lang w:eastAsia="nb-NO"/>
              </w:rPr>
              <w:t xml:space="preserve"> Styrer skal ha oversikt over antall meldinger og hvem meldingen omhandler.</w:t>
            </w:r>
            <w:r w:rsidR="00C85ADE">
              <w:rPr>
                <w:rFonts w:eastAsia="Times New Roman" w:cstheme="minorHAnsi"/>
                <w:color w:val="000000"/>
                <w:lang w:eastAsia="nb-NO"/>
              </w:rPr>
              <w:br/>
            </w:r>
          </w:p>
        </w:tc>
      </w:tr>
      <w:tr w:rsidR="00C85ADE" w14:paraId="25EC21F1" w14:textId="77777777" w:rsidTr="00C85ADE">
        <w:tc>
          <w:tcPr>
            <w:tcW w:w="8836" w:type="dxa"/>
            <w:shd w:val="clear" w:color="auto" w:fill="FFFFFF" w:themeFill="background1"/>
          </w:tcPr>
          <w:p w14:paraId="3D27C303" w14:textId="77777777" w:rsidR="00C85ADE" w:rsidRDefault="00C85ADE" w:rsidP="00C85ADE">
            <w:pPr>
              <w:rPr>
                <w:rFonts w:cstheme="minorHAnsi"/>
                <w:color w:val="333333"/>
              </w:rPr>
            </w:pPr>
            <w:r w:rsidRPr="00824378">
              <w:rPr>
                <w:rFonts w:cstheme="minorHAnsi"/>
                <w:b/>
                <w:bCs/>
                <w:color w:val="333333"/>
              </w:rPr>
              <w:t xml:space="preserve">Beskriv barnehagens rutine for å </w:t>
            </w:r>
            <w:r>
              <w:rPr>
                <w:rFonts w:cstheme="minorHAnsi"/>
                <w:b/>
                <w:bCs/>
                <w:color w:val="333333"/>
              </w:rPr>
              <w:t>ivareta plikten til å</w:t>
            </w:r>
            <w:r w:rsidRPr="00824378">
              <w:rPr>
                <w:rFonts w:cstheme="minorHAnsi"/>
                <w:b/>
                <w:bCs/>
                <w:color w:val="333333"/>
              </w:rPr>
              <w:t xml:space="preserve"> melde fra til styrer / delegert person</w:t>
            </w:r>
            <w:r w:rsidRPr="00824378">
              <w:rPr>
                <w:rFonts w:cstheme="minorHAnsi"/>
                <w:color w:val="333333"/>
              </w:rPr>
              <w:t>:</w:t>
            </w:r>
          </w:p>
          <w:p w14:paraId="7962D8FA" w14:textId="77777777" w:rsidR="0086540E" w:rsidRPr="00824378" w:rsidRDefault="0086540E" w:rsidP="00C85ADE">
            <w:pPr>
              <w:rPr>
                <w:rFonts w:cstheme="minorHAnsi"/>
                <w:color w:val="333333"/>
              </w:rPr>
            </w:pPr>
          </w:p>
          <w:p w14:paraId="2E8B076E" w14:textId="77777777" w:rsidR="0086540E" w:rsidRPr="00325F4F" w:rsidRDefault="0086540E">
            <w:pPr>
              <w:pStyle w:val="Listeavsnitt"/>
              <w:numPr>
                <w:ilvl w:val="0"/>
                <w:numId w:val="12"/>
              </w:numPr>
              <w:rPr>
                <w:rFonts w:cstheme="minorHAnsi"/>
                <w:i/>
                <w:iCs/>
                <w:color w:val="000000" w:themeColor="text1"/>
                <w:sz w:val="24"/>
                <w:szCs w:val="24"/>
              </w:rPr>
            </w:pPr>
            <w:r w:rsidRPr="00325F4F">
              <w:rPr>
                <w:rFonts w:cstheme="minorHAnsi"/>
                <w:i/>
                <w:iCs/>
                <w:color w:val="000000" w:themeColor="text1"/>
                <w:sz w:val="24"/>
                <w:szCs w:val="24"/>
              </w:rPr>
              <w:t>Alle er i personalet har fått opplæring i den nye lovbestemmelsen og er kjent med den lokale handlingsplanen som er utarbeidet i barnehagen.</w:t>
            </w:r>
          </w:p>
          <w:p w14:paraId="1A7955CA" w14:textId="63DA073A" w:rsidR="00325F4F" w:rsidRPr="00325F4F" w:rsidRDefault="00325F4F">
            <w:pPr>
              <w:numPr>
                <w:ilvl w:val="0"/>
                <w:numId w:val="12"/>
              </w:numPr>
              <w:rPr>
                <w:i/>
                <w:iCs/>
                <w:color w:val="000000" w:themeColor="text1"/>
                <w:sz w:val="24"/>
                <w:szCs w:val="24"/>
              </w:rPr>
            </w:pPr>
            <w:r w:rsidRPr="00325F4F">
              <w:rPr>
                <w:i/>
                <w:iCs/>
                <w:color w:val="000000" w:themeColor="text1"/>
                <w:sz w:val="24"/>
                <w:szCs w:val="24"/>
              </w:rPr>
              <w:t>Ansatte skal melde fra til sin nærmeste leder. Leder som mottar melding, har plikt til å melde videre til styrer. Ved leders fravær skal det meldes fra til styrer direkte.</w:t>
            </w:r>
          </w:p>
          <w:p w14:paraId="3BDCF402" w14:textId="6BF2F72D" w:rsidR="00325F4F" w:rsidRDefault="00325F4F">
            <w:pPr>
              <w:numPr>
                <w:ilvl w:val="0"/>
                <w:numId w:val="12"/>
              </w:numPr>
              <w:rPr>
                <w:i/>
                <w:iCs/>
                <w:color w:val="000000" w:themeColor="text1"/>
                <w:sz w:val="24"/>
                <w:szCs w:val="24"/>
              </w:rPr>
            </w:pPr>
            <w:r w:rsidRPr="00325F4F">
              <w:rPr>
                <w:i/>
                <w:iCs/>
                <w:color w:val="000000" w:themeColor="text1"/>
                <w:sz w:val="24"/>
                <w:szCs w:val="24"/>
              </w:rPr>
              <w:t>Pedagogisk leder har plikt til å orientere vikarer om plikten til å melde fra.</w:t>
            </w:r>
          </w:p>
          <w:p w14:paraId="7E5A839B" w14:textId="5802E2A5" w:rsidR="00D838EA" w:rsidRDefault="001B52C1">
            <w:pPr>
              <w:numPr>
                <w:ilvl w:val="0"/>
                <w:numId w:val="12"/>
              </w:numPr>
              <w:rPr>
                <w:i/>
                <w:iCs/>
                <w:color w:val="000000" w:themeColor="text1"/>
                <w:sz w:val="24"/>
                <w:szCs w:val="24"/>
              </w:rPr>
            </w:pPr>
            <w:r>
              <w:rPr>
                <w:i/>
                <w:iCs/>
                <w:color w:val="000000" w:themeColor="text1"/>
                <w:sz w:val="24"/>
                <w:szCs w:val="24"/>
              </w:rPr>
              <w:t xml:space="preserve">Styrer har plikt til å gjennomgå </w:t>
            </w:r>
            <w:r w:rsidR="00D710DC">
              <w:rPr>
                <w:i/>
                <w:iCs/>
                <w:color w:val="000000" w:themeColor="text1"/>
                <w:sz w:val="24"/>
                <w:szCs w:val="24"/>
              </w:rPr>
              <w:t>kapitel 8 med alle nyansatte, og vikarer på lengre oppdrag</w:t>
            </w:r>
            <w:r w:rsidR="00274096">
              <w:rPr>
                <w:i/>
                <w:iCs/>
                <w:color w:val="000000" w:themeColor="text1"/>
                <w:sz w:val="24"/>
                <w:szCs w:val="24"/>
              </w:rPr>
              <w:t>.</w:t>
            </w:r>
          </w:p>
          <w:p w14:paraId="03C7D5D0" w14:textId="330E3596" w:rsidR="00205258" w:rsidRPr="00205258" w:rsidRDefault="00205258">
            <w:pPr>
              <w:pStyle w:val="Listeavsnitt"/>
              <w:numPr>
                <w:ilvl w:val="0"/>
                <w:numId w:val="12"/>
              </w:numPr>
              <w:rPr>
                <w:rFonts w:cstheme="minorHAnsi"/>
                <w:i/>
                <w:iCs/>
                <w:sz w:val="24"/>
                <w:szCs w:val="24"/>
              </w:rPr>
            </w:pPr>
            <w:r w:rsidRPr="00205258">
              <w:rPr>
                <w:rFonts w:cstheme="minorHAnsi"/>
                <w:i/>
                <w:iCs/>
                <w:sz w:val="24"/>
                <w:szCs w:val="24"/>
              </w:rPr>
              <w:t>Barnehagen har utarbeidet et internt meldeskjema (meldeskjema internt) for å sikre at informasjonen meldes styrer så raskt som mulig. (Lav terskel).</w:t>
            </w:r>
          </w:p>
          <w:p w14:paraId="4D03CD69" w14:textId="3F2EB820" w:rsidR="00D838EA" w:rsidRPr="00070C1A" w:rsidRDefault="00D838EA" w:rsidP="00B0671C">
            <w:pPr>
              <w:spacing w:before="100" w:beforeAutospacing="1" w:after="100" w:afterAutospacing="1"/>
              <w:rPr>
                <w:rFonts w:eastAsia="Times New Roman" w:cstheme="minorHAnsi"/>
                <w:b/>
                <w:bCs/>
                <w:color w:val="000000"/>
                <w:sz w:val="24"/>
                <w:szCs w:val="24"/>
                <w:u w:val="single"/>
                <w:lang w:eastAsia="nb-NO"/>
              </w:rPr>
            </w:pPr>
          </w:p>
        </w:tc>
      </w:tr>
      <w:tr w:rsidR="00C85ADE" w14:paraId="1C9907ED" w14:textId="77777777" w:rsidTr="00C85ADE">
        <w:tc>
          <w:tcPr>
            <w:tcW w:w="8836" w:type="dxa"/>
            <w:shd w:val="clear" w:color="auto" w:fill="FFFFFF" w:themeFill="background1"/>
          </w:tcPr>
          <w:p w14:paraId="1A8E869B" w14:textId="3BBF8F9B" w:rsidR="00C85ADE" w:rsidRDefault="00C85ADE" w:rsidP="00C85ADE">
            <w:pPr>
              <w:rPr>
                <w:rFonts w:cstheme="minorHAnsi"/>
                <w:b/>
                <w:bCs/>
                <w:color w:val="333333"/>
              </w:rPr>
            </w:pPr>
            <w:r w:rsidRPr="00824378">
              <w:rPr>
                <w:rFonts w:cstheme="minorHAnsi"/>
                <w:b/>
                <w:bCs/>
                <w:color w:val="333333"/>
              </w:rPr>
              <w:t>Beskriv barnehagens rutine for å registrere</w:t>
            </w:r>
            <w:r>
              <w:rPr>
                <w:rFonts w:cstheme="minorHAnsi"/>
                <w:b/>
                <w:bCs/>
                <w:color w:val="333333"/>
              </w:rPr>
              <w:t xml:space="preserve"> antall</w:t>
            </w:r>
            <w:r w:rsidRPr="00824378">
              <w:rPr>
                <w:rFonts w:cstheme="minorHAnsi"/>
                <w:b/>
                <w:bCs/>
                <w:color w:val="333333"/>
              </w:rPr>
              <w:t xml:space="preserve"> meldinger</w:t>
            </w:r>
            <w:r>
              <w:rPr>
                <w:rFonts w:cstheme="minorHAnsi"/>
                <w:b/>
                <w:bCs/>
                <w:color w:val="333333"/>
              </w:rPr>
              <w:t>:</w:t>
            </w:r>
          </w:p>
          <w:p w14:paraId="421E82D5" w14:textId="77777777" w:rsidR="00C85ADE" w:rsidRDefault="00C85ADE" w:rsidP="00D838EA">
            <w:pPr>
              <w:ind w:left="720"/>
              <w:rPr>
                <w:i/>
                <w:iCs/>
                <w:color w:val="808080" w:themeColor="background1" w:themeShade="80"/>
              </w:rPr>
            </w:pPr>
          </w:p>
          <w:p w14:paraId="39ABB3E9" w14:textId="16976E88" w:rsidR="00BF61A1" w:rsidRPr="00A9701F" w:rsidRDefault="00BF61A1">
            <w:pPr>
              <w:pStyle w:val="Listeavsnitt"/>
              <w:numPr>
                <w:ilvl w:val="0"/>
                <w:numId w:val="13"/>
              </w:numPr>
              <w:rPr>
                <w:rFonts w:cstheme="minorHAnsi"/>
                <w:i/>
                <w:iCs/>
                <w:sz w:val="24"/>
                <w:szCs w:val="24"/>
              </w:rPr>
            </w:pPr>
            <w:r w:rsidRPr="00A9701F">
              <w:rPr>
                <w:rFonts w:cstheme="minorHAnsi"/>
                <w:i/>
                <w:iCs/>
                <w:sz w:val="24"/>
                <w:szCs w:val="24"/>
              </w:rPr>
              <w:t>Dette gjøres i eget skjema</w:t>
            </w:r>
            <w:r w:rsidR="00A9701F" w:rsidRPr="00A9701F">
              <w:rPr>
                <w:rFonts w:cstheme="minorHAnsi"/>
                <w:i/>
                <w:iCs/>
                <w:sz w:val="24"/>
                <w:szCs w:val="24"/>
              </w:rPr>
              <w:t xml:space="preserve"> av styrer og pedagogisk leder</w:t>
            </w:r>
            <w:r w:rsidRPr="00A9701F">
              <w:rPr>
                <w:rFonts w:cstheme="minorHAnsi"/>
                <w:i/>
                <w:iCs/>
                <w:sz w:val="24"/>
                <w:szCs w:val="24"/>
              </w:rPr>
              <w:t xml:space="preserve"> (registrering av meldte saker i </w:t>
            </w:r>
            <w:proofErr w:type="spellStart"/>
            <w:r w:rsidRPr="00A9701F">
              <w:rPr>
                <w:rFonts w:cstheme="minorHAnsi"/>
                <w:i/>
                <w:iCs/>
                <w:sz w:val="24"/>
                <w:szCs w:val="24"/>
              </w:rPr>
              <w:t>fht</w:t>
            </w:r>
            <w:proofErr w:type="spellEnd"/>
            <w:r w:rsidRPr="00A9701F">
              <w:rPr>
                <w:rFonts w:cstheme="minorHAnsi"/>
                <w:i/>
                <w:iCs/>
                <w:sz w:val="24"/>
                <w:szCs w:val="24"/>
              </w:rPr>
              <w:t xml:space="preserve"> §42). Registreres i BK360</w:t>
            </w:r>
          </w:p>
          <w:p w14:paraId="49831058" w14:textId="77777777" w:rsidR="00D838EA" w:rsidRDefault="00D838EA" w:rsidP="00A9701F">
            <w:pPr>
              <w:rPr>
                <w:i/>
                <w:iCs/>
                <w:color w:val="808080" w:themeColor="background1" w:themeShade="80"/>
              </w:rPr>
            </w:pPr>
          </w:p>
          <w:p w14:paraId="338BFDEC" w14:textId="5AAD6831" w:rsidR="00D838EA" w:rsidRPr="00D838EA" w:rsidRDefault="00D838EA" w:rsidP="00D838EA">
            <w:pPr>
              <w:ind w:left="720"/>
              <w:rPr>
                <w:i/>
                <w:iCs/>
                <w:color w:val="808080" w:themeColor="background1" w:themeShade="80"/>
              </w:rPr>
            </w:pPr>
          </w:p>
        </w:tc>
      </w:tr>
      <w:tr w:rsidR="00483320" w14:paraId="15E51D35" w14:textId="77777777" w:rsidTr="00C85ADE">
        <w:tc>
          <w:tcPr>
            <w:tcW w:w="8836" w:type="dxa"/>
            <w:shd w:val="clear" w:color="auto" w:fill="D9D9D9" w:themeFill="background1" w:themeFillShade="D9"/>
          </w:tcPr>
          <w:p w14:paraId="119D068C" w14:textId="6786BB65" w:rsidR="00E90D20" w:rsidRPr="00E90D20" w:rsidRDefault="00E90D20" w:rsidP="008109CF">
            <w:pPr>
              <w:rPr>
                <w:rFonts w:cstheme="minorHAnsi"/>
                <w:b/>
                <w:bCs/>
                <w:sz w:val="24"/>
                <w:szCs w:val="24"/>
                <w:u w:val="single"/>
              </w:rPr>
            </w:pPr>
            <w:r w:rsidRPr="00E90D20">
              <w:rPr>
                <w:rFonts w:cstheme="minorHAnsi"/>
                <w:b/>
                <w:bCs/>
                <w:sz w:val="24"/>
                <w:szCs w:val="24"/>
                <w:u w:val="single"/>
              </w:rPr>
              <w:t xml:space="preserve">Lav terskel: </w:t>
            </w:r>
          </w:p>
          <w:p w14:paraId="2B55CEA3" w14:textId="119F4773" w:rsidR="00A75534" w:rsidRPr="00C85ADE" w:rsidRDefault="00AD1779" w:rsidP="00C85ADE">
            <w:pPr>
              <w:spacing w:before="100" w:beforeAutospacing="1" w:after="100" w:afterAutospacing="1"/>
              <w:rPr>
                <w:rFonts w:cstheme="minorHAnsi"/>
              </w:rPr>
            </w:pPr>
            <w:r w:rsidRPr="00E90D20">
              <w:rPr>
                <w:rFonts w:cstheme="minorHAnsi"/>
              </w:rPr>
              <w:t xml:space="preserve">Det skal være lav terskel for melde </w:t>
            </w:r>
            <w:r w:rsidR="00582A4E" w:rsidRPr="00E90D20">
              <w:rPr>
                <w:rFonts w:cstheme="minorHAnsi"/>
              </w:rPr>
              <w:t xml:space="preserve">fra </w:t>
            </w:r>
            <w:r w:rsidR="00F77419" w:rsidRPr="00E90D20">
              <w:rPr>
                <w:rFonts w:cstheme="minorHAnsi"/>
              </w:rPr>
              <w:t xml:space="preserve">dersom man har mistanke om </w:t>
            </w:r>
            <w:r w:rsidR="00824378">
              <w:rPr>
                <w:rFonts w:cstheme="minorHAnsi"/>
              </w:rPr>
              <w:t xml:space="preserve">eller kjennskap til </w:t>
            </w:r>
            <w:r w:rsidR="00F77419" w:rsidRPr="00E90D20">
              <w:rPr>
                <w:rFonts w:cstheme="minorHAnsi"/>
              </w:rPr>
              <w:t xml:space="preserve">at et barn ikke har et trygt </w:t>
            </w:r>
            <w:r w:rsidR="00F77419" w:rsidRPr="00E90D20">
              <w:rPr>
                <w:rFonts w:eastAsia="Times New Roman" w:cstheme="minorHAnsi"/>
                <w:color w:val="000000"/>
                <w:lang w:eastAsia="nb-NO"/>
              </w:rPr>
              <w:t>og</w:t>
            </w:r>
            <w:r w:rsidR="00F77419" w:rsidRPr="00E90D20">
              <w:rPr>
                <w:rFonts w:cstheme="minorHAnsi"/>
              </w:rPr>
              <w:t xml:space="preserve"> godt </w:t>
            </w:r>
            <w:r w:rsidR="00070C1A" w:rsidRPr="00E90D20">
              <w:rPr>
                <w:rFonts w:cstheme="minorHAnsi"/>
              </w:rPr>
              <w:t xml:space="preserve">psykososialt </w:t>
            </w:r>
            <w:r w:rsidR="00F77419" w:rsidRPr="00E90D20">
              <w:rPr>
                <w:rFonts w:cstheme="minorHAnsi"/>
              </w:rPr>
              <w:t>barnehagemiljø.</w:t>
            </w:r>
            <w:r w:rsidR="008109CF" w:rsidRPr="00E90D20">
              <w:rPr>
                <w:rFonts w:cstheme="minorHAnsi"/>
              </w:rPr>
              <w:t xml:space="preserve"> En enkeltstående hendelse med verbal eller fysisk krenkelse kan være et uttrykk for at barnet ikke har et trygt og godt psykososialt barnehagemiljø – men det trenger ikke nødvendigvis være det. I lys av dette er det viktig </w:t>
            </w:r>
            <w:r w:rsidR="00A75534" w:rsidRPr="00E90D20">
              <w:rPr>
                <w:rFonts w:cstheme="minorHAnsi"/>
              </w:rPr>
              <w:t>at barnehagen samtaler om begrepet «lav terskel» og hva den ansatte gjør dersom den er usikker:</w:t>
            </w:r>
            <w:r w:rsidR="00F85842">
              <w:rPr>
                <w:rFonts w:cstheme="minorHAnsi"/>
              </w:rPr>
              <w:br/>
            </w:r>
          </w:p>
        </w:tc>
      </w:tr>
      <w:tr w:rsidR="00C85ADE" w14:paraId="1510AF2B" w14:textId="77777777" w:rsidTr="00F85842">
        <w:tc>
          <w:tcPr>
            <w:tcW w:w="8836" w:type="dxa"/>
            <w:shd w:val="clear" w:color="auto" w:fill="FFFFFF" w:themeFill="background1"/>
          </w:tcPr>
          <w:p w14:paraId="6F1D8200" w14:textId="7F968FD3" w:rsidR="0073726D" w:rsidRPr="0001269E" w:rsidRDefault="00C85ADE" w:rsidP="0001269E">
            <w:pPr>
              <w:rPr>
                <w:rFonts w:cstheme="minorHAnsi"/>
                <w:b/>
                <w:bCs/>
                <w:color w:val="333333"/>
              </w:rPr>
            </w:pPr>
            <w:r w:rsidRPr="00F85842">
              <w:rPr>
                <w:rFonts w:cstheme="minorHAnsi"/>
                <w:b/>
                <w:bCs/>
                <w:color w:val="333333"/>
              </w:rPr>
              <w:lastRenderedPageBreak/>
              <w:t>Beskriv barnehagens rutine for å sikre en felles forståelse for «</w:t>
            </w:r>
            <w:r w:rsidRPr="00F85842">
              <w:rPr>
                <w:rFonts w:cstheme="minorHAnsi"/>
                <w:b/>
                <w:color w:val="333333"/>
              </w:rPr>
              <w:t xml:space="preserve">lav terskel </w:t>
            </w:r>
            <w:r w:rsidRPr="00F85842">
              <w:rPr>
                <w:rFonts w:cstheme="minorHAnsi"/>
                <w:b/>
                <w:bCs/>
                <w:color w:val="333333"/>
              </w:rPr>
              <w:t>for å melde fra dersom man har mistanke om eller kjennskap til at et barn ikke har et trygt og godt psykososialt barnehagemiljø» og hva den ansatte skal gjøre dersom den er usikker:</w:t>
            </w:r>
          </w:p>
          <w:p w14:paraId="3AABF783" w14:textId="77777777" w:rsidR="00C85ADE" w:rsidRDefault="00C85ADE" w:rsidP="008109CF">
            <w:pPr>
              <w:rPr>
                <w:i/>
                <w:iCs/>
                <w:color w:val="808080" w:themeColor="background1" w:themeShade="80"/>
              </w:rPr>
            </w:pPr>
          </w:p>
          <w:p w14:paraId="227C25F8" w14:textId="77777777" w:rsidR="00056961" w:rsidRPr="005E4ED2" w:rsidRDefault="00056961">
            <w:pPr>
              <w:pStyle w:val="Listeavsnitt"/>
              <w:numPr>
                <w:ilvl w:val="0"/>
                <w:numId w:val="13"/>
              </w:numPr>
              <w:rPr>
                <w:rFonts w:cstheme="minorHAnsi"/>
                <w:i/>
                <w:iCs/>
                <w:sz w:val="24"/>
                <w:szCs w:val="24"/>
              </w:rPr>
            </w:pPr>
            <w:r w:rsidRPr="005E4ED2">
              <w:rPr>
                <w:rFonts w:cstheme="minorHAnsi"/>
                <w:i/>
                <w:iCs/>
                <w:sz w:val="24"/>
                <w:szCs w:val="24"/>
              </w:rPr>
              <w:t xml:space="preserve">Jevnlig gjennomgang av forståelsen av loven på personalmøter/fellesmøter. </w:t>
            </w:r>
          </w:p>
          <w:p w14:paraId="3609AD56" w14:textId="10E57BF2" w:rsidR="00D838EA" w:rsidRDefault="00E22003">
            <w:pPr>
              <w:pStyle w:val="Listeavsnitt"/>
              <w:numPr>
                <w:ilvl w:val="0"/>
                <w:numId w:val="13"/>
              </w:numPr>
              <w:rPr>
                <w:i/>
                <w:iCs/>
                <w:sz w:val="24"/>
                <w:szCs w:val="24"/>
              </w:rPr>
            </w:pPr>
            <w:r w:rsidRPr="005E4ED2">
              <w:rPr>
                <w:i/>
                <w:iCs/>
                <w:sz w:val="24"/>
                <w:szCs w:val="24"/>
              </w:rPr>
              <w:t xml:space="preserve">Personalet jobber jevnlig i grupper på personalmøter/planleggingsdager for å gå i dybden på de </w:t>
            </w:r>
            <w:r w:rsidR="005E4ED2" w:rsidRPr="005E4ED2">
              <w:rPr>
                <w:i/>
                <w:iCs/>
                <w:sz w:val="24"/>
                <w:szCs w:val="24"/>
              </w:rPr>
              <w:t>ulike begrepene.</w:t>
            </w:r>
            <w:r w:rsidR="002B6432">
              <w:rPr>
                <w:i/>
                <w:iCs/>
                <w:sz w:val="24"/>
                <w:szCs w:val="24"/>
              </w:rPr>
              <w:t xml:space="preserve"> </w:t>
            </w:r>
          </w:p>
          <w:p w14:paraId="3554F0A9" w14:textId="439F533F" w:rsidR="00041E24" w:rsidRDefault="00041E24">
            <w:pPr>
              <w:pStyle w:val="Listeavsnitt"/>
              <w:numPr>
                <w:ilvl w:val="1"/>
                <w:numId w:val="13"/>
              </w:numPr>
              <w:rPr>
                <w:i/>
                <w:iCs/>
                <w:sz w:val="24"/>
                <w:szCs w:val="24"/>
              </w:rPr>
            </w:pPr>
            <w:r>
              <w:rPr>
                <w:i/>
                <w:iCs/>
                <w:sz w:val="24"/>
                <w:szCs w:val="24"/>
              </w:rPr>
              <w:t>Mobbing</w:t>
            </w:r>
          </w:p>
          <w:p w14:paraId="6654E179" w14:textId="251F85C1" w:rsidR="00041E24" w:rsidRDefault="00041E24">
            <w:pPr>
              <w:pStyle w:val="Listeavsnitt"/>
              <w:numPr>
                <w:ilvl w:val="1"/>
                <w:numId w:val="13"/>
              </w:numPr>
              <w:rPr>
                <w:i/>
                <w:iCs/>
                <w:sz w:val="24"/>
                <w:szCs w:val="24"/>
              </w:rPr>
            </w:pPr>
            <w:r>
              <w:rPr>
                <w:i/>
                <w:iCs/>
                <w:sz w:val="24"/>
                <w:szCs w:val="24"/>
              </w:rPr>
              <w:t>Utestengelse</w:t>
            </w:r>
          </w:p>
          <w:p w14:paraId="4D9B9937" w14:textId="06EDF8A4" w:rsidR="00041E24" w:rsidRDefault="00041E24">
            <w:pPr>
              <w:pStyle w:val="Listeavsnitt"/>
              <w:numPr>
                <w:ilvl w:val="1"/>
                <w:numId w:val="13"/>
              </w:numPr>
              <w:rPr>
                <w:i/>
                <w:iCs/>
                <w:sz w:val="24"/>
                <w:szCs w:val="24"/>
              </w:rPr>
            </w:pPr>
            <w:r>
              <w:rPr>
                <w:i/>
                <w:iCs/>
                <w:sz w:val="24"/>
                <w:szCs w:val="24"/>
              </w:rPr>
              <w:t>Likeverd</w:t>
            </w:r>
          </w:p>
          <w:p w14:paraId="27C03D05" w14:textId="7F6AAA00" w:rsidR="00041E24" w:rsidRDefault="004630C4">
            <w:pPr>
              <w:pStyle w:val="Listeavsnitt"/>
              <w:numPr>
                <w:ilvl w:val="1"/>
                <w:numId w:val="13"/>
              </w:numPr>
              <w:rPr>
                <w:i/>
                <w:iCs/>
                <w:sz w:val="24"/>
                <w:szCs w:val="24"/>
              </w:rPr>
            </w:pPr>
            <w:r>
              <w:rPr>
                <w:i/>
                <w:iCs/>
                <w:sz w:val="24"/>
                <w:szCs w:val="24"/>
              </w:rPr>
              <w:t>Respekt</w:t>
            </w:r>
          </w:p>
          <w:p w14:paraId="7D45B440" w14:textId="3E04DB93" w:rsidR="004630C4" w:rsidRDefault="004630C4">
            <w:pPr>
              <w:pStyle w:val="Listeavsnitt"/>
              <w:numPr>
                <w:ilvl w:val="1"/>
                <w:numId w:val="13"/>
              </w:numPr>
              <w:rPr>
                <w:i/>
                <w:iCs/>
                <w:sz w:val="24"/>
                <w:szCs w:val="24"/>
              </w:rPr>
            </w:pPr>
            <w:r>
              <w:rPr>
                <w:i/>
                <w:iCs/>
                <w:sz w:val="24"/>
                <w:szCs w:val="24"/>
              </w:rPr>
              <w:t>Krenkelse</w:t>
            </w:r>
          </w:p>
          <w:p w14:paraId="6E72283E" w14:textId="77777777" w:rsidR="00A36217" w:rsidRPr="00A36217" w:rsidRDefault="00A36217">
            <w:pPr>
              <w:pStyle w:val="Listeavsnitt"/>
              <w:numPr>
                <w:ilvl w:val="0"/>
                <w:numId w:val="13"/>
              </w:numPr>
              <w:rPr>
                <w:rFonts w:cstheme="minorHAnsi"/>
                <w:i/>
                <w:iCs/>
                <w:sz w:val="24"/>
                <w:szCs w:val="24"/>
              </w:rPr>
            </w:pPr>
            <w:r w:rsidRPr="00A36217">
              <w:rPr>
                <w:rFonts w:cstheme="minorHAnsi"/>
                <w:i/>
                <w:iCs/>
                <w:sz w:val="24"/>
                <w:szCs w:val="24"/>
              </w:rPr>
              <w:t xml:space="preserve">Ansatte reflekterer sammen i avdelingsmøter. </w:t>
            </w:r>
          </w:p>
          <w:p w14:paraId="2C7ED739" w14:textId="77777777" w:rsidR="00A36217" w:rsidRPr="00A36217" w:rsidRDefault="00A36217">
            <w:pPr>
              <w:pStyle w:val="Listeavsnitt"/>
              <w:numPr>
                <w:ilvl w:val="0"/>
                <w:numId w:val="13"/>
              </w:numPr>
              <w:rPr>
                <w:rFonts w:cstheme="minorHAnsi"/>
                <w:i/>
                <w:iCs/>
                <w:sz w:val="24"/>
                <w:szCs w:val="24"/>
              </w:rPr>
            </w:pPr>
            <w:r w:rsidRPr="00A36217">
              <w:rPr>
                <w:rFonts w:cstheme="minorHAnsi"/>
                <w:i/>
                <w:iCs/>
                <w:sz w:val="24"/>
                <w:szCs w:val="24"/>
              </w:rPr>
              <w:t xml:space="preserve">Dersom ansatte er usikre, skal dette tas opp med nærmeste leder. </w:t>
            </w:r>
          </w:p>
          <w:p w14:paraId="63198892" w14:textId="77777777" w:rsidR="00D838EA" w:rsidRDefault="00D838EA" w:rsidP="008109CF">
            <w:pPr>
              <w:rPr>
                <w:b/>
                <w:bCs/>
                <w:sz w:val="24"/>
                <w:szCs w:val="24"/>
              </w:rPr>
            </w:pPr>
          </w:p>
          <w:p w14:paraId="6C22FB54" w14:textId="645D1C74" w:rsidR="00D838EA" w:rsidRPr="00E90D20" w:rsidRDefault="00D838EA" w:rsidP="008109CF">
            <w:pPr>
              <w:rPr>
                <w:rFonts w:cstheme="minorHAnsi"/>
                <w:b/>
                <w:bCs/>
                <w:sz w:val="24"/>
                <w:szCs w:val="24"/>
                <w:u w:val="single"/>
              </w:rPr>
            </w:pPr>
          </w:p>
        </w:tc>
      </w:tr>
      <w:tr w:rsidR="00722106" w:rsidRPr="00F7794C" w14:paraId="2012DFBA" w14:textId="77777777" w:rsidTr="00C85ADE">
        <w:tc>
          <w:tcPr>
            <w:tcW w:w="8836" w:type="dxa"/>
            <w:shd w:val="clear" w:color="auto" w:fill="D9D9D9" w:themeFill="background1" w:themeFillShade="D9"/>
          </w:tcPr>
          <w:p w14:paraId="0A8DC77A" w14:textId="7497128E" w:rsidR="00722106" w:rsidRDefault="00AE25BA">
            <w:pPr>
              <w:rPr>
                <w:rFonts w:cstheme="minorHAnsi"/>
                <w:b/>
                <w:bCs/>
                <w:color w:val="333333"/>
                <w:sz w:val="24"/>
                <w:szCs w:val="24"/>
                <w:u w:val="single"/>
              </w:rPr>
            </w:pPr>
            <w:r>
              <w:rPr>
                <w:rFonts w:cstheme="minorHAnsi"/>
                <w:b/>
                <w:bCs/>
                <w:color w:val="333333"/>
                <w:sz w:val="24"/>
                <w:szCs w:val="24"/>
                <w:u w:val="single"/>
              </w:rPr>
              <w:t>M</w:t>
            </w:r>
            <w:r w:rsidR="00722106" w:rsidRPr="00E90D20">
              <w:rPr>
                <w:rFonts w:cstheme="minorHAnsi"/>
                <w:b/>
                <w:bCs/>
                <w:color w:val="333333"/>
                <w:sz w:val="24"/>
                <w:szCs w:val="24"/>
                <w:u w:val="single"/>
              </w:rPr>
              <w:t xml:space="preserve">elde </w:t>
            </w:r>
            <w:r>
              <w:rPr>
                <w:rFonts w:cstheme="minorHAnsi"/>
                <w:b/>
                <w:bCs/>
                <w:color w:val="333333"/>
                <w:sz w:val="24"/>
                <w:szCs w:val="24"/>
                <w:u w:val="single"/>
              </w:rPr>
              <w:t xml:space="preserve">fra </w:t>
            </w:r>
            <w:r w:rsidR="00722106" w:rsidRPr="00E90D20">
              <w:rPr>
                <w:rFonts w:cstheme="minorHAnsi"/>
                <w:b/>
                <w:bCs/>
                <w:color w:val="333333"/>
                <w:sz w:val="24"/>
                <w:szCs w:val="24"/>
                <w:u w:val="single"/>
              </w:rPr>
              <w:t xml:space="preserve">til barnehageeier: </w:t>
            </w:r>
          </w:p>
          <w:p w14:paraId="62AFC739" w14:textId="77777777" w:rsidR="00F85842" w:rsidRDefault="00F85842">
            <w:pPr>
              <w:rPr>
                <w:rFonts w:cstheme="minorHAnsi"/>
                <w:b/>
                <w:bCs/>
                <w:color w:val="333333"/>
                <w:sz w:val="24"/>
                <w:szCs w:val="24"/>
                <w:u w:val="single"/>
              </w:rPr>
            </w:pPr>
          </w:p>
          <w:p w14:paraId="627AE793" w14:textId="56875A8D" w:rsidR="00F85842" w:rsidRPr="00504562" w:rsidRDefault="00722106">
            <w:r w:rsidRPr="00F85842">
              <w:t>Meldingen kan gis som et skriftlig notat i BK360, eller muntlig på telefon. Selve meldingen kan ikke sendes som e-post. Dersom styrer melder muntlig, må dette dokumenteres i notat i BK360.</w:t>
            </w:r>
          </w:p>
        </w:tc>
      </w:tr>
      <w:tr w:rsidR="00C85ADE" w:rsidRPr="00F7794C" w14:paraId="47170AD2" w14:textId="77777777" w:rsidTr="00C85ADE">
        <w:tc>
          <w:tcPr>
            <w:tcW w:w="8836" w:type="dxa"/>
            <w:shd w:val="clear" w:color="auto" w:fill="FFFFFF" w:themeFill="background1"/>
          </w:tcPr>
          <w:p w14:paraId="483BF996" w14:textId="77777777" w:rsidR="00C85ADE" w:rsidRDefault="00C85ADE" w:rsidP="00C85ADE">
            <w:pPr>
              <w:rPr>
                <w:rFonts w:cstheme="minorHAnsi"/>
                <w:b/>
                <w:bCs/>
                <w:color w:val="333333"/>
              </w:rPr>
            </w:pPr>
            <w:r w:rsidRPr="00824378">
              <w:rPr>
                <w:rFonts w:cstheme="minorHAnsi"/>
                <w:b/>
                <w:bCs/>
                <w:color w:val="333333"/>
              </w:rPr>
              <w:t>Beskriv barnehagens rutine for å melde til barnehageeier:</w:t>
            </w:r>
          </w:p>
          <w:p w14:paraId="43766E63" w14:textId="77777777" w:rsidR="00C85ADE" w:rsidRDefault="00C85ADE">
            <w:pPr>
              <w:rPr>
                <w:i/>
                <w:iCs/>
                <w:color w:val="AEAAAA" w:themeColor="background2" w:themeShade="BF"/>
              </w:rPr>
            </w:pPr>
          </w:p>
          <w:p w14:paraId="24D20CB9" w14:textId="77777777" w:rsidR="00571EE0" w:rsidRDefault="00571EE0">
            <w:pPr>
              <w:pStyle w:val="Listeavsnitt"/>
              <w:numPr>
                <w:ilvl w:val="0"/>
                <w:numId w:val="14"/>
              </w:numPr>
              <w:rPr>
                <w:rFonts w:cstheme="minorHAnsi"/>
                <w:i/>
                <w:iCs/>
                <w:sz w:val="24"/>
                <w:szCs w:val="24"/>
              </w:rPr>
            </w:pPr>
            <w:r w:rsidRPr="00571EE0">
              <w:rPr>
                <w:rFonts w:cstheme="minorHAnsi"/>
                <w:i/>
                <w:iCs/>
                <w:sz w:val="24"/>
                <w:szCs w:val="24"/>
              </w:rPr>
              <w:t>Styrer melder til områdeleder. Muntlig samtale dokumenteres i etterkant i Bk360.</w:t>
            </w:r>
          </w:p>
          <w:p w14:paraId="7D52B3C9" w14:textId="7B83BE97" w:rsidR="00A754D5" w:rsidRPr="00A754D5" w:rsidRDefault="00A754D5">
            <w:pPr>
              <w:numPr>
                <w:ilvl w:val="0"/>
                <w:numId w:val="14"/>
              </w:numPr>
              <w:rPr>
                <w:i/>
                <w:iCs/>
                <w:color w:val="000000" w:themeColor="text1"/>
                <w:sz w:val="24"/>
                <w:szCs w:val="24"/>
              </w:rPr>
            </w:pPr>
            <w:r w:rsidRPr="00A754D5">
              <w:rPr>
                <w:i/>
                <w:iCs/>
                <w:color w:val="000000" w:themeColor="text1"/>
                <w:sz w:val="24"/>
                <w:szCs w:val="24"/>
              </w:rPr>
              <w:t>Dersom styrer er fraværende over lengre tid, har stedfortreder ansvar for å ivareta denne plikten</w:t>
            </w:r>
          </w:p>
          <w:p w14:paraId="0FF32157" w14:textId="77777777" w:rsidR="00A754D5" w:rsidRPr="00571EE0" w:rsidRDefault="00A754D5" w:rsidP="00A754D5">
            <w:pPr>
              <w:pStyle w:val="Listeavsnitt"/>
              <w:rPr>
                <w:rFonts w:cstheme="minorHAnsi"/>
                <w:i/>
                <w:iCs/>
                <w:sz w:val="24"/>
                <w:szCs w:val="24"/>
              </w:rPr>
            </w:pPr>
          </w:p>
          <w:p w14:paraId="6DD608A8" w14:textId="6B85C7C6" w:rsidR="00D838EA" w:rsidRDefault="00D838EA">
            <w:pPr>
              <w:rPr>
                <w:rFonts w:cstheme="minorHAnsi"/>
                <w:b/>
                <w:bCs/>
                <w:color w:val="333333"/>
                <w:sz w:val="24"/>
                <w:szCs w:val="24"/>
                <w:u w:val="single"/>
              </w:rPr>
            </w:pPr>
          </w:p>
        </w:tc>
      </w:tr>
      <w:tr w:rsidR="00722106" w:rsidRPr="00F7794C" w14:paraId="74C08613" w14:textId="77777777" w:rsidTr="00F85842">
        <w:tc>
          <w:tcPr>
            <w:tcW w:w="8836" w:type="dxa"/>
            <w:shd w:val="clear" w:color="auto" w:fill="D9D9D9" w:themeFill="background1" w:themeFillShade="D9"/>
          </w:tcPr>
          <w:p w14:paraId="71931A83" w14:textId="3BB3F04C" w:rsidR="00824378" w:rsidRPr="00E90D20" w:rsidRDefault="00AE25BA">
            <w:pPr>
              <w:rPr>
                <w:b/>
                <w:bCs/>
                <w:sz w:val="24"/>
                <w:szCs w:val="24"/>
                <w:u w:val="single"/>
              </w:rPr>
            </w:pPr>
            <w:r>
              <w:rPr>
                <w:b/>
                <w:bCs/>
                <w:sz w:val="24"/>
                <w:szCs w:val="24"/>
                <w:u w:val="single"/>
              </w:rPr>
              <w:t>I</w:t>
            </w:r>
            <w:r w:rsidR="00722106" w:rsidRPr="00E90D20">
              <w:rPr>
                <w:b/>
                <w:bCs/>
                <w:sz w:val="24"/>
                <w:szCs w:val="24"/>
                <w:u w:val="single"/>
              </w:rPr>
              <w:t>nform</w:t>
            </w:r>
            <w:r>
              <w:rPr>
                <w:b/>
                <w:bCs/>
                <w:sz w:val="24"/>
                <w:szCs w:val="24"/>
                <w:u w:val="single"/>
              </w:rPr>
              <w:t>asjon til</w:t>
            </w:r>
            <w:r w:rsidR="00722106" w:rsidRPr="00E90D20">
              <w:rPr>
                <w:b/>
                <w:bCs/>
                <w:sz w:val="24"/>
                <w:szCs w:val="24"/>
                <w:u w:val="single"/>
              </w:rPr>
              <w:t xml:space="preserve"> foreldre:</w:t>
            </w:r>
          </w:p>
          <w:p w14:paraId="11F4BB42" w14:textId="53439896" w:rsidR="00184BBB" w:rsidRPr="00F85842" w:rsidRDefault="00957CC0" w:rsidP="00F85842">
            <w:pPr>
              <w:spacing w:before="100" w:beforeAutospacing="1" w:after="100" w:afterAutospacing="1"/>
            </w:pPr>
            <w:r>
              <w:t xml:space="preserve">Ved mistanke om eller kjennskap til at et barn ikke har et trygt og godt psykososialt barnehagemiljø </w:t>
            </w:r>
            <w:r w:rsidR="00184BBB">
              <w:t>skal barnehagen være i dialog med foreldre.</w:t>
            </w:r>
            <w:r w:rsidR="00F85842">
              <w:br/>
            </w:r>
          </w:p>
        </w:tc>
      </w:tr>
      <w:tr w:rsidR="00F85842" w:rsidRPr="00F7794C" w14:paraId="1F196CE6" w14:textId="77777777" w:rsidTr="00F85842">
        <w:tc>
          <w:tcPr>
            <w:tcW w:w="8836" w:type="dxa"/>
            <w:shd w:val="clear" w:color="auto" w:fill="FFFFFF" w:themeFill="background1"/>
          </w:tcPr>
          <w:p w14:paraId="34EA63A7" w14:textId="77777777" w:rsidR="00F85842" w:rsidRDefault="00F85842" w:rsidP="00291346">
            <w:pPr>
              <w:rPr>
                <w:rFonts w:cstheme="minorHAnsi"/>
                <w:b/>
                <w:bCs/>
                <w:color w:val="333333"/>
              </w:rPr>
            </w:pPr>
            <w:r>
              <w:rPr>
                <w:rFonts w:cstheme="minorHAnsi"/>
                <w:b/>
                <w:bCs/>
                <w:color w:val="333333"/>
              </w:rPr>
              <w:t xml:space="preserve">Beskriv barnehagens rutine for hvordan foreldre skal involveres: </w:t>
            </w:r>
          </w:p>
          <w:p w14:paraId="2FB6ADFC" w14:textId="77777777" w:rsidR="00291346" w:rsidRPr="00EA0C77" w:rsidRDefault="00291346" w:rsidP="00291346">
            <w:pPr>
              <w:rPr>
                <w:i/>
                <w:iCs/>
                <w:color w:val="AEAAAA" w:themeColor="background2" w:themeShade="BF"/>
                <w:sz w:val="24"/>
                <w:szCs w:val="24"/>
              </w:rPr>
            </w:pPr>
          </w:p>
          <w:p w14:paraId="3A5126AA" w14:textId="77777777" w:rsidR="00EA0C77" w:rsidRPr="00EA0C77" w:rsidRDefault="00EA0C77">
            <w:pPr>
              <w:pStyle w:val="Listeavsnitt"/>
              <w:numPr>
                <w:ilvl w:val="0"/>
                <w:numId w:val="15"/>
              </w:numPr>
              <w:rPr>
                <w:rFonts w:cstheme="minorHAnsi"/>
                <w:i/>
                <w:iCs/>
                <w:sz w:val="24"/>
                <w:szCs w:val="24"/>
              </w:rPr>
            </w:pPr>
            <w:r w:rsidRPr="00EA0C77">
              <w:rPr>
                <w:rFonts w:cstheme="minorHAnsi"/>
                <w:i/>
                <w:iCs/>
                <w:sz w:val="24"/>
                <w:szCs w:val="24"/>
              </w:rPr>
              <w:t>Lokal handlingsplan for barnehagens arbeid gjennomgås i møter med SU.</w:t>
            </w:r>
          </w:p>
          <w:p w14:paraId="5645093E" w14:textId="77777777" w:rsidR="00EA0C77" w:rsidRDefault="00EA0C77">
            <w:pPr>
              <w:pStyle w:val="Listeavsnitt"/>
              <w:numPr>
                <w:ilvl w:val="0"/>
                <w:numId w:val="15"/>
              </w:numPr>
              <w:rPr>
                <w:rFonts w:cstheme="minorHAnsi"/>
                <w:i/>
                <w:iCs/>
                <w:sz w:val="24"/>
                <w:szCs w:val="24"/>
              </w:rPr>
            </w:pPr>
            <w:r w:rsidRPr="00EA0C77">
              <w:rPr>
                <w:rFonts w:cstheme="minorHAnsi"/>
                <w:i/>
                <w:iCs/>
                <w:sz w:val="24"/>
                <w:szCs w:val="24"/>
              </w:rPr>
              <w:t>Ferdig utarbeidet lokal handlingsplan legges på barnehagens hjemmeside.</w:t>
            </w:r>
          </w:p>
          <w:p w14:paraId="533027AC" w14:textId="796ECC5F" w:rsidR="008A1E8C" w:rsidRPr="008A1E8C" w:rsidRDefault="008A1E8C">
            <w:pPr>
              <w:pStyle w:val="Listeavsnitt"/>
              <w:numPr>
                <w:ilvl w:val="0"/>
                <w:numId w:val="15"/>
              </w:numPr>
              <w:rPr>
                <w:rFonts w:cstheme="minorHAnsi"/>
                <w:i/>
                <w:iCs/>
                <w:sz w:val="24"/>
                <w:szCs w:val="24"/>
              </w:rPr>
            </w:pPr>
            <w:r w:rsidRPr="008A1E8C">
              <w:rPr>
                <w:rFonts w:cstheme="minorHAnsi"/>
                <w:i/>
                <w:iCs/>
                <w:sz w:val="24"/>
                <w:szCs w:val="24"/>
              </w:rPr>
              <w:t>Informasjon til foreldre på høsten/nytt barnehageår</w:t>
            </w:r>
          </w:p>
          <w:p w14:paraId="09502A36" w14:textId="77777777" w:rsidR="009B67D7" w:rsidRPr="009B67D7" w:rsidRDefault="009B67D7">
            <w:pPr>
              <w:pStyle w:val="Listeavsnitt"/>
              <w:numPr>
                <w:ilvl w:val="0"/>
                <w:numId w:val="15"/>
              </w:numPr>
              <w:rPr>
                <w:rFonts w:cstheme="minorHAnsi"/>
                <w:i/>
                <w:iCs/>
                <w:sz w:val="24"/>
                <w:szCs w:val="24"/>
              </w:rPr>
            </w:pPr>
            <w:r w:rsidRPr="009B67D7">
              <w:rPr>
                <w:rFonts w:cstheme="minorHAnsi"/>
                <w:i/>
                <w:iCs/>
                <w:sz w:val="24"/>
                <w:szCs w:val="24"/>
              </w:rPr>
              <w:t>Ved kjennskap til/mistanke om at et barn ikke har et trygt og godt barnehagemiljø, skal pedagogisk leder ta kontakt med og invitere til samtale. Det skrives referat fra samtalene.</w:t>
            </w:r>
          </w:p>
          <w:p w14:paraId="0576139B" w14:textId="539949C1" w:rsidR="00D838EA" w:rsidRPr="009B67D7" w:rsidRDefault="009B67D7">
            <w:pPr>
              <w:pStyle w:val="Listeavsnitt"/>
              <w:numPr>
                <w:ilvl w:val="0"/>
                <w:numId w:val="15"/>
              </w:numPr>
              <w:rPr>
                <w:rFonts w:cstheme="minorHAnsi"/>
                <w:i/>
                <w:iCs/>
                <w:sz w:val="24"/>
                <w:szCs w:val="24"/>
              </w:rPr>
            </w:pPr>
            <w:r w:rsidRPr="009B67D7">
              <w:rPr>
                <w:rFonts w:cstheme="minorHAnsi"/>
                <w:i/>
                <w:iCs/>
                <w:sz w:val="24"/>
                <w:szCs w:val="24"/>
              </w:rPr>
              <w:t>Foreldre deltar i utarbeiding av aktivitetsplan. Det avtales tid for evaluering. Saken blir enten lukket eller nye tiltak utarbeides.</w:t>
            </w:r>
          </w:p>
          <w:p w14:paraId="6E951B07" w14:textId="77777777" w:rsidR="00D838EA" w:rsidRDefault="00D838EA" w:rsidP="00291346">
            <w:pPr>
              <w:rPr>
                <w:b/>
                <w:bCs/>
                <w:color w:val="AEAAAA" w:themeColor="background2" w:themeShade="BF"/>
              </w:rPr>
            </w:pPr>
          </w:p>
          <w:p w14:paraId="082C1B21" w14:textId="1C6FACB8" w:rsidR="00D838EA" w:rsidRPr="00291346" w:rsidRDefault="00D838EA" w:rsidP="00291346">
            <w:pPr>
              <w:rPr>
                <w:rFonts w:cstheme="minorHAnsi"/>
                <w:b/>
                <w:bCs/>
                <w:color w:val="333333"/>
              </w:rPr>
            </w:pPr>
          </w:p>
        </w:tc>
      </w:tr>
    </w:tbl>
    <w:p w14:paraId="0E9D7380" w14:textId="77777777" w:rsidR="00C02153" w:rsidRDefault="00C02153" w:rsidP="009B67D7">
      <w:pPr>
        <w:pStyle w:val="Overskrift2"/>
        <w:numPr>
          <w:ilvl w:val="0"/>
          <w:numId w:val="0"/>
        </w:numPr>
        <w:rPr>
          <w:b/>
          <w:bCs/>
        </w:rPr>
      </w:pPr>
    </w:p>
    <w:p w14:paraId="707B3C32" w14:textId="41D30533" w:rsidR="00231BA0" w:rsidRDefault="002B2A56" w:rsidP="009B67D7">
      <w:pPr>
        <w:pStyle w:val="Overskrift1"/>
        <w:numPr>
          <w:ilvl w:val="0"/>
          <w:numId w:val="0"/>
        </w:numPr>
        <w:rPr>
          <w:b/>
          <w:bCs/>
        </w:rPr>
      </w:pPr>
      <w:bookmarkStart w:id="7" w:name="_Toc134613336"/>
      <w:r w:rsidRPr="00062E92">
        <w:rPr>
          <w:b/>
          <w:bCs/>
        </w:rPr>
        <w:t>Plikt til å undersøke</w:t>
      </w:r>
      <w:bookmarkEnd w:id="7"/>
      <w:r w:rsidRPr="00062E92">
        <w:rPr>
          <w:b/>
          <w:bCs/>
        </w:rPr>
        <w:t xml:space="preserve"> </w:t>
      </w:r>
    </w:p>
    <w:p w14:paraId="01DFA224" w14:textId="6D1BD87E" w:rsidR="00DE0A72" w:rsidRPr="001822D5" w:rsidRDefault="001623B6" w:rsidP="008F7299">
      <w:pPr>
        <w:rPr>
          <w:b/>
        </w:rPr>
      </w:pPr>
      <w:r w:rsidRPr="001822D5">
        <w:rPr>
          <w:b/>
        </w:rPr>
        <w:t xml:space="preserve">Ansvar: styrer </w:t>
      </w:r>
      <w:r w:rsidR="00166CA0" w:rsidRPr="001822D5">
        <w:rPr>
          <w:b/>
        </w:rPr>
        <w:t>i samarbeid med pedagogisk leder.</w:t>
      </w:r>
    </w:p>
    <w:p w14:paraId="24FA7650" w14:textId="77777777" w:rsidR="002A4D93" w:rsidRDefault="002A4D93" w:rsidP="008F7299"/>
    <w:tbl>
      <w:tblPr>
        <w:tblStyle w:val="Tabellrutenett"/>
        <w:tblW w:w="0" w:type="auto"/>
        <w:tblLook w:val="04A0" w:firstRow="1" w:lastRow="0" w:firstColumn="1" w:lastColumn="0" w:noHBand="0" w:noVBand="1"/>
      </w:tblPr>
      <w:tblGrid>
        <w:gridCol w:w="8836"/>
      </w:tblGrid>
      <w:tr w:rsidR="00072C2A" w14:paraId="5936DB94" w14:textId="77777777" w:rsidTr="00F85842">
        <w:tc>
          <w:tcPr>
            <w:tcW w:w="8836" w:type="dxa"/>
            <w:shd w:val="clear" w:color="auto" w:fill="D9D9D9" w:themeFill="background1" w:themeFillShade="D9"/>
          </w:tcPr>
          <w:p w14:paraId="7EBA8E12" w14:textId="77777777" w:rsidR="00072C2A" w:rsidRDefault="00072C2A" w:rsidP="00A5325C">
            <w:pPr>
              <w:jc w:val="center"/>
              <w:rPr>
                <w:rFonts w:cstheme="minorHAnsi"/>
                <w:b/>
                <w:bCs/>
                <w:color w:val="333333"/>
                <w:sz w:val="28"/>
                <w:szCs w:val="28"/>
              </w:rPr>
            </w:pPr>
          </w:p>
          <w:p w14:paraId="55E9437F" w14:textId="787D49A8" w:rsidR="00072C2A" w:rsidRDefault="00072C2A" w:rsidP="00A5325C">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Pr>
                <w:rFonts w:cstheme="minorHAnsi"/>
                <w:b/>
                <w:bCs/>
                <w:color w:val="333333"/>
                <w:sz w:val="28"/>
                <w:szCs w:val="28"/>
              </w:rPr>
              <w:t xml:space="preserve">plikt til å </w:t>
            </w:r>
            <w:r w:rsidR="005B4534">
              <w:rPr>
                <w:rFonts w:cstheme="minorHAnsi"/>
                <w:b/>
                <w:bCs/>
                <w:color w:val="333333"/>
                <w:sz w:val="28"/>
                <w:szCs w:val="28"/>
              </w:rPr>
              <w:t>undersøke</w:t>
            </w:r>
          </w:p>
          <w:p w14:paraId="70CF3BD2" w14:textId="77777777" w:rsidR="00072C2A" w:rsidRDefault="00072C2A" w:rsidP="00A5325C">
            <w:pPr>
              <w:rPr>
                <w:rFonts w:eastAsia="Times New Roman" w:cstheme="minorHAnsi"/>
                <w:b/>
                <w:bCs/>
                <w:color w:val="000000"/>
                <w:sz w:val="24"/>
                <w:szCs w:val="24"/>
                <w:lang w:eastAsia="nb-NO"/>
              </w:rPr>
            </w:pPr>
          </w:p>
        </w:tc>
      </w:tr>
      <w:tr w:rsidR="00072C2A" w14:paraId="5A5B5EB4" w14:textId="77777777" w:rsidTr="00F85842">
        <w:tc>
          <w:tcPr>
            <w:tcW w:w="8836" w:type="dxa"/>
            <w:shd w:val="clear" w:color="auto" w:fill="D9D9D9" w:themeFill="background1" w:themeFillShade="D9"/>
          </w:tcPr>
          <w:p w14:paraId="28929303" w14:textId="65E0847D" w:rsidR="00072C2A" w:rsidRDefault="00072C2A" w:rsidP="00A5325C">
            <w:pPr>
              <w:spacing w:before="100" w:beforeAutospacing="1" w:after="100" w:afterAutospacing="1"/>
              <w:rPr>
                <w:rFonts w:eastAsia="Times New Roman" w:cstheme="minorHAnsi"/>
                <w:b/>
                <w:bCs/>
                <w:color w:val="000000"/>
                <w:sz w:val="24"/>
                <w:szCs w:val="24"/>
                <w:u w:val="single"/>
                <w:lang w:eastAsia="nb-NO"/>
              </w:rPr>
            </w:pPr>
            <w:r w:rsidRPr="00070C1A">
              <w:rPr>
                <w:rFonts w:eastAsia="Times New Roman" w:cstheme="minorHAnsi"/>
                <w:b/>
                <w:bCs/>
                <w:color w:val="000000"/>
                <w:sz w:val="24"/>
                <w:szCs w:val="24"/>
                <w:u w:val="single"/>
                <w:lang w:eastAsia="nb-NO"/>
              </w:rPr>
              <w:t xml:space="preserve">Rutine for å </w:t>
            </w:r>
            <w:r w:rsidR="005B4534">
              <w:rPr>
                <w:rFonts w:eastAsia="Times New Roman" w:cstheme="minorHAnsi"/>
                <w:b/>
                <w:bCs/>
                <w:color w:val="000000"/>
                <w:sz w:val="24"/>
                <w:szCs w:val="24"/>
                <w:u w:val="single"/>
                <w:lang w:eastAsia="nb-NO"/>
              </w:rPr>
              <w:t>undersøke</w:t>
            </w:r>
          </w:p>
          <w:p w14:paraId="683BE827" w14:textId="35CA7156" w:rsidR="00E9636E" w:rsidRPr="00C11EF7" w:rsidRDefault="009535B5" w:rsidP="00E9636E">
            <w:pPr>
              <w:rPr>
                <w:i/>
                <w:iCs/>
              </w:rPr>
            </w:pPr>
            <w:r>
              <w:rPr>
                <w:rFonts w:cstheme="minorHAnsi"/>
                <w:color w:val="000000"/>
              </w:rPr>
              <w:t xml:space="preserve">Når plikten til å melde fra inntrer, utløses også plikten til å undersøke. </w:t>
            </w:r>
            <w:r w:rsidR="00681C2C">
              <w:rPr>
                <w:rFonts w:cstheme="minorHAnsi"/>
                <w:color w:val="000000"/>
              </w:rPr>
              <w:t>Undersøkelsene skal</w:t>
            </w:r>
            <w:r w:rsidR="00E9636E">
              <w:rPr>
                <w:rFonts w:cstheme="minorHAnsi"/>
                <w:color w:val="000000"/>
              </w:rPr>
              <w:t xml:space="preserve"> dokumenteres i</w:t>
            </w:r>
            <w:r w:rsidR="00C62DF0">
              <w:rPr>
                <w:rFonts w:cstheme="minorHAnsi"/>
                <w:color w:val="000000"/>
              </w:rPr>
              <w:t xml:space="preserve"> </w:t>
            </w:r>
            <w:r w:rsidR="00C62DF0" w:rsidRPr="00C62DF0">
              <w:rPr>
                <w:rFonts w:cstheme="minorHAnsi"/>
                <w:i/>
                <w:iCs/>
                <w:color w:val="000000"/>
              </w:rPr>
              <w:t>A</w:t>
            </w:r>
            <w:r w:rsidR="00E9636E" w:rsidRPr="00C62DF0">
              <w:rPr>
                <w:i/>
                <w:iCs/>
              </w:rPr>
              <w:t>ktiv</w:t>
            </w:r>
            <w:r w:rsidR="00E9636E" w:rsidRPr="00C11EF7">
              <w:rPr>
                <w:i/>
                <w:iCs/>
              </w:rPr>
              <w:t>itetsplan etter Barnehageloven § 42</w:t>
            </w:r>
            <w:r w:rsidR="00C62DF0">
              <w:rPr>
                <w:i/>
                <w:iCs/>
              </w:rPr>
              <w:t xml:space="preserve">, </w:t>
            </w:r>
            <w:r w:rsidR="00C62DF0" w:rsidRPr="00C62DF0">
              <w:t>for enkeltbarn eller barnegruppe.</w:t>
            </w:r>
          </w:p>
          <w:p w14:paraId="6189F2F8" w14:textId="77777777" w:rsidR="00E9636E" w:rsidRPr="006E305D" w:rsidRDefault="00E9636E" w:rsidP="003B5F4E">
            <w:pPr>
              <w:rPr>
                <w:rFonts w:cstheme="minorHAnsi"/>
                <w:color w:val="000000"/>
              </w:rPr>
            </w:pPr>
          </w:p>
          <w:p w14:paraId="61B249E2" w14:textId="46F6FB25" w:rsidR="41085A81" w:rsidRPr="00862111" w:rsidRDefault="004F714F" w:rsidP="41085A81">
            <w:pPr>
              <w:rPr>
                <w:rFonts w:cstheme="minorHAnsi"/>
                <w:color w:val="000000"/>
              </w:rPr>
            </w:pPr>
            <w:r w:rsidRPr="41085A81">
              <w:rPr>
                <w:color w:val="000000" w:themeColor="text1"/>
              </w:rPr>
              <w:t>Barnehagen skal undersøke saken snarest.</w:t>
            </w:r>
          </w:p>
          <w:p w14:paraId="292E7A44" w14:textId="5056BDAB" w:rsidR="41085A81" w:rsidRPr="00862111" w:rsidRDefault="006B10F1" w:rsidP="00862111">
            <w:pPr>
              <w:spacing w:before="100" w:beforeAutospacing="1" w:after="100" w:afterAutospacing="1"/>
              <w:rPr>
                <w:rFonts w:eastAsia="Times New Roman" w:cstheme="minorHAnsi"/>
                <w:lang w:eastAsia="nb-NO"/>
              </w:rPr>
            </w:pPr>
            <w:r w:rsidRPr="41085A81">
              <w:rPr>
                <w:rFonts w:eastAsia="Times New Roman"/>
                <w:lang w:eastAsia="nb-NO"/>
              </w:rPr>
              <w:t>Undersøkelsen må være reell</w:t>
            </w:r>
            <w:r w:rsidR="00A62B5B" w:rsidRPr="41085A81">
              <w:rPr>
                <w:rFonts w:eastAsia="Times New Roman"/>
                <w:lang w:eastAsia="nb-NO"/>
              </w:rPr>
              <w:t xml:space="preserve"> og egnet til å </w:t>
            </w:r>
            <w:r w:rsidRPr="41085A81">
              <w:rPr>
                <w:rFonts w:eastAsia="Times New Roman"/>
                <w:lang w:eastAsia="nb-NO"/>
              </w:rPr>
              <w:t>finne ut hva som er problemet.</w:t>
            </w:r>
          </w:p>
          <w:p w14:paraId="6E0571A0" w14:textId="1C695D62" w:rsidR="0016148F" w:rsidRDefault="006B10F1" w:rsidP="006B10F1">
            <w:pPr>
              <w:spacing w:before="100" w:beforeAutospacing="1" w:after="100" w:afterAutospacing="1"/>
              <w:rPr>
                <w:rFonts w:eastAsia="Times New Roman" w:cstheme="minorHAnsi"/>
                <w:lang w:eastAsia="nb-NO"/>
              </w:rPr>
            </w:pPr>
            <w:r w:rsidRPr="000A0770">
              <w:rPr>
                <w:rFonts w:eastAsia="Times New Roman" w:cstheme="minorHAnsi"/>
                <w:lang w:eastAsia="nb-NO"/>
              </w:rPr>
              <w:t xml:space="preserve">Barnehagen må innhente nok informasjon til å vurdere om barnet har et trygt og godt psykososialt barnehagemiljø. </w:t>
            </w:r>
            <w:r w:rsidR="00193BD5">
              <w:rPr>
                <w:rFonts w:eastAsia="Times New Roman" w:cstheme="minorHAnsi"/>
                <w:lang w:eastAsia="nb-NO"/>
              </w:rPr>
              <w:t>Barne- og foreldreperspektivet skal ivaretas under plikten til å undersøke. B</w:t>
            </w:r>
            <w:r w:rsidR="0016148F" w:rsidRPr="00A00E76">
              <w:rPr>
                <w:rFonts w:eastAsia="Times New Roman" w:cstheme="minorHAnsi"/>
                <w:color w:val="111720"/>
                <w:lang w:eastAsia="nb-NO"/>
              </w:rPr>
              <w:t>arns synspunkter skal tillegges vekt i samsvar med dets alder og modenhet</w:t>
            </w:r>
            <w:r w:rsidR="0016148F">
              <w:rPr>
                <w:rFonts w:eastAsia="Times New Roman" w:cstheme="minorHAnsi"/>
                <w:color w:val="111720"/>
                <w:lang w:eastAsia="nb-NO"/>
              </w:rPr>
              <w:t>.</w:t>
            </w:r>
            <w:r w:rsidR="00E17D82">
              <w:rPr>
                <w:rFonts w:eastAsia="Times New Roman" w:cstheme="minorHAnsi"/>
                <w:color w:val="111720"/>
                <w:lang w:eastAsia="nb-NO"/>
              </w:rPr>
              <w:t xml:space="preserve"> </w:t>
            </w:r>
          </w:p>
          <w:p w14:paraId="55D7F18E" w14:textId="35387A46" w:rsidR="006B10F1" w:rsidRPr="002A0862" w:rsidRDefault="006B10F1" w:rsidP="002A0862">
            <w:pPr>
              <w:spacing w:before="100" w:beforeAutospacing="1" w:after="100" w:afterAutospacing="1"/>
              <w:rPr>
                <w:rFonts w:eastAsia="Times New Roman" w:cstheme="minorHAnsi"/>
                <w:lang w:eastAsia="nb-NO"/>
              </w:rPr>
            </w:pPr>
            <w:r w:rsidRPr="000A0770">
              <w:rPr>
                <w:rFonts w:eastAsia="Times New Roman" w:cstheme="minorHAnsi"/>
                <w:lang w:eastAsia="nb-NO"/>
              </w:rPr>
              <w:t>Det kan være nødvendig å undersøke både individ-, gruppe- og systemperspektiv.</w:t>
            </w:r>
          </w:p>
          <w:p w14:paraId="230A39E2" w14:textId="7CC328FD" w:rsidR="00F85842" w:rsidRPr="00594396" w:rsidRDefault="00F85842" w:rsidP="00311588">
            <w:pPr>
              <w:rPr>
                <w:rFonts w:cstheme="minorHAnsi"/>
                <w:b/>
                <w:color w:val="000000"/>
              </w:rPr>
            </w:pPr>
          </w:p>
        </w:tc>
      </w:tr>
      <w:tr w:rsidR="00F85842" w14:paraId="28C826F5" w14:textId="77777777" w:rsidTr="00F85842">
        <w:tc>
          <w:tcPr>
            <w:tcW w:w="8836" w:type="dxa"/>
            <w:shd w:val="clear" w:color="auto" w:fill="FFFFFF" w:themeFill="background1"/>
          </w:tcPr>
          <w:p w14:paraId="79A42449" w14:textId="77777777" w:rsidR="00F85842" w:rsidRPr="00FD47C3" w:rsidRDefault="00F85842" w:rsidP="00F85842">
            <w:pPr>
              <w:rPr>
                <w:b/>
                <w:bCs/>
              </w:rPr>
            </w:pPr>
            <w:r w:rsidRPr="00FD47C3">
              <w:rPr>
                <w:rFonts w:cstheme="minorHAnsi"/>
                <w:b/>
                <w:bCs/>
              </w:rPr>
              <w:t>Beskriv barnehagens rutine for å</w:t>
            </w:r>
            <w:r w:rsidRPr="00FD47C3">
              <w:rPr>
                <w:b/>
                <w:bCs/>
              </w:rPr>
              <w:t xml:space="preserve"> </w:t>
            </w:r>
            <w:r w:rsidRPr="00FD47C3">
              <w:rPr>
                <w:b/>
              </w:rPr>
              <w:t>ivareta plikten til å undersøke</w:t>
            </w:r>
            <w:r w:rsidRPr="00FD47C3">
              <w:rPr>
                <w:b/>
                <w:bCs/>
              </w:rPr>
              <w:t xml:space="preserve">: </w:t>
            </w:r>
          </w:p>
          <w:p w14:paraId="12F13DBD" w14:textId="77777777" w:rsidR="00F85842" w:rsidRDefault="00F85842" w:rsidP="00D838EA">
            <w:pPr>
              <w:rPr>
                <w:i/>
                <w:iCs/>
                <w:color w:val="7F7F7F" w:themeColor="text1" w:themeTint="80"/>
              </w:rPr>
            </w:pPr>
          </w:p>
          <w:p w14:paraId="60E360F7" w14:textId="77777777" w:rsidR="00A156AB" w:rsidRPr="0075394F" w:rsidRDefault="00A156AB" w:rsidP="00A156AB">
            <w:r w:rsidRPr="0075394F">
              <w:t>1.</w:t>
            </w:r>
          </w:p>
          <w:p w14:paraId="0E0BD5ED" w14:textId="77777777" w:rsidR="00A156AB" w:rsidRPr="0075394F" w:rsidRDefault="00A156AB">
            <w:pPr>
              <w:pStyle w:val="Listeavsnitt"/>
              <w:numPr>
                <w:ilvl w:val="0"/>
                <w:numId w:val="17"/>
              </w:numPr>
            </w:pPr>
            <w:r w:rsidRPr="0075394F">
              <w:t>Samtale/melde fra til styrer</w:t>
            </w:r>
          </w:p>
          <w:p w14:paraId="771A91AD" w14:textId="77777777" w:rsidR="00A156AB" w:rsidRPr="0075394F" w:rsidRDefault="00A156AB">
            <w:pPr>
              <w:pStyle w:val="Listeavsnitt"/>
              <w:numPr>
                <w:ilvl w:val="0"/>
                <w:numId w:val="16"/>
              </w:numPr>
            </w:pPr>
            <w:r>
              <w:t>Det velges ulike metoder for å undersøke saken.</w:t>
            </w:r>
          </w:p>
          <w:p w14:paraId="0FB9D181" w14:textId="77777777" w:rsidR="00A156AB" w:rsidRPr="0075394F" w:rsidRDefault="00A156AB">
            <w:pPr>
              <w:pStyle w:val="Listeavsnitt"/>
              <w:numPr>
                <w:ilvl w:val="0"/>
                <w:numId w:val="16"/>
              </w:numPr>
            </w:pPr>
            <w:r>
              <w:t>Jevnlige s</w:t>
            </w:r>
            <w:r w:rsidRPr="0075394F">
              <w:t>amtale</w:t>
            </w:r>
            <w:r>
              <w:t>r</w:t>
            </w:r>
            <w:r w:rsidRPr="0075394F">
              <w:t xml:space="preserve"> med foresatte</w:t>
            </w:r>
            <w:r>
              <w:t>, avtales fortløpende.</w:t>
            </w:r>
          </w:p>
          <w:p w14:paraId="66A6FB8E" w14:textId="77777777" w:rsidR="00A156AB" w:rsidRPr="0075394F" w:rsidRDefault="00A156AB">
            <w:pPr>
              <w:pStyle w:val="Listeavsnitt"/>
              <w:numPr>
                <w:ilvl w:val="0"/>
                <w:numId w:val="16"/>
              </w:numPr>
            </w:pPr>
            <w:r w:rsidRPr="0075394F">
              <w:t>Samtale med barnet</w:t>
            </w:r>
          </w:p>
          <w:p w14:paraId="2F0D718B" w14:textId="77777777" w:rsidR="00A156AB" w:rsidRDefault="00A156AB">
            <w:pPr>
              <w:pStyle w:val="Listeavsnitt"/>
              <w:numPr>
                <w:ilvl w:val="0"/>
                <w:numId w:val="16"/>
              </w:numPr>
            </w:pPr>
            <w:r>
              <w:t xml:space="preserve">Utarbeide </w:t>
            </w:r>
            <w:r w:rsidRPr="0075394F">
              <w:t>aktivitetsplan – enkeltbarn</w:t>
            </w:r>
            <w:r>
              <w:t>/barnegruppe</w:t>
            </w:r>
          </w:p>
          <w:p w14:paraId="31C9BE1C" w14:textId="77777777" w:rsidR="00A156AB" w:rsidRPr="0075394F" w:rsidRDefault="00A156AB">
            <w:pPr>
              <w:pStyle w:val="Listeavsnitt"/>
              <w:numPr>
                <w:ilvl w:val="0"/>
                <w:numId w:val="16"/>
              </w:numPr>
            </w:pPr>
            <w:r w:rsidRPr="0075394F">
              <w:t>Samtaler på avdelingsmøter – fast punkt: hva er status</w:t>
            </w:r>
          </w:p>
          <w:p w14:paraId="238EFF22" w14:textId="77777777" w:rsidR="00A156AB" w:rsidRPr="0075394F" w:rsidRDefault="00A156AB" w:rsidP="00A156AB"/>
          <w:p w14:paraId="3FDE6F5A" w14:textId="77777777" w:rsidR="00A156AB" w:rsidRPr="0075394F" w:rsidRDefault="00A156AB" w:rsidP="00A156AB">
            <w:r w:rsidRPr="0075394F">
              <w:t>2.</w:t>
            </w:r>
          </w:p>
          <w:p w14:paraId="5362ABC8" w14:textId="77777777" w:rsidR="00A156AB" w:rsidRPr="0075394F" w:rsidRDefault="00A156AB">
            <w:pPr>
              <w:pStyle w:val="Listeavsnitt"/>
              <w:numPr>
                <w:ilvl w:val="0"/>
                <w:numId w:val="16"/>
              </w:numPr>
            </w:pPr>
            <w:r w:rsidRPr="0075394F">
              <w:t>Styrer overordnet ansvar, holde tak i saken</w:t>
            </w:r>
          </w:p>
          <w:p w14:paraId="33541F9B" w14:textId="20582308" w:rsidR="00D838EA" w:rsidRPr="00A156AB" w:rsidRDefault="00A156AB">
            <w:pPr>
              <w:pStyle w:val="Listeavsnitt"/>
              <w:numPr>
                <w:ilvl w:val="0"/>
                <w:numId w:val="16"/>
              </w:numPr>
              <w:rPr>
                <w:i/>
                <w:iCs/>
              </w:rPr>
            </w:pPr>
            <w:r w:rsidRPr="0075394F">
              <w:t>Pedagogisk leder ansvarlig. Inkludere hele avdelingspersonalet.</w:t>
            </w:r>
          </w:p>
          <w:p w14:paraId="7479FBD7" w14:textId="77777777" w:rsidR="00D838EA" w:rsidRDefault="00D838EA" w:rsidP="00D838EA">
            <w:pPr>
              <w:rPr>
                <w:i/>
                <w:iCs/>
                <w:color w:val="7F7F7F" w:themeColor="text1" w:themeTint="80"/>
              </w:rPr>
            </w:pPr>
          </w:p>
          <w:p w14:paraId="3E3F9872" w14:textId="4677941D" w:rsidR="00A156AB" w:rsidRPr="00D838EA" w:rsidRDefault="00A156AB" w:rsidP="00D838EA">
            <w:pPr>
              <w:rPr>
                <w:i/>
                <w:iCs/>
                <w:color w:val="7F7F7F" w:themeColor="text1" w:themeTint="80"/>
              </w:rPr>
            </w:pPr>
          </w:p>
        </w:tc>
      </w:tr>
    </w:tbl>
    <w:p w14:paraId="182AE70E" w14:textId="77777777" w:rsidR="00A156AB" w:rsidRDefault="00A156AB" w:rsidP="00A5325C">
      <w:pPr>
        <w:pStyle w:val="Overskrift1"/>
        <w:numPr>
          <w:ilvl w:val="0"/>
          <w:numId w:val="0"/>
        </w:numPr>
        <w:ind w:left="432" w:hanging="432"/>
        <w:rPr>
          <w:b/>
        </w:rPr>
      </w:pPr>
      <w:bookmarkStart w:id="8" w:name="_Toc134613337"/>
    </w:p>
    <w:p w14:paraId="06E825B6" w14:textId="77777777" w:rsidR="00A156AB" w:rsidRDefault="00A156AB" w:rsidP="00A156AB"/>
    <w:p w14:paraId="53770C68" w14:textId="77777777" w:rsidR="00A156AB" w:rsidRPr="00A156AB" w:rsidRDefault="00A156AB" w:rsidP="00A156AB"/>
    <w:p w14:paraId="10AC139C" w14:textId="66EFCA25" w:rsidR="002B2A56" w:rsidRPr="003C7625" w:rsidRDefault="002B2A56" w:rsidP="00A5325C">
      <w:pPr>
        <w:pStyle w:val="Overskrift1"/>
        <w:numPr>
          <w:ilvl w:val="0"/>
          <w:numId w:val="0"/>
        </w:numPr>
        <w:ind w:left="432" w:hanging="432"/>
        <w:rPr>
          <w:b/>
        </w:rPr>
      </w:pPr>
      <w:r w:rsidRPr="003C7625">
        <w:rPr>
          <w:b/>
        </w:rPr>
        <w:lastRenderedPageBreak/>
        <w:t>Plikt til å sette inn egnede tiltak</w:t>
      </w:r>
      <w:bookmarkEnd w:id="8"/>
      <w:r w:rsidRPr="003C7625">
        <w:rPr>
          <w:b/>
        </w:rPr>
        <w:t xml:space="preserve"> </w:t>
      </w:r>
    </w:p>
    <w:p w14:paraId="3D3280CE" w14:textId="77777777" w:rsidR="00166CA0" w:rsidRPr="001822D5" w:rsidRDefault="00166CA0" w:rsidP="00166CA0">
      <w:pPr>
        <w:rPr>
          <w:b/>
        </w:rPr>
      </w:pPr>
      <w:r w:rsidRPr="001822D5">
        <w:rPr>
          <w:b/>
        </w:rPr>
        <w:t>Ansvar: styrer i samarbeid med pedagogisk leder.</w:t>
      </w:r>
    </w:p>
    <w:p w14:paraId="2066DB83" w14:textId="1ABF6543" w:rsidR="001543DF" w:rsidRDefault="001543DF" w:rsidP="003D6932"/>
    <w:tbl>
      <w:tblPr>
        <w:tblStyle w:val="Tabellrutenett"/>
        <w:tblW w:w="0" w:type="auto"/>
        <w:tblLook w:val="04A0" w:firstRow="1" w:lastRow="0" w:firstColumn="1" w:lastColumn="0" w:noHBand="0" w:noVBand="1"/>
      </w:tblPr>
      <w:tblGrid>
        <w:gridCol w:w="9060"/>
      </w:tblGrid>
      <w:tr w:rsidR="001543DF" w14:paraId="01348A37" w14:textId="77777777" w:rsidTr="00F85842">
        <w:tc>
          <w:tcPr>
            <w:tcW w:w="9060" w:type="dxa"/>
            <w:shd w:val="clear" w:color="auto" w:fill="D9D9D9" w:themeFill="background1" w:themeFillShade="D9"/>
          </w:tcPr>
          <w:p w14:paraId="3E6A9B44" w14:textId="77777777" w:rsidR="001543DF" w:rsidRDefault="001543DF" w:rsidP="001543DF">
            <w:pPr>
              <w:jc w:val="center"/>
              <w:rPr>
                <w:rFonts w:cstheme="minorHAnsi"/>
                <w:b/>
                <w:bCs/>
                <w:color w:val="333333"/>
                <w:sz w:val="28"/>
                <w:szCs w:val="28"/>
              </w:rPr>
            </w:pPr>
          </w:p>
          <w:p w14:paraId="57A7085E" w14:textId="76A49B76" w:rsidR="001543DF" w:rsidRDefault="001543DF" w:rsidP="001543DF">
            <w:pPr>
              <w:jc w:val="center"/>
              <w:rPr>
                <w:rFonts w:cstheme="minorHAnsi"/>
                <w:b/>
                <w:bCs/>
                <w:color w:val="333333"/>
                <w:sz w:val="28"/>
                <w:szCs w:val="28"/>
              </w:rPr>
            </w:pPr>
            <w:r>
              <w:rPr>
                <w:rFonts w:cstheme="minorHAnsi"/>
                <w:b/>
                <w:bCs/>
                <w:color w:val="333333"/>
                <w:sz w:val="28"/>
                <w:szCs w:val="28"/>
              </w:rPr>
              <w:t>Barnehagens rutiner</w:t>
            </w:r>
            <w:r w:rsidRPr="000A0338">
              <w:rPr>
                <w:rFonts w:cstheme="minorHAnsi"/>
                <w:b/>
                <w:bCs/>
                <w:color w:val="333333"/>
                <w:sz w:val="28"/>
                <w:szCs w:val="28"/>
              </w:rPr>
              <w:t xml:space="preserve"> – </w:t>
            </w:r>
            <w:r>
              <w:rPr>
                <w:rFonts w:cstheme="minorHAnsi"/>
                <w:b/>
                <w:bCs/>
                <w:color w:val="333333"/>
                <w:sz w:val="28"/>
                <w:szCs w:val="28"/>
              </w:rPr>
              <w:t>plikt til å sette inn egnede tiltak</w:t>
            </w:r>
          </w:p>
          <w:p w14:paraId="7C591982" w14:textId="77777777" w:rsidR="001543DF" w:rsidRPr="003D6932" w:rsidRDefault="001543DF" w:rsidP="003D6932">
            <w:pPr>
              <w:rPr>
                <w:b/>
                <w:bCs/>
              </w:rPr>
            </w:pPr>
          </w:p>
        </w:tc>
      </w:tr>
      <w:tr w:rsidR="001543DF" w14:paraId="4EFE2F83" w14:textId="77777777" w:rsidTr="00F85842">
        <w:trPr>
          <w:trHeight w:val="2831"/>
        </w:trPr>
        <w:tc>
          <w:tcPr>
            <w:tcW w:w="9060" w:type="dxa"/>
            <w:shd w:val="clear" w:color="auto" w:fill="D9D9D9" w:themeFill="background1" w:themeFillShade="D9"/>
          </w:tcPr>
          <w:p w14:paraId="7A40AB18" w14:textId="77777777" w:rsidR="006176D7" w:rsidRPr="00A80DB3" w:rsidRDefault="006176D7" w:rsidP="00A80DB3">
            <w:pPr>
              <w:spacing w:before="100" w:beforeAutospacing="1" w:after="100" w:afterAutospacing="1"/>
              <w:rPr>
                <w:rFonts w:eastAsia="Times New Roman" w:cstheme="minorHAnsi"/>
                <w:b/>
                <w:bCs/>
                <w:color w:val="000000"/>
                <w:sz w:val="24"/>
                <w:szCs w:val="24"/>
                <w:u w:val="single"/>
                <w:lang w:eastAsia="nb-NO"/>
              </w:rPr>
            </w:pPr>
            <w:r w:rsidRPr="00A80DB3">
              <w:rPr>
                <w:rFonts w:eastAsia="Times New Roman" w:cstheme="minorHAnsi"/>
                <w:b/>
                <w:bCs/>
                <w:color w:val="000000"/>
                <w:sz w:val="24"/>
                <w:szCs w:val="24"/>
                <w:u w:val="single"/>
                <w:lang w:eastAsia="nb-NO"/>
              </w:rPr>
              <w:t>Rutine for å sette inn egnede tiltak</w:t>
            </w:r>
          </w:p>
          <w:p w14:paraId="684D1AA8" w14:textId="2A9A3DC6" w:rsidR="00F90EAE" w:rsidRDefault="00F90EAE" w:rsidP="00F90EAE">
            <w:pPr>
              <w:spacing w:beforeAutospacing="1" w:afterAutospacing="1"/>
            </w:pPr>
            <w:r>
              <w:t>Plikten til å sette inn egnede tiltak inntrer:</w:t>
            </w:r>
          </w:p>
          <w:p w14:paraId="71048F59" w14:textId="77777777" w:rsidR="00F90EAE" w:rsidRDefault="00F90EAE">
            <w:pPr>
              <w:pStyle w:val="Listeavsnitt"/>
              <w:numPr>
                <w:ilvl w:val="0"/>
                <w:numId w:val="3"/>
              </w:numPr>
              <w:spacing w:beforeAutospacing="1" w:after="160" w:afterAutospacing="1" w:line="259" w:lineRule="auto"/>
            </w:pPr>
            <w:r>
              <w:t>når undersøkelser viser at det er barn som ikke har et trygt og godt psykososialt barnehagemiljø</w:t>
            </w:r>
          </w:p>
          <w:p w14:paraId="56FC2DE2" w14:textId="77777777" w:rsidR="00F90EAE" w:rsidRDefault="00F90EAE">
            <w:pPr>
              <w:pStyle w:val="Listeavsnitt"/>
              <w:numPr>
                <w:ilvl w:val="0"/>
                <w:numId w:val="3"/>
              </w:numPr>
              <w:spacing w:beforeAutospacing="1" w:after="160" w:afterAutospacing="1" w:line="259" w:lineRule="auto"/>
            </w:pPr>
            <w:r>
              <w:t>når barnehagen får kjennskap til at barnet ikke har et trygt og godt psykososialt barnehagemiljø ved at barnet selv sier ifra</w:t>
            </w:r>
          </w:p>
          <w:p w14:paraId="2BB36321" w14:textId="3C082C0D" w:rsidR="3AA3C90A" w:rsidRDefault="00F90EAE">
            <w:pPr>
              <w:pStyle w:val="Listeavsnitt"/>
              <w:numPr>
                <w:ilvl w:val="0"/>
                <w:numId w:val="3"/>
              </w:numPr>
              <w:spacing w:beforeAutospacing="1" w:afterAutospacing="1"/>
            </w:pPr>
            <w:r>
              <w:t>når barnehagen får kjennskap til at barnet ikke har trygt og godt psykososialt barnehagemiljø ved at foreldre sier i fra</w:t>
            </w:r>
          </w:p>
          <w:p w14:paraId="249DDAF1" w14:textId="6D16CAF2" w:rsidR="004A0E10" w:rsidRDefault="004A0E10" w:rsidP="0085514F">
            <w:pPr>
              <w:spacing w:before="100" w:beforeAutospacing="1" w:after="100" w:afterAutospacing="1"/>
            </w:pPr>
            <w:r w:rsidRPr="0085514F">
              <w:t>Tiltakene skal velges på grunnlag av en konkret og faglig vurdering, og være lovlige etter barnehageloven og annet regelverk.</w:t>
            </w:r>
          </w:p>
          <w:p w14:paraId="7ED74FA8" w14:textId="624C3FEA" w:rsidR="00DC149F" w:rsidRPr="00DC149F" w:rsidRDefault="00DC149F" w:rsidP="00DC149F">
            <w:pPr>
              <w:spacing w:before="100" w:beforeAutospacing="1" w:after="100" w:afterAutospacing="1"/>
            </w:pPr>
            <w:r>
              <w:rPr>
                <w:rFonts w:cstheme="minorHAnsi"/>
                <w:color w:val="000000"/>
              </w:rPr>
              <w:t xml:space="preserve">Tiltakene skal dokumenteres </w:t>
            </w:r>
            <w:r w:rsidRPr="00DC149F">
              <w:t xml:space="preserve">i </w:t>
            </w:r>
            <w:r w:rsidR="00C62DF0" w:rsidRPr="00C62DF0">
              <w:rPr>
                <w:rFonts w:cstheme="minorHAnsi"/>
                <w:i/>
                <w:iCs/>
                <w:color w:val="000000"/>
              </w:rPr>
              <w:t>A</w:t>
            </w:r>
            <w:r w:rsidR="00C62DF0" w:rsidRPr="00C62DF0">
              <w:rPr>
                <w:i/>
                <w:iCs/>
              </w:rPr>
              <w:t>ktiv</w:t>
            </w:r>
            <w:r w:rsidR="00C62DF0" w:rsidRPr="00C11EF7">
              <w:rPr>
                <w:i/>
                <w:iCs/>
              </w:rPr>
              <w:t>itetsplan etter Barnehageloven § 42</w:t>
            </w:r>
            <w:r w:rsidR="00C62DF0">
              <w:rPr>
                <w:i/>
                <w:iCs/>
              </w:rPr>
              <w:t xml:space="preserve">, </w:t>
            </w:r>
            <w:r w:rsidR="00C62DF0" w:rsidRPr="00C62DF0">
              <w:t>for enkeltbarn eller barnegruppe.</w:t>
            </w:r>
          </w:p>
          <w:p w14:paraId="4209BCDA" w14:textId="3596D9FA" w:rsidR="00C97649" w:rsidRPr="00DC149F" w:rsidRDefault="00D44FA4" w:rsidP="00DC149F">
            <w:pPr>
              <w:spacing w:before="100" w:beforeAutospacing="1" w:after="100" w:afterAutospacing="1"/>
            </w:pPr>
            <w:r>
              <w:rPr>
                <w:rFonts w:eastAsia="Times New Roman" w:cstheme="minorHAnsi"/>
                <w:lang w:eastAsia="nb-NO"/>
              </w:rPr>
              <w:t>Barne- og foreldreperspektivet skal ivaretas under plikten til å sette inn tiltak.</w:t>
            </w:r>
          </w:p>
          <w:p w14:paraId="3A32EEC1" w14:textId="6B8AC5F9" w:rsidR="001543DF" w:rsidRPr="004A0E10" w:rsidRDefault="001543DF" w:rsidP="00F85842"/>
        </w:tc>
      </w:tr>
      <w:tr w:rsidR="00F85842" w14:paraId="3EBE2B1B" w14:textId="77777777" w:rsidTr="00094AA1">
        <w:trPr>
          <w:trHeight w:val="1888"/>
        </w:trPr>
        <w:tc>
          <w:tcPr>
            <w:tcW w:w="9060" w:type="dxa"/>
            <w:shd w:val="clear" w:color="auto" w:fill="FFFFFF" w:themeFill="background1"/>
          </w:tcPr>
          <w:p w14:paraId="4420F582" w14:textId="77777777" w:rsidR="00893EDE" w:rsidRDefault="00F85842" w:rsidP="00893EDE">
            <w:pPr>
              <w:rPr>
                <w:b/>
              </w:rPr>
            </w:pPr>
            <w:r w:rsidRPr="00DC149F">
              <w:rPr>
                <w:b/>
              </w:rPr>
              <w:t xml:space="preserve">Beskriv barnehagens rutine for å </w:t>
            </w:r>
            <w:r>
              <w:rPr>
                <w:b/>
              </w:rPr>
              <w:t xml:space="preserve">ivareta plikten til å </w:t>
            </w:r>
            <w:r w:rsidRPr="00DC149F">
              <w:rPr>
                <w:b/>
              </w:rPr>
              <w:t>sette inn egnede tiltak:</w:t>
            </w:r>
          </w:p>
          <w:p w14:paraId="2AE97317" w14:textId="0D222207" w:rsidR="003657B6" w:rsidRDefault="003657B6" w:rsidP="003657B6">
            <w:pPr>
              <w:rPr>
                <w:i/>
                <w:iCs/>
                <w:color w:val="AEAAAA" w:themeColor="background2" w:themeShade="BF"/>
              </w:rPr>
            </w:pPr>
          </w:p>
          <w:p w14:paraId="58F0FE10" w14:textId="77777777" w:rsidR="003657B6" w:rsidRPr="003657B6" w:rsidRDefault="003657B6" w:rsidP="003657B6">
            <w:pPr>
              <w:rPr>
                <w:i/>
                <w:iCs/>
                <w:sz w:val="24"/>
                <w:szCs w:val="24"/>
              </w:rPr>
            </w:pPr>
            <w:r w:rsidRPr="003657B6">
              <w:rPr>
                <w:i/>
                <w:iCs/>
                <w:sz w:val="24"/>
                <w:szCs w:val="24"/>
              </w:rPr>
              <w:t>Individuell sak:</w:t>
            </w:r>
          </w:p>
          <w:p w14:paraId="304F9B4F" w14:textId="77777777" w:rsidR="003657B6" w:rsidRPr="003657B6" w:rsidRDefault="003657B6">
            <w:pPr>
              <w:pStyle w:val="Listeavsnitt"/>
              <w:numPr>
                <w:ilvl w:val="0"/>
                <w:numId w:val="3"/>
              </w:numPr>
              <w:rPr>
                <w:i/>
                <w:iCs/>
                <w:sz w:val="24"/>
                <w:szCs w:val="24"/>
              </w:rPr>
            </w:pPr>
            <w:r w:rsidRPr="003657B6">
              <w:rPr>
                <w:i/>
                <w:iCs/>
                <w:sz w:val="24"/>
                <w:szCs w:val="24"/>
              </w:rPr>
              <w:t>barnets stemme lyttes ut gjennom barnesamtaler og observasjoner</w:t>
            </w:r>
          </w:p>
          <w:p w14:paraId="7905E3F6" w14:textId="7BC628D1" w:rsidR="003657B6" w:rsidRPr="003657B6" w:rsidRDefault="003657B6">
            <w:pPr>
              <w:pStyle w:val="Listeavsnitt"/>
              <w:numPr>
                <w:ilvl w:val="0"/>
                <w:numId w:val="3"/>
              </w:numPr>
              <w:rPr>
                <w:i/>
                <w:iCs/>
                <w:sz w:val="24"/>
                <w:szCs w:val="24"/>
              </w:rPr>
            </w:pPr>
            <w:r w:rsidRPr="003657B6">
              <w:rPr>
                <w:i/>
                <w:iCs/>
                <w:sz w:val="24"/>
                <w:szCs w:val="24"/>
              </w:rPr>
              <w:t>foreldre tas med/involveres i arbeidet med aktivitetsplan</w:t>
            </w:r>
          </w:p>
          <w:p w14:paraId="72075265" w14:textId="77777777" w:rsidR="003657B6" w:rsidRPr="003657B6" w:rsidRDefault="003657B6">
            <w:pPr>
              <w:pStyle w:val="Listeavsnitt"/>
              <w:numPr>
                <w:ilvl w:val="0"/>
                <w:numId w:val="3"/>
              </w:numPr>
              <w:rPr>
                <w:i/>
                <w:iCs/>
                <w:sz w:val="24"/>
                <w:szCs w:val="24"/>
              </w:rPr>
            </w:pPr>
            <w:r w:rsidRPr="003657B6">
              <w:rPr>
                <w:i/>
                <w:iCs/>
                <w:sz w:val="24"/>
                <w:szCs w:val="24"/>
              </w:rPr>
              <w:t>Evaluering av aktivitetsplan</w:t>
            </w:r>
          </w:p>
          <w:p w14:paraId="53A49039" w14:textId="5975D39E" w:rsidR="003657B6" w:rsidRPr="003657B6" w:rsidRDefault="003657B6">
            <w:pPr>
              <w:pStyle w:val="Listeavsnitt"/>
              <w:numPr>
                <w:ilvl w:val="0"/>
                <w:numId w:val="3"/>
              </w:numPr>
              <w:rPr>
                <w:i/>
                <w:iCs/>
                <w:sz w:val="24"/>
                <w:szCs w:val="24"/>
              </w:rPr>
            </w:pPr>
            <w:r w:rsidRPr="003657B6">
              <w:rPr>
                <w:i/>
                <w:iCs/>
                <w:sz w:val="24"/>
                <w:szCs w:val="24"/>
              </w:rPr>
              <w:t>Være i dialog med involverte parter gjennom hele prosessen.</w:t>
            </w:r>
          </w:p>
          <w:p w14:paraId="6B3DBC7C" w14:textId="77777777" w:rsidR="003657B6" w:rsidRPr="003657B6" w:rsidRDefault="003657B6" w:rsidP="003657B6">
            <w:pPr>
              <w:rPr>
                <w:i/>
                <w:iCs/>
                <w:sz w:val="24"/>
                <w:szCs w:val="24"/>
              </w:rPr>
            </w:pPr>
          </w:p>
          <w:p w14:paraId="3FA9555F" w14:textId="77777777" w:rsidR="003657B6" w:rsidRDefault="003657B6" w:rsidP="003657B6">
            <w:pPr>
              <w:rPr>
                <w:i/>
                <w:iCs/>
                <w:sz w:val="24"/>
                <w:szCs w:val="24"/>
              </w:rPr>
            </w:pPr>
            <w:r w:rsidRPr="003657B6">
              <w:rPr>
                <w:i/>
                <w:iCs/>
                <w:sz w:val="24"/>
                <w:szCs w:val="24"/>
              </w:rPr>
              <w:t>Gruppenivå:</w:t>
            </w:r>
          </w:p>
          <w:p w14:paraId="312E8335" w14:textId="7CC8D53C" w:rsidR="003657B6" w:rsidRPr="003657B6" w:rsidRDefault="003657B6">
            <w:pPr>
              <w:pStyle w:val="Listeavsnitt"/>
              <w:numPr>
                <w:ilvl w:val="0"/>
                <w:numId w:val="18"/>
              </w:numPr>
              <w:rPr>
                <w:i/>
                <w:iCs/>
                <w:sz w:val="24"/>
                <w:szCs w:val="24"/>
              </w:rPr>
            </w:pPr>
            <w:r w:rsidRPr="003657B6">
              <w:rPr>
                <w:bCs/>
                <w:i/>
                <w:iCs/>
                <w:sz w:val="24"/>
                <w:szCs w:val="24"/>
              </w:rPr>
              <w:t>Lage aktivitetsplan for hele barnegruppen</w:t>
            </w:r>
          </w:p>
          <w:p w14:paraId="606C57D3" w14:textId="31153C8D" w:rsidR="003657B6" w:rsidRPr="003657B6" w:rsidRDefault="003657B6">
            <w:pPr>
              <w:pStyle w:val="Listeavsnitt"/>
              <w:numPr>
                <w:ilvl w:val="0"/>
                <w:numId w:val="3"/>
              </w:numPr>
              <w:rPr>
                <w:i/>
                <w:iCs/>
                <w:sz w:val="24"/>
                <w:szCs w:val="24"/>
              </w:rPr>
            </w:pPr>
            <w:r w:rsidRPr="003657B6">
              <w:rPr>
                <w:i/>
                <w:iCs/>
                <w:sz w:val="24"/>
                <w:szCs w:val="24"/>
              </w:rPr>
              <w:t>Evaluering av aktivitetsplan</w:t>
            </w:r>
          </w:p>
          <w:p w14:paraId="3772361C" w14:textId="2CA9BAD5" w:rsidR="003657B6" w:rsidRPr="003657B6" w:rsidRDefault="003657B6">
            <w:pPr>
              <w:pStyle w:val="Listeavsnitt"/>
              <w:numPr>
                <w:ilvl w:val="0"/>
                <w:numId w:val="3"/>
              </w:numPr>
              <w:rPr>
                <w:i/>
                <w:iCs/>
                <w:sz w:val="24"/>
                <w:szCs w:val="24"/>
              </w:rPr>
            </w:pPr>
            <w:r w:rsidRPr="003657B6">
              <w:rPr>
                <w:i/>
                <w:iCs/>
                <w:sz w:val="24"/>
                <w:szCs w:val="24"/>
              </w:rPr>
              <w:t>Være i dialog med involverte parter gjennom hele prosessen</w:t>
            </w:r>
          </w:p>
          <w:p w14:paraId="33929EB3" w14:textId="66A51840" w:rsidR="003657B6" w:rsidRPr="003657B6" w:rsidRDefault="003657B6">
            <w:pPr>
              <w:pStyle w:val="Listeavsnitt"/>
              <w:numPr>
                <w:ilvl w:val="0"/>
                <w:numId w:val="3"/>
              </w:numPr>
              <w:rPr>
                <w:i/>
                <w:iCs/>
                <w:sz w:val="24"/>
                <w:szCs w:val="24"/>
              </w:rPr>
            </w:pPr>
            <w:r w:rsidRPr="003657B6">
              <w:rPr>
                <w:i/>
                <w:iCs/>
                <w:sz w:val="24"/>
                <w:szCs w:val="24"/>
              </w:rPr>
              <w:t>foreldremøte for gruppen ved behov – kan hente inn bidrag/tiltak fra foreldre</w:t>
            </w:r>
          </w:p>
          <w:p w14:paraId="48E712D8" w14:textId="77777777" w:rsidR="00D838EA" w:rsidRDefault="00D838EA" w:rsidP="00D838EA">
            <w:pPr>
              <w:rPr>
                <w:i/>
                <w:iCs/>
                <w:color w:val="7F7F7F" w:themeColor="text1" w:themeTint="80"/>
              </w:rPr>
            </w:pPr>
          </w:p>
          <w:p w14:paraId="1030E497" w14:textId="18442E17" w:rsidR="009D42A7" w:rsidRPr="00D838EA" w:rsidRDefault="009D42A7" w:rsidP="00D838EA">
            <w:pPr>
              <w:rPr>
                <w:i/>
                <w:iCs/>
                <w:color w:val="7F7F7F" w:themeColor="text1" w:themeTint="80"/>
              </w:rPr>
            </w:pPr>
          </w:p>
        </w:tc>
      </w:tr>
    </w:tbl>
    <w:p w14:paraId="3274C8A8" w14:textId="4CCBB077" w:rsidR="003D6932" w:rsidRPr="003D6932" w:rsidRDefault="003D6932" w:rsidP="003D6932"/>
    <w:p w14:paraId="2EA98F40" w14:textId="3D3DA36A" w:rsidR="00347E71" w:rsidRDefault="003657B6">
      <w:r>
        <w:rPr>
          <w:noProof/>
        </w:rPr>
        <w:drawing>
          <wp:anchor distT="0" distB="0" distL="114300" distR="114300" simplePos="0" relativeHeight="251658241" behindDoc="1" locked="0" layoutInCell="1" allowOverlap="1" wp14:anchorId="31D3551A" wp14:editId="36605A73">
            <wp:simplePos x="0" y="0"/>
            <wp:positionH relativeFrom="column">
              <wp:posOffset>2124710</wp:posOffset>
            </wp:positionH>
            <wp:positionV relativeFrom="paragraph">
              <wp:posOffset>-271145</wp:posOffset>
            </wp:positionV>
            <wp:extent cx="1310640" cy="696278"/>
            <wp:effectExtent l="0" t="0" r="3810" b="889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0640" cy="696278"/>
                    </a:xfrm>
                    <a:prstGeom prst="rect">
                      <a:avLst/>
                    </a:prstGeom>
                  </pic:spPr>
                </pic:pic>
              </a:graphicData>
            </a:graphic>
            <wp14:sizeRelH relativeFrom="margin">
              <wp14:pctWidth>0</wp14:pctWidth>
            </wp14:sizeRelH>
            <wp14:sizeRelV relativeFrom="margin">
              <wp14:pctHeight>0</wp14:pctHeight>
            </wp14:sizeRelV>
          </wp:anchor>
        </w:drawing>
      </w:r>
    </w:p>
    <w:sectPr w:rsidR="00347E71" w:rsidSect="00CF0FAB">
      <w:headerReference w:type="default" r:id="rId14"/>
      <w:pgSz w:w="11906" w:h="16838"/>
      <w:pgMar w:top="1985" w:right="1418" w:bottom="1418" w:left="1418" w:header="567"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CBA9" w14:textId="77777777" w:rsidR="000B3B18" w:rsidRDefault="000B3B18">
      <w:pPr>
        <w:spacing w:after="0" w:line="240" w:lineRule="auto"/>
      </w:pPr>
      <w:r>
        <w:separator/>
      </w:r>
    </w:p>
  </w:endnote>
  <w:endnote w:type="continuationSeparator" w:id="0">
    <w:p w14:paraId="235C09DD" w14:textId="77777777" w:rsidR="000B3B18" w:rsidRDefault="000B3B18">
      <w:pPr>
        <w:spacing w:after="0" w:line="240" w:lineRule="auto"/>
      </w:pPr>
      <w:r>
        <w:continuationSeparator/>
      </w:r>
    </w:p>
  </w:endnote>
  <w:endnote w:type="continuationNotice" w:id="1">
    <w:p w14:paraId="3615F8FE" w14:textId="77777777" w:rsidR="000B3B18" w:rsidRDefault="000B3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CD50" w14:textId="77777777" w:rsidR="000B3B18" w:rsidRDefault="000B3B18">
      <w:pPr>
        <w:spacing w:after="0" w:line="240" w:lineRule="auto"/>
      </w:pPr>
      <w:r>
        <w:separator/>
      </w:r>
    </w:p>
  </w:footnote>
  <w:footnote w:type="continuationSeparator" w:id="0">
    <w:p w14:paraId="7FB98C49" w14:textId="77777777" w:rsidR="000B3B18" w:rsidRDefault="000B3B18">
      <w:pPr>
        <w:spacing w:after="0" w:line="240" w:lineRule="auto"/>
      </w:pPr>
      <w:r>
        <w:continuationSeparator/>
      </w:r>
    </w:p>
  </w:footnote>
  <w:footnote w:type="continuationNotice" w:id="1">
    <w:p w14:paraId="39C7C40E" w14:textId="77777777" w:rsidR="000B3B18" w:rsidRDefault="000B3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7D87" w14:textId="22A05094" w:rsidR="00B07278" w:rsidRDefault="00F4410D">
    <w:pPr>
      <w:pStyle w:val="Topptekst"/>
    </w:pPr>
    <w:r>
      <w:rPr>
        <w:noProof/>
      </w:rPr>
      <w:drawing>
        <wp:anchor distT="0" distB="0" distL="114300" distR="114300" simplePos="0" relativeHeight="251658240" behindDoc="1" locked="0" layoutInCell="1" allowOverlap="1" wp14:anchorId="3548E9A5" wp14:editId="2C094DC7">
          <wp:simplePos x="0" y="0"/>
          <wp:positionH relativeFrom="column">
            <wp:posOffset>-601345</wp:posOffset>
          </wp:positionH>
          <wp:positionV relativeFrom="paragraph">
            <wp:posOffset>-40005</wp:posOffset>
          </wp:positionV>
          <wp:extent cx="1430817" cy="7874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817"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36576" distB="36576" distL="36576" distR="36576" simplePos="0" relativeHeight="251658241" behindDoc="0" locked="0" layoutInCell="1" allowOverlap="1" wp14:anchorId="106F8096" wp14:editId="5D92994A">
          <wp:simplePos x="0" y="0"/>
          <wp:positionH relativeFrom="column">
            <wp:posOffset>4279265</wp:posOffset>
          </wp:positionH>
          <wp:positionV relativeFrom="paragraph">
            <wp:posOffset>127635</wp:posOffset>
          </wp:positionV>
          <wp:extent cx="1692621" cy="436263"/>
          <wp:effectExtent l="0" t="0" r="3175" b="190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2621" cy="43626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2C9"/>
    <w:multiLevelType w:val="hybridMultilevel"/>
    <w:tmpl w:val="A460A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633DEB"/>
    <w:multiLevelType w:val="hybridMultilevel"/>
    <w:tmpl w:val="1F844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2A1398"/>
    <w:multiLevelType w:val="hybridMultilevel"/>
    <w:tmpl w:val="D3EA4E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BA45FA"/>
    <w:multiLevelType w:val="hybridMultilevel"/>
    <w:tmpl w:val="760ADF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DA79BF"/>
    <w:multiLevelType w:val="hybridMultilevel"/>
    <w:tmpl w:val="CD9A4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C5B4BB2"/>
    <w:multiLevelType w:val="hybridMultilevel"/>
    <w:tmpl w:val="34D4F058"/>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62C50"/>
    <w:multiLevelType w:val="hybridMultilevel"/>
    <w:tmpl w:val="DE9CBEC0"/>
    <w:lvl w:ilvl="0" w:tplc="04140001">
      <w:start w:val="1"/>
      <w:numFmt w:val="bullet"/>
      <w:lvlText w:val=""/>
      <w:lvlJc w:val="left"/>
      <w:pPr>
        <w:ind w:left="720" w:hanging="360"/>
      </w:pPr>
      <w:rPr>
        <w:rFonts w:ascii="Symbol" w:hAnsi="Symbol" w:hint="default"/>
      </w:rPr>
    </w:lvl>
    <w:lvl w:ilvl="1" w:tplc="28605B9E">
      <w:numFmt w:val="bullet"/>
      <w:lvlText w:val=""/>
      <w:lvlJc w:val="left"/>
      <w:pPr>
        <w:ind w:left="1440" w:hanging="360"/>
      </w:pPr>
      <w:rPr>
        <w:rFonts w:ascii="Wingdings" w:eastAsiaTheme="minorHAnsi" w:hAnsi="Wingdings"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FB185A"/>
    <w:multiLevelType w:val="hybridMultilevel"/>
    <w:tmpl w:val="DCC634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81417BF"/>
    <w:multiLevelType w:val="hybridMultilevel"/>
    <w:tmpl w:val="78223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120C15"/>
    <w:multiLevelType w:val="hybridMultilevel"/>
    <w:tmpl w:val="5B2AC4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1931E5"/>
    <w:multiLevelType w:val="hybridMultilevel"/>
    <w:tmpl w:val="91863E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EF615C"/>
    <w:multiLevelType w:val="hybridMultilevel"/>
    <w:tmpl w:val="C0BEF40E"/>
    <w:lvl w:ilvl="0" w:tplc="59BE56AE">
      <w:start w:val="1"/>
      <w:numFmt w:val="bullet"/>
      <w:lvlText w:val="•"/>
      <w:lvlJc w:val="left"/>
      <w:pPr>
        <w:tabs>
          <w:tab w:val="num" w:pos="765"/>
        </w:tabs>
        <w:ind w:left="765" w:hanging="360"/>
      </w:pPr>
      <w:rPr>
        <w:rFonts w:ascii="Arial" w:hAnsi="Aria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2" w15:restartNumberingAfterBreak="0">
    <w:nsid w:val="55167F04"/>
    <w:multiLevelType w:val="multilevel"/>
    <w:tmpl w:val="76B0C31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b/>
        <w:bCs/>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3" w15:restartNumberingAfterBreak="0">
    <w:nsid w:val="5BA50E9B"/>
    <w:multiLevelType w:val="hybridMultilevel"/>
    <w:tmpl w:val="FF8C2E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DF010D3"/>
    <w:multiLevelType w:val="hybridMultilevel"/>
    <w:tmpl w:val="539604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8E5A95"/>
    <w:multiLevelType w:val="hybridMultilevel"/>
    <w:tmpl w:val="B49651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31A0A2C"/>
    <w:multiLevelType w:val="hybridMultilevel"/>
    <w:tmpl w:val="C5666E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A736CD"/>
    <w:multiLevelType w:val="hybridMultilevel"/>
    <w:tmpl w:val="435C77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6543150">
    <w:abstractNumId w:val="12"/>
  </w:num>
  <w:num w:numId="2" w16cid:durableId="565074434">
    <w:abstractNumId w:val="5"/>
  </w:num>
  <w:num w:numId="3" w16cid:durableId="596131657">
    <w:abstractNumId w:val="1"/>
  </w:num>
  <w:num w:numId="4" w16cid:durableId="1689137233">
    <w:abstractNumId w:val="11"/>
  </w:num>
  <w:num w:numId="5" w16cid:durableId="1018774682">
    <w:abstractNumId w:val="2"/>
  </w:num>
  <w:num w:numId="6" w16cid:durableId="1666470746">
    <w:abstractNumId w:val="13"/>
  </w:num>
  <w:num w:numId="7" w16cid:durableId="1057316424">
    <w:abstractNumId w:val="9"/>
  </w:num>
  <w:num w:numId="8" w16cid:durableId="1989355793">
    <w:abstractNumId w:val="7"/>
  </w:num>
  <w:num w:numId="9" w16cid:durableId="823400834">
    <w:abstractNumId w:val="10"/>
  </w:num>
  <w:num w:numId="10" w16cid:durableId="1482192190">
    <w:abstractNumId w:val="4"/>
  </w:num>
  <w:num w:numId="11" w16cid:durableId="74254308">
    <w:abstractNumId w:val="15"/>
  </w:num>
  <w:num w:numId="12" w16cid:durableId="530534171">
    <w:abstractNumId w:val="16"/>
  </w:num>
  <w:num w:numId="13" w16cid:durableId="1427265996">
    <w:abstractNumId w:val="6"/>
  </w:num>
  <w:num w:numId="14" w16cid:durableId="186673559">
    <w:abstractNumId w:val="0"/>
  </w:num>
  <w:num w:numId="15" w16cid:durableId="838425521">
    <w:abstractNumId w:val="14"/>
  </w:num>
  <w:num w:numId="16" w16cid:durableId="793057173">
    <w:abstractNumId w:val="8"/>
  </w:num>
  <w:num w:numId="17" w16cid:durableId="1736246563">
    <w:abstractNumId w:val="3"/>
  </w:num>
  <w:num w:numId="18" w16cid:durableId="178017723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37"/>
    <w:rsid w:val="00000EDB"/>
    <w:rsid w:val="00002EA9"/>
    <w:rsid w:val="00003235"/>
    <w:rsid w:val="0000552E"/>
    <w:rsid w:val="00007D37"/>
    <w:rsid w:val="00007FE1"/>
    <w:rsid w:val="0001269E"/>
    <w:rsid w:val="000173AA"/>
    <w:rsid w:val="000214EF"/>
    <w:rsid w:val="00026A46"/>
    <w:rsid w:val="00030881"/>
    <w:rsid w:val="000333EB"/>
    <w:rsid w:val="0003351E"/>
    <w:rsid w:val="0003409D"/>
    <w:rsid w:val="00040E6C"/>
    <w:rsid w:val="00040FF5"/>
    <w:rsid w:val="000418D4"/>
    <w:rsid w:val="00041E24"/>
    <w:rsid w:val="000441D7"/>
    <w:rsid w:val="00046660"/>
    <w:rsid w:val="00047109"/>
    <w:rsid w:val="00053F1C"/>
    <w:rsid w:val="00054D47"/>
    <w:rsid w:val="00056961"/>
    <w:rsid w:val="00057350"/>
    <w:rsid w:val="00057D46"/>
    <w:rsid w:val="0006086B"/>
    <w:rsid w:val="000614D3"/>
    <w:rsid w:val="00062161"/>
    <w:rsid w:val="00062E92"/>
    <w:rsid w:val="00063905"/>
    <w:rsid w:val="00066341"/>
    <w:rsid w:val="0006652C"/>
    <w:rsid w:val="0006782F"/>
    <w:rsid w:val="00070C1A"/>
    <w:rsid w:val="00072B2E"/>
    <w:rsid w:val="00072C2A"/>
    <w:rsid w:val="00074936"/>
    <w:rsid w:val="00080694"/>
    <w:rsid w:val="00080716"/>
    <w:rsid w:val="00080D07"/>
    <w:rsid w:val="00081E7E"/>
    <w:rsid w:val="000855D3"/>
    <w:rsid w:val="00087913"/>
    <w:rsid w:val="0009274A"/>
    <w:rsid w:val="00093791"/>
    <w:rsid w:val="00094AA1"/>
    <w:rsid w:val="000950B6"/>
    <w:rsid w:val="00095116"/>
    <w:rsid w:val="000957C8"/>
    <w:rsid w:val="00096043"/>
    <w:rsid w:val="000A0338"/>
    <w:rsid w:val="000A0770"/>
    <w:rsid w:val="000A43C6"/>
    <w:rsid w:val="000A4C78"/>
    <w:rsid w:val="000A687A"/>
    <w:rsid w:val="000B05A8"/>
    <w:rsid w:val="000B2B94"/>
    <w:rsid w:val="000B2F92"/>
    <w:rsid w:val="000B3B18"/>
    <w:rsid w:val="000B5381"/>
    <w:rsid w:val="000B646D"/>
    <w:rsid w:val="000C0A9A"/>
    <w:rsid w:val="000C297A"/>
    <w:rsid w:val="000C2ECC"/>
    <w:rsid w:val="000C4A68"/>
    <w:rsid w:val="000C4B4A"/>
    <w:rsid w:val="000C6C30"/>
    <w:rsid w:val="000D00C1"/>
    <w:rsid w:val="000D0FDB"/>
    <w:rsid w:val="000D5092"/>
    <w:rsid w:val="000D53C4"/>
    <w:rsid w:val="000D6A1C"/>
    <w:rsid w:val="000D6AD5"/>
    <w:rsid w:val="000E51C0"/>
    <w:rsid w:val="000E66A6"/>
    <w:rsid w:val="000E6778"/>
    <w:rsid w:val="000E76DA"/>
    <w:rsid w:val="000F028A"/>
    <w:rsid w:val="000F16C3"/>
    <w:rsid w:val="000F5CE9"/>
    <w:rsid w:val="00100B38"/>
    <w:rsid w:val="00100E55"/>
    <w:rsid w:val="001016CB"/>
    <w:rsid w:val="00102AA8"/>
    <w:rsid w:val="00103F44"/>
    <w:rsid w:val="00106CEE"/>
    <w:rsid w:val="00107021"/>
    <w:rsid w:val="0010B79F"/>
    <w:rsid w:val="001111E9"/>
    <w:rsid w:val="001113A5"/>
    <w:rsid w:val="00115199"/>
    <w:rsid w:val="001156F9"/>
    <w:rsid w:val="0012232E"/>
    <w:rsid w:val="00126E4F"/>
    <w:rsid w:val="00130730"/>
    <w:rsid w:val="00131592"/>
    <w:rsid w:val="0013170F"/>
    <w:rsid w:val="0013664B"/>
    <w:rsid w:val="001371E7"/>
    <w:rsid w:val="00152E70"/>
    <w:rsid w:val="001543DF"/>
    <w:rsid w:val="0015470C"/>
    <w:rsid w:val="001570D8"/>
    <w:rsid w:val="001574D2"/>
    <w:rsid w:val="001611D1"/>
    <w:rsid w:val="0016148F"/>
    <w:rsid w:val="001623B6"/>
    <w:rsid w:val="001626BC"/>
    <w:rsid w:val="00165A12"/>
    <w:rsid w:val="00166022"/>
    <w:rsid w:val="00166CA0"/>
    <w:rsid w:val="0016773A"/>
    <w:rsid w:val="00170C56"/>
    <w:rsid w:val="00171855"/>
    <w:rsid w:val="00171980"/>
    <w:rsid w:val="00175803"/>
    <w:rsid w:val="001764EC"/>
    <w:rsid w:val="00176B48"/>
    <w:rsid w:val="0018002F"/>
    <w:rsid w:val="001822D5"/>
    <w:rsid w:val="00182DC9"/>
    <w:rsid w:val="00183F00"/>
    <w:rsid w:val="00184BBB"/>
    <w:rsid w:val="001866E2"/>
    <w:rsid w:val="00193BD5"/>
    <w:rsid w:val="001A6250"/>
    <w:rsid w:val="001A680C"/>
    <w:rsid w:val="001A696C"/>
    <w:rsid w:val="001A69E6"/>
    <w:rsid w:val="001B022D"/>
    <w:rsid w:val="001B37A1"/>
    <w:rsid w:val="001B37DA"/>
    <w:rsid w:val="001B52C1"/>
    <w:rsid w:val="001B540F"/>
    <w:rsid w:val="001B5C43"/>
    <w:rsid w:val="001B5EF3"/>
    <w:rsid w:val="001B608D"/>
    <w:rsid w:val="001B786D"/>
    <w:rsid w:val="001C0190"/>
    <w:rsid w:val="001C1268"/>
    <w:rsid w:val="001C1D06"/>
    <w:rsid w:val="001C4A1E"/>
    <w:rsid w:val="001C4F20"/>
    <w:rsid w:val="001C5949"/>
    <w:rsid w:val="001D3147"/>
    <w:rsid w:val="001D74D7"/>
    <w:rsid w:val="001E00F9"/>
    <w:rsid w:val="001E0EF2"/>
    <w:rsid w:val="001E3D9C"/>
    <w:rsid w:val="001E78F4"/>
    <w:rsid w:val="001F1FF4"/>
    <w:rsid w:val="001F2E98"/>
    <w:rsid w:val="001F5893"/>
    <w:rsid w:val="001F61C0"/>
    <w:rsid w:val="002032DE"/>
    <w:rsid w:val="00204BCF"/>
    <w:rsid w:val="00205258"/>
    <w:rsid w:val="00205AA6"/>
    <w:rsid w:val="00205C44"/>
    <w:rsid w:val="00206BBF"/>
    <w:rsid w:val="00206DF7"/>
    <w:rsid w:val="00211095"/>
    <w:rsid w:val="002130D7"/>
    <w:rsid w:val="002134F5"/>
    <w:rsid w:val="00215534"/>
    <w:rsid w:val="00220441"/>
    <w:rsid w:val="002222EB"/>
    <w:rsid w:val="00224808"/>
    <w:rsid w:val="00224A27"/>
    <w:rsid w:val="00231BA0"/>
    <w:rsid w:val="00231C9D"/>
    <w:rsid w:val="002351A1"/>
    <w:rsid w:val="00235410"/>
    <w:rsid w:val="00236DC1"/>
    <w:rsid w:val="00241D38"/>
    <w:rsid w:val="0025196B"/>
    <w:rsid w:val="00251EA2"/>
    <w:rsid w:val="00252308"/>
    <w:rsid w:val="00253CE5"/>
    <w:rsid w:val="00254EBA"/>
    <w:rsid w:val="00261EFB"/>
    <w:rsid w:val="00263C17"/>
    <w:rsid w:val="00264E64"/>
    <w:rsid w:val="00265B55"/>
    <w:rsid w:val="002667C1"/>
    <w:rsid w:val="00266CE7"/>
    <w:rsid w:val="00267266"/>
    <w:rsid w:val="002703F7"/>
    <w:rsid w:val="00270A51"/>
    <w:rsid w:val="00271346"/>
    <w:rsid w:val="00271AE7"/>
    <w:rsid w:val="002727CC"/>
    <w:rsid w:val="00272910"/>
    <w:rsid w:val="00274096"/>
    <w:rsid w:val="0027410A"/>
    <w:rsid w:val="00274228"/>
    <w:rsid w:val="002757DB"/>
    <w:rsid w:val="00276140"/>
    <w:rsid w:val="0027635F"/>
    <w:rsid w:val="002850F2"/>
    <w:rsid w:val="00291346"/>
    <w:rsid w:val="00292F23"/>
    <w:rsid w:val="002931DA"/>
    <w:rsid w:val="002933F3"/>
    <w:rsid w:val="00293A85"/>
    <w:rsid w:val="00294643"/>
    <w:rsid w:val="002946C3"/>
    <w:rsid w:val="00295156"/>
    <w:rsid w:val="00296B7B"/>
    <w:rsid w:val="00297854"/>
    <w:rsid w:val="002A0665"/>
    <w:rsid w:val="002A0759"/>
    <w:rsid w:val="002A0862"/>
    <w:rsid w:val="002A10DD"/>
    <w:rsid w:val="002A336E"/>
    <w:rsid w:val="002A4A88"/>
    <w:rsid w:val="002A4D93"/>
    <w:rsid w:val="002B1903"/>
    <w:rsid w:val="002B2A56"/>
    <w:rsid w:val="002B34D2"/>
    <w:rsid w:val="002B41ED"/>
    <w:rsid w:val="002B58F3"/>
    <w:rsid w:val="002B6432"/>
    <w:rsid w:val="002B69A4"/>
    <w:rsid w:val="002C3279"/>
    <w:rsid w:val="002C37B0"/>
    <w:rsid w:val="002C3BEC"/>
    <w:rsid w:val="002C5820"/>
    <w:rsid w:val="002C7419"/>
    <w:rsid w:val="002C765D"/>
    <w:rsid w:val="002D0802"/>
    <w:rsid w:val="002D2F32"/>
    <w:rsid w:val="002D4876"/>
    <w:rsid w:val="002D4EC9"/>
    <w:rsid w:val="002D5F6E"/>
    <w:rsid w:val="002D6B27"/>
    <w:rsid w:val="002E1136"/>
    <w:rsid w:val="002E1853"/>
    <w:rsid w:val="002E2C13"/>
    <w:rsid w:val="002E35CD"/>
    <w:rsid w:val="002E685F"/>
    <w:rsid w:val="002F0C65"/>
    <w:rsid w:val="002F382B"/>
    <w:rsid w:val="002F4397"/>
    <w:rsid w:val="002F5A82"/>
    <w:rsid w:val="00300B0C"/>
    <w:rsid w:val="00301CFB"/>
    <w:rsid w:val="00303306"/>
    <w:rsid w:val="00303B08"/>
    <w:rsid w:val="00303C63"/>
    <w:rsid w:val="0030623B"/>
    <w:rsid w:val="00311588"/>
    <w:rsid w:val="0031227D"/>
    <w:rsid w:val="0031592E"/>
    <w:rsid w:val="00316D29"/>
    <w:rsid w:val="00317355"/>
    <w:rsid w:val="00317D4D"/>
    <w:rsid w:val="00321A1F"/>
    <w:rsid w:val="00321A7D"/>
    <w:rsid w:val="00322564"/>
    <w:rsid w:val="0032438F"/>
    <w:rsid w:val="00325F4F"/>
    <w:rsid w:val="00327B83"/>
    <w:rsid w:val="00327ECD"/>
    <w:rsid w:val="00331218"/>
    <w:rsid w:val="00334E45"/>
    <w:rsid w:val="00335CEE"/>
    <w:rsid w:val="0034341B"/>
    <w:rsid w:val="003461FE"/>
    <w:rsid w:val="00347E71"/>
    <w:rsid w:val="00353397"/>
    <w:rsid w:val="0035452C"/>
    <w:rsid w:val="00356A99"/>
    <w:rsid w:val="00360BA1"/>
    <w:rsid w:val="003618B2"/>
    <w:rsid w:val="00362764"/>
    <w:rsid w:val="003657B6"/>
    <w:rsid w:val="003659E0"/>
    <w:rsid w:val="00367812"/>
    <w:rsid w:val="0037012D"/>
    <w:rsid w:val="003708FC"/>
    <w:rsid w:val="003714D0"/>
    <w:rsid w:val="00372054"/>
    <w:rsid w:val="003732F1"/>
    <w:rsid w:val="00374379"/>
    <w:rsid w:val="00375B0A"/>
    <w:rsid w:val="00376937"/>
    <w:rsid w:val="00376C42"/>
    <w:rsid w:val="00376D3E"/>
    <w:rsid w:val="00382BF2"/>
    <w:rsid w:val="00385979"/>
    <w:rsid w:val="00385D9D"/>
    <w:rsid w:val="0039280C"/>
    <w:rsid w:val="003951BB"/>
    <w:rsid w:val="00396BB5"/>
    <w:rsid w:val="003974A7"/>
    <w:rsid w:val="00397E85"/>
    <w:rsid w:val="003A20D8"/>
    <w:rsid w:val="003A3440"/>
    <w:rsid w:val="003B05F4"/>
    <w:rsid w:val="003B0CEB"/>
    <w:rsid w:val="003B1054"/>
    <w:rsid w:val="003B2773"/>
    <w:rsid w:val="003B2D35"/>
    <w:rsid w:val="003B4D24"/>
    <w:rsid w:val="003B5F4E"/>
    <w:rsid w:val="003B71D7"/>
    <w:rsid w:val="003C3DC5"/>
    <w:rsid w:val="003C5337"/>
    <w:rsid w:val="003C7625"/>
    <w:rsid w:val="003D0FC9"/>
    <w:rsid w:val="003D20EB"/>
    <w:rsid w:val="003D40A3"/>
    <w:rsid w:val="003D5347"/>
    <w:rsid w:val="003D6200"/>
    <w:rsid w:val="003D62C3"/>
    <w:rsid w:val="003D6932"/>
    <w:rsid w:val="003D784E"/>
    <w:rsid w:val="003D7F8D"/>
    <w:rsid w:val="003E0AB1"/>
    <w:rsid w:val="003E1DFE"/>
    <w:rsid w:val="003E4238"/>
    <w:rsid w:val="003E727F"/>
    <w:rsid w:val="003E7F56"/>
    <w:rsid w:val="003F1467"/>
    <w:rsid w:val="003F1B3F"/>
    <w:rsid w:val="003F4071"/>
    <w:rsid w:val="003F58A0"/>
    <w:rsid w:val="003F58E2"/>
    <w:rsid w:val="00401A2D"/>
    <w:rsid w:val="00405C61"/>
    <w:rsid w:val="00407CB5"/>
    <w:rsid w:val="00407FF0"/>
    <w:rsid w:val="004103E1"/>
    <w:rsid w:val="004110BA"/>
    <w:rsid w:val="00412AD0"/>
    <w:rsid w:val="004139A3"/>
    <w:rsid w:val="004159DD"/>
    <w:rsid w:val="00415F70"/>
    <w:rsid w:val="004163A1"/>
    <w:rsid w:val="00416F68"/>
    <w:rsid w:val="004179C6"/>
    <w:rsid w:val="00421A11"/>
    <w:rsid w:val="004355B4"/>
    <w:rsid w:val="004379D0"/>
    <w:rsid w:val="00445FEC"/>
    <w:rsid w:val="00453866"/>
    <w:rsid w:val="00453E5D"/>
    <w:rsid w:val="004630C4"/>
    <w:rsid w:val="00463F35"/>
    <w:rsid w:val="00463F45"/>
    <w:rsid w:val="00464040"/>
    <w:rsid w:val="00464F14"/>
    <w:rsid w:val="004652EE"/>
    <w:rsid w:val="00470572"/>
    <w:rsid w:val="004709B6"/>
    <w:rsid w:val="00470C3C"/>
    <w:rsid w:val="00472A1F"/>
    <w:rsid w:val="00472A32"/>
    <w:rsid w:val="00473408"/>
    <w:rsid w:val="00474CB4"/>
    <w:rsid w:val="00474F46"/>
    <w:rsid w:val="00481071"/>
    <w:rsid w:val="00483320"/>
    <w:rsid w:val="00483C37"/>
    <w:rsid w:val="00485CBD"/>
    <w:rsid w:val="004927F9"/>
    <w:rsid w:val="00492AAA"/>
    <w:rsid w:val="0049359E"/>
    <w:rsid w:val="00494BD5"/>
    <w:rsid w:val="00496B5E"/>
    <w:rsid w:val="004A0E10"/>
    <w:rsid w:val="004A4406"/>
    <w:rsid w:val="004A5311"/>
    <w:rsid w:val="004A6C38"/>
    <w:rsid w:val="004B1342"/>
    <w:rsid w:val="004B3FB1"/>
    <w:rsid w:val="004B6051"/>
    <w:rsid w:val="004C6BE3"/>
    <w:rsid w:val="004D0A25"/>
    <w:rsid w:val="004D51B6"/>
    <w:rsid w:val="004D584C"/>
    <w:rsid w:val="004D6F27"/>
    <w:rsid w:val="004E7F2F"/>
    <w:rsid w:val="004F15C1"/>
    <w:rsid w:val="004F1664"/>
    <w:rsid w:val="004F1ABE"/>
    <w:rsid w:val="004F714F"/>
    <w:rsid w:val="00502F4E"/>
    <w:rsid w:val="00503181"/>
    <w:rsid w:val="00504562"/>
    <w:rsid w:val="00504C66"/>
    <w:rsid w:val="00505097"/>
    <w:rsid w:val="005054CD"/>
    <w:rsid w:val="0050641A"/>
    <w:rsid w:val="00506470"/>
    <w:rsid w:val="00506B81"/>
    <w:rsid w:val="00507737"/>
    <w:rsid w:val="00511BDE"/>
    <w:rsid w:val="00514CBD"/>
    <w:rsid w:val="0052024A"/>
    <w:rsid w:val="005205B8"/>
    <w:rsid w:val="0052308B"/>
    <w:rsid w:val="00524741"/>
    <w:rsid w:val="005251B7"/>
    <w:rsid w:val="00526B0C"/>
    <w:rsid w:val="005279D3"/>
    <w:rsid w:val="005307F9"/>
    <w:rsid w:val="0053097F"/>
    <w:rsid w:val="005310B4"/>
    <w:rsid w:val="00535663"/>
    <w:rsid w:val="0053754C"/>
    <w:rsid w:val="00542109"/>
    <w:rsid w:val="00547B52"/>
    <w:rsid w:val="005516B9"/>
    <w:rsid w:val="0055204E"/>
    <w:rsid w:val="00552DC3"/>
    <w:rsid w:val="005569B1"/>
    <w:rsid w:val="00561C83"/>
    <w:rsid w:val="00563534"/>
    <w:rsid w:val="00564518"/>
    <w:rsid w:val="005662CB"/>
    <w:rsid w:val="0056650F"/>
    <w:rsid w:val="005670B7"/>
    <w:rsid w:val="005703DE"/>
    <w:rsid w:val="00570914"/>
    <w:rsid w:val="0057135A"/>
    <w:rsid w:val="005716DA"/>
    <w:rsid w:val="00571EE0"/>
    <w:rsid w:val="00573137"/>
    <w:rsid w:val="005732DF"/>
    <w:rsid w:val="00575071"/>
    <w:rsid w:val="005755AE"/>
    <w:rsid w:val="005765C9"/>
    <w:rsid w:val="00582A4E"/>
    <w:rsid w:val="00582D56"/>
    <w:rsid w:val="00584DDF"/>
    <w:rsid w:val="00590F8A"/>
    <w:rsid w:val="005920EB"/>
    <w:rsid w:val="00593A62"/>
    <w:rsid w:val="00593D6B"/>
    <w:rsid w:val="00594396"/>
    <w:rsid w:val="0059676E"/>
    <w:rsid w:val="005A201B"/>
    <w:rsid w:val="005A36DC"/>
    <w:rsid w:val="005A4961"/>
    <w:rsid w:val="005A49DD"/>
    <w:rsid w:val="005A4B4B"/>
    <w:rsid w:val="005A6879"/>
    <w:rsid w:val="005A75EB"/>
    <w:rsid w:val="005A7860"/>
    <w:rsid w:val="005A7B6C"/>
    <w:rsid w:val="005B0732"/>
    <w:rsid w:val="005B4534"/>
    <w:rsid w:val="005B7974"/>
    <w:rsid w:val="005B7BD6"/>
    <w:rsid w:val="005C268D"/>
    <w:rsid w:val="005C4470"/>
    <w:rsid w:val="005C56DB"/>
    <w:rsid w:val="005C6BCB"/>
    <w:rsid w:val="005C6C13"/>
    <w:rsid w:val="005C7156"/>
    <w:rsid w:val="005D04D6"/>
    <w:rsid w:val="005D4525"/>
    <w:rsid w:val="005D6019"/>
    <w:rsid w:val="005E2EBE"/>
    <w:rsid w:val="005E4AE4"/>
    <w:rsid w:val="005E4ED2"/>
    <w:rsid w:val="005E54C1"/>
    <w:rsid w:val="005E563B"/>
    <w:rsid w:val="005E6B35"/>
    <w:rsid w:val="005E72CF"/>
    <w:rsid w:val="005F00E7"/>
    <w:rsid w:val="005F4530"/>
    <w:rsid w:val="005F6985"/>
    <w:rsid w:val="00600FB2"/>
    <w:rsid w:val="00603A3F"/>
    <w:rsid w:val="00605C03"/>
    <w:rsid w:val="006070B7"/>
    <w:rsid w:val="0061157C"/>
    <w:rsid w:val="006119B4"/>
    <w:rsid w:val="00611EFC"/>
    <w:rsid w:val="006139B4"/>
    <w:rsid w:val="0061587B"/>
    <w:rsid w:val="006176D7"/>
    <w:rsid w:val="006178D3"/>
    <w:rsid w:val="006217C8"/>
    <w:rsid w:val="00621855"/>
    <w:rsid w:val="00621904"/>
    <w:rsid w:val="00622C84"/>
    <w:rsid w:val="00623A8F"/>
    <w:rsid w:val="00625C7A"/>
    <w:rsid w:val="00631510"/>
    <w:rsid w:val="006319A4"/>
    <w:rsid w:val="006346B2"/>
    <w:rsid w:val="00637E23"/>
    <w:rsid w:val="00642C6D"/>
    <w:rsid w:val="00642FBB"/>
    <w:rsid w:val="0064312F"/>
    <w:rsid w:val="006472B9"/>
    <w:rsid w:val="006531E8"/>
    <w:rsid w:val="0065362A"/>
    <w:rsid w:val="00656871"/>
    <w:rsid w:val="00657006"/>
    <w:rsid w:val="006573D9"/>
    <w:rsid w:val="006601F3"/>
    <w:rsid w:val="00662504"/>
    <w:rsid w:val="006631E7"/>
    <w:rsid w:val="00664770"/>
    <w:rsid w:val="00665826"/>
    <w:rsid w:val="00666014"/>
    <w:rsid w:val="00667418"/>
    <w:rsid w:val="0067288F"/>
    <w:rsid w:val="00672BDD"/>
    <w:rsid w:val="006736D7"/>
    <w:rsid w:val="0068002F"/>
    <w:rsid w:val="00681C2C"/>
    <w:rsid w:val="006854D5"/>
    <w:rsid w:val="006871B6"/>
    <w:rsid w:val="00687E0A"/>
    <w:rsid w:val="0069140F"/>
    <w:rsid w:val="00695EFC"/>
    <w:rsid w:val="00696F7F"/>
    <w:rsid w:val="00697CC9"/>
    <w:rsid w:val="006A1882"/>
    <w:rsid w:val="006A2236"/>
    <w:rsid w:val="006A2899"/>
    <w:rsid w:val="006A3BED"/>
    <w:rsid w:val="006A464F"/>
    <w:rsid w:val="006A5C0F"/>
    <w:rsid w:val="006A5C2C"/>
    <w:rsid w:val="006A685C"/>
    <w:rsid w:val="006B007E"/>
    <w:rsid w:val="006B0459"/>
    <w:rsid w:val="006B10F1"/>
    <w:rsid w:val="006B3FF5"/>
    <w:rsid w:val="006B45B1"/>
    <w:rsid w:val="006B610E"/>
    <w:rsid w:val="006B6197"/>
    <w:rsid w:val="006C11AB"/>
    <w:rsid w:val="006C2ABD"/>
    <w:rsid w:val="006C32DC"/>
    <w:rsid w:val="006D005C"/>
    <w:rsid w:val="006D0F45"/>
    <w:rsid w:val="006D32CE"/>
    <w:rsid w:val="006D484A"/>
    <w:rsid w:val="006E2699"/>
    <w:rsid w:val="006E305D"/>
    <w:rsid w:val="006E79E3"/>
    <w:rsid w:val="006F0591"/>
    <w:rsid w:val="006F1774"/>
    <w:rsid w:val="006F1D45"/>
    <w:rsid w:val="006F2E19"/>
    <w:rsid w:val="006F5153"/>
    <w:rsid w:val="006F7A83"/>
    <w:rsid w:val="00702058"/>
    <w:rsid w:val="00703D5F"/>
    <w:rsid w:val="00703E62"/>
    <w:rsid w:val="007059C3"/>
    <w:rsid w:val="00706202"/>
    <w:rsid w:val="007062FB"/>
    <w:rsid w:val="00707FB1"/>
    <w:rsid w:val="00713F90"/>
    <w:rsid w:val="0071632E"/>
    <w:rsid w:val="0072000F"/>
    <w:rsid w:val="00721C91"/>
    <w:rsid w:val="00722106"/>
    <w:rsid w:val="0072275F"/>
    <w:rsid w:val="00723712"/>
    <w:rsid w:val="00724C34"/>
    <w:rsid w:val="00727AB5"/>
    <w:rsid w:val="00727E32"/>
    <w:rsid w:val="00730D3D"/>
    <w:rsid w:val="00730EE7"/>
    <w:rsid w:val="0073105E"/>
    <w:rsid w:val="00731108"/>
    <w:rsid w:val="00731DA7"/>
    <w:rsid w:val="00731FAF"/>
    <w:rsid w:val="0073720E"/>
    <w:rsid w:val="0073726D"/>
    <w:rsid w:val="0074090B"/>
    <w:rsid w:val="00740F1E"/>
    <w:rsid w:val="007418D3"/>
    <w:rsid w:val="00741955"/>
    <w:rsid w:val="00742CE6"/>
    <w:rsid w:val="0074344F"/>
    <w:rsid w:val="007508BD"/>
    <w:rsid w:val="00752104"/>
    <w:rsid w:val="007525CA"/>
    <w:rsid w:val="0075316F"/>
    <w:rsid w:val="00754433"/>
    <w:rsid w:val="00754F3D"/>
    <w:rsid w:val="00760A38"/>
    <w:rsid w:val="00762B7E"/>
    <w:rsid w:val="007654EA"/>
    <w:rsid w:val="0076689B"/>
    <w:rsid w:val="007672D5"/>
    <w:rsid w:val="0077030F"/>
    <w:rsid w:val="007714F6"/>
    <w:rsid w:val="00771ADB"/>
    <w:rsid w:val="00774003"/>
    <w:rsid w:val="0077480B"/>
    <w:rsid w:val="007818B4"/>
    <w:rsid w:val="00783674"/>
    <w:rsid w:val="00783FA5"/>
    <w:rsid w:val="0078436E"/>
    <w:rsid w:val="00784E36"/>
    <w:rsid w:val="007920E4"/>
    <w:rsid w:val="00796150"/>
    <w:rsid w:val="00796C36"/>
    <w:rsid w:val="007A313A"/>
    <w:rsid w:val="007A42D3"/>
    <w:rsid w:val="007A7545"/>
    <w:rsid w:val="007B19F2"/>
    <w:rsid w:val="007B1DB5"/>
    <w:rsid w:val="007B466B"/>
    <w:rsid w:val="007B5B2D"/>
    <w:rsid w:val="007B6D24"/>
    <w:rsid w:val="007C1701"/>
    <w:rsid w:val="007C3568"/>
    <w:rsid w:val="007C4514"/>
    <w:rsid w:val="007C4950"/>
    <w:rsid w:val="007D6625"/>
    <w:rsid w:val="007D6BC1"/>
    <w:rsid w:val="007D724E"/>
    <w:rsid w:val="007E0639"/>
    <w:rsid w:val="007E15D3"/>
    <w:rsid w:val="007E286F"/>
    <w:rsid w:val="007E2E31"/>
    <w:rsid w:val="007E51C0"/>
    <w:rsid w:val="007F5944"/>
    <w:rsid w:val="007F6A3E"/>
    <w:rsid w:val="007F6E03"/>
    <w:rsid w:val="007F7D57"/>
    <w:rsid w:val="0080112D"/>
    <w:rsid w:val="00801199"/>
    <w:rsid w:val="00801321"/>
    <w:rsid w:val="00801FD7"/>
    <w:rsid w:val="00804DA4"/>
    <w:rsid w:val="008057E3"/>
    <w:rsid w:val="0080629E"/>
    <w:rsid w:val="00806893"/>
    <w:rsid w:val="00806CE4"/>
    <w:rsid w:val="00810899"/>
    <w:rsid w:val="00810906"/>
    <w:rsid w:val="008109CF"/>
    <w:rsid w:val="008156F4"/>
    <w:rsid w:val="00824378"/>
    <w:rsid w:val="008259DB"/>
    <w:rsid w:val="008264E4"/>
    <w:rsid w:val="0082724F"/>
    <w:rsid w:val="0083115A"/>
    <w:rsid w:val="008339E2"/>
    <w:rsid w:val="008355EE"/>
    <w:rsid w:val="008404D3"/>
    <w:rsid w:val="00840B00"/>
    <w:rsid w:val="008446DC"/>
    <w:rsid w:val="00844FD7"/>
    <w:rsid w:val="00846280"/>
    <w:rsid w:val="0084697F"/>
    <w:rsid w:val="00851A47"/>
    <w:rsid w:val="00853AA0"/>
    <w:rsid w:val="008542B0"/>
    <w:rsid w:val="0085514F"/>
    <w:rsid w:val="00856671"/>
    <w:rsid w:val="00856A07"/>
    <w:rsid w:val="00856B49"/>
    <w:rsid w:val="0085711D"/>
    <w:rsid w:val="0085DA93"/>
    <w:rsid w:val="00861C7C"/>
    <w:rsid w:val="0086203A"/>
    <w:rsid w:val="00862111"/>
    <w:rsid w:val="00864305"/>
    <w:rsid w:val="0086540E"/>
    <w:rsid w:val="0087318F"/>
    <w:rsid w:val="0087355D"/>
    <w:rsid w:val="00875BF8"/>
    <w:rsid w:val="00882DB0"/>
    <w:rsid w:val="00883F14"/>
    <w:rsid w:val="00884A5F"/>
    <w:rsid w:val="00885EA3"/>
    <w:rsid w:val="0089078E"/>
    <w:rsid w:val="00892C23"/>
    <w:rsid w:val="00893546"/>
    <w:rsid w:val="00893EDE"/>
    <w:rsid w:val="00895DB8"/>
    <w:rsid w:val="00896FC8"/>
    <w:rsid w:val="00897CE3"/>
    <w:rsid w:val="008A0F3A"/>
    <w:rsid w:val="008A1E8C"/>
    <w:rsid w:val="008A2226"/>
    <w:rsid w:val="008A660A"/>
    <w:rsid w:val="008A7BD0"/>
    <w:rsid w:val="008B225C"/>
    <w:rsid w:val="008B70B3"/>
    <w:rsid w:val="008B76F8"/>
    <w:rsid w:val="008C0287"/>
    <w:rsid w:val="008C1D80"/>
    <w:rsid w:val="008C583C"/>
    <w:rsid w:val="008C7BD8"/>
    <w:rsid w:val="008C7EC4"/>
    <w:rsid w:val="008D1750"/>
    <w:rsid w:val="008D3A6E"/>
    <w:rsid w:val="008D3D80"/>
    <w:rsid w:val="008D597A"/>
    <w:rsid w:val="008E0680"/>
    <w:rsid w:val="008E1B57"/>
    <w:rsid w:val="008F007E"/>
    <w:rsid w:val="008F0D89"/>
    <w:rsid w:val="008F218F"/>
    <w:rsid w:val="008F2259"/>
    <w:rsid w:val="008F3E12"/>
    <w:rsid w:val="008F7299"/>
    <w:rsid w:val="00901053"/>
    <w:rsid w:val="009018C1"/>
    <w:rsid w:val="00904297"/>
    <w:rsid w:val="00905CD7"/>
    <w:rsid w:val="00907172"/>
    <w:rsid w:val="00910CF6"/>
    <w:rsid w:val="00911292"/>
    <w:rsid w:val="00912F2E"/>
    <w:rsid w:val="00913AFD"/>
    <w:rsid w:val="00913B27"/>
    <w:rsid w:val="00917675"/>
    <w:rsid w:val="00921901"/>
    <w:rsid w:val="009234B7"/>
    <w:rsid w:val="0093411F"/>
    <w:rsid w:val="009342B2"/>
    <w:rsid w:val="00934E40"/>
    <w:rsid w:val="00940CB6"/>
    <w:rsid w:val="00944C11"/>
    <w:rsid w:val="00951B55"/>
    <w:rsid w:val="009535B5"/>
    <w:rsid w:val="00953993"/>
    <w:rsid w:val="00954163"/>
    <w:rsid w:val="00954281"/>
    <w:rsid w:val="00954F4F"/>
    <w:rsid w:val="00957B4F"/>
    <w:rsid w:val="00957CC0"/>
    <w:rsid w:val="009623D9"/>
    <w:rsid w:val="00964A0E"/>
    <w:rsid w:val="0096744F"/>
    <w:rsid w:val="00967598"/>
    <w:rsid w:val="00977C4F"/>
    <w:rsid w:val="00982EC1"/>
    <w:rsid w:val="00983E69"/>
    <w:rsid w:val="009841AE"/>
    <w:rsid w:val="00985073"/>
    <w:rsid w:val="0098576B"/>
    <w:rsid w:val="00991614"/>
    <w:rsid w:val="00992D1F"/>
    <w:rsid w:val="009935B2"/>
    <w:rsid w:val="009950B5"/>
    <w:rsid w:val="009959DC"/>
    <w:rsid w:val="00995FFF"/>
    <w:rsid w:val="009A07EB"/>
    <w:rsid w:val="009A170D"/>
    <w:rsid w:val="009A2987"/>
    <w:rsid w:val="009A4367"/>
    <w:rsid w:val="009A5151"/>
    <w:rsid w:val="009A6CA7"/>
    <w:rsid w:val="009A753B"/>
    <w:rsid w:val="009A7ABE"/>
    <w:rsid w:val="009B4278"/>
    <w:rsid w:val="009B67D7"/>
    <w:rsid w:val="009B76FC"/>
    <w:rsid w:val="009B7D1F"/>
    <w:rsid w:val="009C17EE"/>
    <w:rsid w:val="009C1804"/>
    <w:rsid w:val="009C2D9A"/>
    <w:rsid w:val="009C6662"/>
    <w:rsid w:val="009C6F1E"/>
    <w:rsid w:val="009D127E"/>
    <w:rsid w:val="009D42A7"/>
    <w:rsid w:val="009D76E3"/>
    <w:rsid w:val="009D7C81"/>
    <w:rsid w:val="009E2F01"/>
    <w:rsid w:val="009F29FE"/>
    <w:rsid w:val="009F4380"/>
    <w:rsid w:val="00A00E76"/>
    <w:rsid w:val="00A01E4A"/>
    <w:rsid w:val="00A039D7"/>
    <w:rsid w:val="00A03FF7"/>
    <w:rsid w:val="00A06F39"/>
    <w:rsid w:val="00A07DC4"/>
    <w:rsid w:val="00A1008E"/>
    <w:rsid w:val="00A105AC"/>
    <w:rsid w:val="00A12EC0"/>
    <w:rsid w:val="00A148DD"/>
    <w:rsid w:val="00A14F17"/>
    <w:rsid w:val="00A156AB"/>
    <w:rsid w:val="00A16061"/>
    <w:rsid w:val="00A17592"/>
    <w:rsid w:val="00A20F5F"/>
    <w:rsid w:val="00A2158E"/>
    <w:rsid w:val="00A235DC"/>
    <w:rsid w:val="00A23EB8"/>
    <w:rsid w:val="00A25CA3"/>
    <w:rsid w:val="00A300A2"/>
    <w:rsid w:val="00A30FAA"/>
    <w:rsid w:val="00A310E0"/>
    <w:rsid w:val="00A36217"/>
    <w:rsid w:val="00A37F00"/>
    <w:rsid w:val="00A43009"/>
    <w:rsid w:val="00A43026"/>
    <w:rsid w:val="00A444FB"/>
    <w:rsid w:val="00A449DB"/>
    <w:rsid w:val="00A46C4C"/>
    <w:rsid w:val="00A46EEB"/>
    <w:rsid w:val="00A50B88"/>
    <w:rsid w:val="00A5325C"/>
    <w:rsid w:val="00A5470F"/>
    <w:rsid w:val="00A61884"/>
    <w:rsid w:val="00A6235E"/>
    <w:rsid w:val="00A62418"/>
    <w:rsid w:val="00A62B5B"/>
    <w:rsid w:val="00A657E6"/>
    <w:rsid w:val="00A668CC"/>
    <w:rsid w:val="00A7012A"/>
    <w:rsid w:val="00A707D1"/>
    <w:rsid w:val="00A71F08"/>
    <w:rsid w:val="00A7395D"/>
    <w:rsid w:val="00A741BC"/>
    <w:rsid w:val="00A74D60"/>
    <w:rsid w:val="00A751BF"/>
    <w:rsid w:val="00A754D5"/>
    <w:rsid w:val="00A75534"/>
    <w:rsid w:val="00A80DB3"/>
    <w:rsid w:val="00A81F35"/>
    <w:rsid w:val="00A85609"/>
    <w:rsid w:val="00A914A2"/>
    <w:rsid w:val="00A91DC2"/>
    <w:rsid w:val="00A922A8"/>
    <w:rsid w:val="00A938C7"/>
    <w:rsid w:val="00A9701F"/>
    <w:rsid w:val="00A97FB7"/>
    <w:rsid w:val="00AA2244"/>
    <w:rsid w:val="00AA46DE"/>
    <w:rsid w:val="00AB00C3"/>
    <w:rsid w:val="00AB03D6"/>
    <w:rsid w:val="00AB1E42"/>
    <w:rsid w:val="00AB28C8"/>
    <w:rsid w:val="00AB2F3C"/>
    <w:rsid w:val="00AB785B"/>
    <w:rsid w:val="00AC7550"/>
    <w:rsid w:val="00AD057A"/>
    <w:rsid w:val="00AD1779"/>
    <w:rsid w:val="00AD2881"/>
    <w:rsid w:val="00AD4A5D"/>
    <w:rsid w:val="00AD62AE"/>
    <w:rsid w:val="00AD78FF"/>
    <w:rsid w:val="00AD7C56"/>
    <w:rsid w:val="00AE1248"/>
    <w:rsid w:val="00AE1AD1"/>
    <w:rsid w:val="00AE25BA"/>
    <w:rsid w:val="00AE2EF6"/>
    <w:rsid w:val="00AE3164"/>
    <w:rsid w:val="00AE58E0"/>
    <w:rsid w:val="00AE63BF"/>
    <w:rsid w:val="00AE7BA0"/>
    <w:rsid w:val="00AF1FE1"/>
    <w:rsid w:val="00AF550F"/>
    <w:rsid w:val="00AF663C"/>
    <w:rsid w:val="00B00C9C"/>
    <w:rsid w:val="00B05214"/>
    <w:rsid w:val="00B052B8"/>
    <w:rsid w:val="00B054AE"/>
    <w:rsid w:val="00B0671C"/>
    <w:rsid w:val="00B07278"/>
    <w:rsid w:val="00B10495"/>
    <w:rsid w:val="00B14156"/>
    <w:rsid w:val="00B15C2A"/>
    <w:rsid w:val="00B21791"/>
    <w:rsid w:val="00B21CB3"/>
    <w:rsid w:val="00B23FDE"/>
    <w:rsid w:val="00B25A2D"/>
    <w:rsid w:val="00B3315E"/>
    <w:rsid w:val="00B337D4"/>
    <w:rsid w:val="00B36259"/>
    <w:rsid w:val="00B37543"/>
    <w:rsid w:val="00B41B6E"/>
    <w:rsid w:val="00B429D9"/>
    <w:rsid w:val="00B53237"/>
    <w:rsid w:val="00B53339"/>
    <w:rsid w:val="00B60781"/>
    <w:rsid w:val="00B7133D"/>
    <w:rsid w:val="00B71452"/>
    <w:rsid w:val="00B74E1B"/>
    <w:rsid w:val="00B74F22"/>
    <w:rsid w:val="00B752E1"/>
    <w:rsid w:val="00B75758"/>
    <w:rsid w:val="00B75B95"/>
    <w:rsid w:val="00B83A86"/>
    <w:rsid w:val="00B857F9"/>
    <w:rsid w:val="00B86817"/>
    <w:rsid w:val="00B87BC3"/>
    <w:rsid w:val="00B97417"/>
    <w:rsid w:val="00BA029D"/>
    <w:rsid w:val="00BA20A4"/>
    <w:rsid w:val="00BA2117"/>
    <w:rsid w:val="00BA5001"/>
    <w:rsid w:val="00BA5CD6"/>
    <w:rsid w:val="00BB3949"/>
    <w:rsid w:val="00BB5415"/>
    <w:rsid w:val="00BB6511"/>
    <w:rsid w:val="00BB6901"/>
    <w:rsid w:val="00BB6A6D"/>
    <w:rsid w:val="00BC37D1"/>
    <w:rsid w:val="00BC4CD4"/>
    <w:rsid w:val="00BD359D"/>
    <w:rsid w:val="00BD3CD5"/>
    <w:rsid w:val="00BD40E9"/>
    <w:rsid w:val="00BD5D13"/>
    <w:rsid w:val="00BD79F5"/>
    <w:rsid w:val="00BD7F29"/>
    <w:rsid w:val="00BE0145"/>
    <w:rsid w:val="00BE03E5"/>
    <w:rsid w:val="00BE2E8D"/>
    <w:rsid w:val="00BE3FC0"/>
    <w:rsid w:val="00BE687C"/>
    <w:rsid w:val="00BF1329"/>
    <w:rsid w:val="00BF3783"/>
    <w:rsid w:val="00BF3D10"/>
    <w:rsid w:val="00BF6081"/>
    <w:rsid w:val="00BF61A1"/>
    <w:rsid w:val="00BF61A6"/>
    <w:rsid w:val="00C02153"/>
    <w:rsid w:val="00C026AA"/>
    <w:rsid w:val="00C03454"/>
    <w:rsid w:val="00C06DE0"/>
    <w:rsid w:val="00C07633"/>
    <w:rsid w:val="00C106CF"/>
    <w:rsid w:val="00C11EF7"/>
    <w:rsid w:val="00C12944"/>
    <w:rsid w:val="00C17CB2"/>
    <w:rsid w:val="00C2079D"/>
    <w:rsid w:val="00C218C5"/>
    <w:rsid w:val="00C25907"/>
    <w:rsid w:val="00C27AD9"/>
    <w:rsid w:val="00C30742"/>
    <w:rsid w:val="00C37E45"/>
    <w:rsid w:val="00C41B72"/>
    <w:rsid w:val="00C43B3D"/>
    <w:rsid w:val="00C44D47"/>
    <w:rsid w:val="00C47168"/>
    <w:rsid w:val="00C47CA1"/>
    <w:rsid w:val="00C47DAA"/>
    <w:rsid w:val="00C538C9"/>
    <w:rsid w:val="00C56A26"/>
    <w:rsid w:val="00C57DE8"/>
    <w:rsid w:val="00C60994"/>
    <w:rsid w:val="00C62DF0"/>
    <w:rsid w:val="00C638EF"/>
    <w:rsid w:val="00C65055"/>
    <w:rsid w:val="00C650B6"/>
    <w:rsid w:val="00C651B8"/>
    <w:rsid w:val="00C655CF"/>
    <w:rsid w:val="00C707A2"/>
    <w:rsid w:val="00C717FA"/>
    <w:rsid w:val="00C729EF"/>
    <w:rsid w:val="00C735A4"/>
    <w:rsid w:val="00C768BF"/>
    <w:rsid w:val="00C77081"/>
    <w:rsid w:val="00C80C44"/>
    <w:rsid w:val="00C81E31"/>
    <w:rsid w:val="00C82E23"/>
    <w:rsid w:val="00C85ADE"/>
    <w:rsid w:val="00C86CDD"/>
    <w:rsid w:val="00C91A2E"/>
    <w:rsid w:val="00C94E3D"/>
    <w:rsid w:val="00C97649"/>
    <w:rsid w:val="00CA0871"/>
    <w:rsid w:val="00CA1BFF"/>
    <w:rsid w:val="00CA45EA"/>
    <w:rsid w:val="00CA73EF"/>
    <w:rsid w:val="00CA7F5C"/>
    <w:rsid w:val="00CB2454"/>
    <w:rsid w:val="00CB3FEA"/>
    <w:rsid w:val="00CB4DBB"/>
    <w:rsid w:val="00CB5223"/>
    <w:rsid w:val="00CB7A72"/>
    <w:rsid w:val="00CC2A3D"/>
    <w:rsid w:val="00CC3A0B"/>
    <w:rsid w:val="00CC4777"/>
    <w:rsid w:val="00CC5543"/>
    <w:rsid w:val="00CC77EF"/>
    <w:rsid w:val="00CD09D7"/>
    <w:rsid w:val="00CD0F01"/>
    <w:rsid w:val="00CD1189"/>
    <w:rsid w:val="00CD1C6E"/>
    <w:rsid w:val="00CD473B"/>
    <w:rsid w:val="00CE2BE2"/>
    <w:rsid w:val="00CE61A0"/>
    <w:rsid w:val="00CE6C7B"/>
    <w:rsid w:val="00CE76F7"/>
    <w:rsid w:val="00CF0FAB"/>
    <w:rsid w:val="00CF193F"/>
    <w:rsid w:val="00CF1D90"/>
    <w:rsid w:val="00CF2A0D"/>
    <w:rsid w:val="00CF3CD7"/>
    <w:rsid w:val="00CF651D"/>
    <w:rsid w:val="00CF6A6E"/>
    <w:rsid w:val="00D003DA"/>
    <w:rsid w:val="00D06ECE"/>
    <w:rsid w:val="00D07332"/>
    <w:rsid w:val="00D15222"/>
    <w:rsid w:val="00D1557F"/>
    <w:rsid w:val="00D17B71"/>
    <w:rsid w:val="00D2357C"/>
    <w:rsid w:val="00D24C0E"/>
    <w:rsid w:val="00D30592"/>
    <w:rsid w:val="00D32230"/>
    <w:rsid w:val="00D33FA7"/>
    <w:rsid w:val="00D34B3C"/>
    <w:rsid w:val="00D448B6"/>
    <w:rsid w:val="00D44FA4"/>
    <w:rsid w:val="00D45C21"/>
    <w:rsid w:val="00D47588"/>
    <w:rsid w:val="00D47918"/>
    <w:rsid w:val="00D519F3"/>
    <w:rsid w:val="00D52EB0"/>
    <w:rsid w:val="00D53157"/>
    <w:rsid w:val="00D5366A"/>
    <w:rsid w:val="00D53DDA"/>
    <w:rsid w:val="00D53EC3"/>
    <w:rsid w:val="00D54B73"/>
    <w:rsid w:val="00D5737E"/>
    <w:rsid w:val="00D6043A"/>
    <w:rsid w:val="00D63D3A"/>
    <w:rsid w:val="00D710DC"/>
    <w:rsid w:val="00D711EF"/>
    <w:rsid w:val="00D71B40"/>
    <w:rsid w:val="00D71F71"/>
    <w:rsid w:val="00D72587"/>
    <w:rsid w:val="00D73E5D"/>
    <w:rsid w:val="00D753E9"/>
    <w:rsid w:val="00D755B1"/>
    <w:rsid w:val="00D75A36"/>
    <w:rsid w:val="00D763A8"/>
    <w:rsid w:val="00D838EA"/>
    <w:rsid w:val="00D842AE"/>
    <w:rsid w:val="00D85F4D"/>
    <w:rsid w:val="00D9430F"/>
    <w:rsid w:val="00D94AB3"/>
    <w:rsid w:val="00D96319"/>
    <w:rsid w:val="00D97A0D"/>
    <w:rsid w:val="00D97CD8"/>
    <w:rsid w:val="00DA047A"/>
    <w:rsid w:val="00DA5254"/>
    <w:rsid w:val="00DA7EF6"/>
    <w:rsid w:val="00DB05C3"/>
    <w:rsid w:val="00DB0791"/>
    <w:rsid w:val="00DB37ED"/>
    <w:rsid w:val="00DB671E"/>
    <w:rsid w:val="00DC0295"/>
    <w:rsid w:val="00DC149F"/>
    <w:rsid w:val="00DC17C0"/>
    <w:rsid w:val="00DD3162"/>
    <w:rsid w:val="00DD37C7"/>
    <w:rsid w:val="00DD4179"/>
    <w:rsid w:val="00DD4C28"/>
    <w:rsid w:val="00DD6C0A"/>
    <w:rsid w:val="00DD7119"/>
    <w:rsid w:val="00DD773B"/>
    <w:rsid w:val="00DD7D05"/>
    <w:rsid w:val="00DE0A72"/>
    <w:rsid w:val="00DE13C9"/>
    <w:rsid w:val="00DE1F33"/>
    <w:rsid w:val="00DE6841"/>
    <w:rsid w:val="00DE7227"/>
    <w:rsid w:val="00DF078C"/>
    <w:rsid w:val="00DF2327"/>
    <w:rsid w:val="00DF2968"/>
    <w:rsid w:val="00DF3BA6"/>
    <w:rsid w:val="00DF4F5A"/>
    <w:rsid w:val="00DF592E"/>
    <w:rsid w:val="00DF7789"/>
    <w:rsid w:val="00E0128C"/>
    <w:rsid w:val="00E02CA5"/>
    <w:rsid w:val="00E048FA"/>
    <w:rsid w:val="00E04DCD"/>
    <w:rsid w:val="00E05F91"/>
    <w:rsid w:val="00E0620E"/>
    <w:rsid w:val="00E06529"/>
    <w:rsid w:val="00E07CCA"/>
    <w:rsid w:val="00E132C2"/>
    <w:rsid w:val="00E134A7"/>
    <w:rsid w:val="00E14DC5"/>
    <w:rsid w:val="00E17D82"/>
    <w:rsid w:val="00E22003"/>
    <w:rsid w:val="00E22DE4"/>
    <w:rsid w:val="00E255F1"/>
    <w:rsid w:val="00E312C7"/>
    <w:rsid w:val="00E345FC"/>
    <w:rsid w:val="00E37736"/>
    <w:rsid w:val="00E4212B"/>
    <w:rsid w:val="00E42455"/>
    <w:rsid w:val="00E471E7"/>
    <w:rsid w:val="00E47534"/>
    <w:rsid w:val="00E51483"/>
    <w:rsid w:val="00E52120"/>
    <w:rsid w:val="00E55826"/>
    <w:rsid w:val="00E5655A"/>
    <w:rsid w:val="00E60DB3"/>
    <w:rsid w:val="00E6185D"/>
    <w:rsid w:val="00E6375B"/>
    <w:rsid w:val="00E65806"/>
    <w:rsid w:val="00E72BDE"/>
    <w:rsid w:val="00E72D73"/>
    <w:rsid w:val="00E73143"/>
    <w:rsid w:val="00E73256"/>
    <w:rsid w:val="00E736A2"/>
    <w:rsid w:val="00E7688E"/>
    <w:rsid w:val="00E76F13"/>
    <w:rsid w:val="00E81C45"/>
    <w:rsid w:val="00E83BAB"/>
    <w:rsid w:val="00E8509C"/>
    <w:rsid w:val="00E90D20"/>
    <w:rsid w:val="00E90F12"/>
    <w:rsid w:val="00E94741"/>
    <w:rsid w:val="00E9636E"/>
    <w:rsid w:val="00E97744"/>
    <w:rsid w:val="00EA0C77"/>
    <w:rsid w:val="00EA3107"/>
    <w:rsid w:val="00EA331D"/>
    <w:rsid w:val="00EA4184"/>
    <w:rsid w:val="00EA4D07"/>
    <w:rsid w:val="00EA705B"/>
    <w:rsid w:val="00EB07D6"/>
    <w:rsid w:val="00EB31AE"/>
    <w:rsid w:val="00EB46FE"/>
    <w:rsid w:val="00EC1533"/>
    <w:rsid w:val="00EC3DED"/>
    <w:rsid w:val="00EC41F5"/>
    <w:rsid w:val="00EC4357"/>
    <w:rsid w:val="00EC51B2"/>
    <w:rsid w:val="00EC5BFA"/>
    <w:rsid w:val="00ED78CC"/>
    <w:rsid w:val="00EE22D7"/>
    <w:rsid w:val="00EE3091"/>
    <w:rsid w:val="00EE3CD2"/>
    <w:rsid w:val="00EE490C"/>
    <w:rsid w:val="00EE6891"/>
    <w:rsid w:val="00EF0D76"/>
    <w:rsid w:val="00EF4E8F"/>
    <w:rsid w:val="00EF569B"/>
    <w:rsid w:val="00EF57BD"/>
    <w:rsid w:val="00F0494A"/>
    <w:rsid w:val="00F066CA"/>
    <w:rsid w:val="00F11C53"/>
    <w:rsid w:val="00F13E0E"/>
    <w:rsid w:val="00F17862"/>
    <w:rsid w:val="00F255F1"/>
    <w:rsid w:val="00F27FC8"/>
    <w:rsid w:val="00F30162"/>
    <w:rsid w:val="00F3109A"/>
    <w:rsid w:val="00F328DB"/>
    <w:rsid w:val="00F33DEC"/>
    <w:rsid w:val="00F34342"/>
    <w:rsid w:val="00F352DF"/>
    <w:rsid w:val="00F36698"/>
    <w:rsid w:val="00F379D3"/>
    <w:rsid w:val="00F40632"/>
    <w:rsid w:val="00F42CF4"/>
    <w:rsid w:val="00F43475"/>
    <w:rsid w:val="00F4410D"/>
    <w:rsid w:val="00F442B2"/>
    <w:rsid w:val="00F448E6"/>
    <w:rsid w:val="00F4573D"/>
    <w:rsid w:val="00F45871"/>
    <w:rsid w:val="00F46000"/>
    <w:rsid w:val="00F55993"/>
    <w:rsid w:val="00F55EB0"/>
    <w:rsid w:val="00F624F8"/>
    <w:rsid w:val="00F63F51"/>
    <w:rsid w:val="00F678E1"/>
    <w:rsid w:val="00F67A6A"/>
    <w:rsid w:val="00F723DA"/>
    <w:rsid w:val="00F732B0"/>
    <w:rsid w:val="00F738A7"/>
    <w:rsid w:val="00F74C91"/>
    <w:rsid w:val="00F75267"/>
    <w:rsid w:val="00F76F41"/>
    <w:rsid w:val="00F77419"/>
    <w:rsid w:val="00F7794C"/>
    <w:rsid w:val="00F85842"/>
    <w:rsid w:val="00F85D7A"/>
    <w:rsid w:val="00F86564"/>
    <w:rsid w:val="00F90888"/>
    <w:rsid w:val="00F90B83"/>
    <w:rsid w:val="00F90EAE"/>
    <w:rsid w:val="00F912E4"/>
    <w:rsid w:val="00F91FFE"/>
    <w:rsid w:val="00F943BF"/>
    <w:rsid w:val="00F9544E"/>
    <w:rsid w:val="00F95457"/>
    <w:rsid w:val="00F965FB"/>
    <w:rsid w:val="00F96B75"/>
    <w:rsid w:val="00F973AF"/>
    <w:rsid w:val="00FA2907"/>
    <w:rsid w:val="00FA3A10"/>
    <w:rsid w:val="00FB3A4B"/>
    <w:rsid w:val="00FB6280"/>
    <w:rsid w:val="00FC053F"/>
    <w:rsid w:val="00FC12B6"/>
    <w:rsid w:val="00FC3F20"/>
    <w:rsid w:val="00FC59D8"/>
    <w:rsid w:val="00FC6294"/>
    <w:rsid w:val="00FC639F"/>
    <w:rsid w:val="00FC666B"/>
    <w:rsid w:val="00FD068B"/>
    <w:rsid w:val="00FD2708"/>
    <w:rsid w:val="00FD27AE"/>
    <w:rsid w:val="00FD47A4"/>
    <w:rsid w:val="00FD47C3"/>
    <w:rsid w:val="00FE251C"/>
    <w:rsid w:val="00FE34DF"/>
    <w:rsid w:val="00FE73DF"/>
    <w:rsid w:val="00FF5535"/>
    <w:rsid w:val="00FF5ADE"/>
    <w:rsid w:val="00FF6980"/>
    <w:rsid w:val="010188B2"/>
    <w:rsid w:val="0133404C"/>
    <w:rsid w:val="042752EC"/>
    <w:rsid w:val="07EADE03"/>
    <w:rsid w:val="091913EE"/>
    <w:rsid w:val="0ADC2055"/>
    <w:rsid w:val="0CB82495"/>
    <w:rsid w:val="0ED896B3"/>
    <w:rsid w:val="13940505"/>
    <w:rsid w:val="17E3E9EC"/>
    <w:rsid w:val="19EC8D23"/>
    <w:rsid w:val="1C3E8166"/>
    <w:rsid w:val="20532387"/>
    <w:rsid w:val="24679FF4"/>
    <w:rsid w:val="25E81442"/>
    <w:rsid w:val="2AF6959A"/>
    <w:rsid w:val="2BF785F1"/>
    <w:rsid w:val="2D12D2BC"/>
    <w:rsid w:val="2DA3155F"/>
    <w:rsid w:val="2EA683C1"/>
    <w:rsid w:val="343254F0"/>
    <w:rsid w:val="34D4C688"/>
    <w:rsid w:val="37BFA788"/>
    <w:rsid w:val="386D8CDB"/>
    <w:rsid w:val="39D13CFB"/>
    <w:rsid w:val="3AA3C90A"/>
    <w:rsid w:val="40218326"/>
    <w:rsid w:val="406E53E3"/>
    <w:rsid w:val="41085A81"/>
    <w:rsid w:val="45D1FE3F"/>
    <w:rsid w:val="4B756DAA"/>
    <w:rsid w:val="4C2A22D2"/>
    <w:rsid w:val="4D38309F"/>
    <w:rsid w:val="4E48ABA1"/>
    <w:rsid w:val="4E5019A9"/>
    <w:rsid w:val="506D3AF0"/>
    <w:rsid w:val="55CF86BF"/>
    <w:rsid w:val="5B524C64"/>
    <w:rsid w:val="5D6320E3"/>
    <w:rsid w:val="65C6FDE6"/>
    <w:rsid w:val="691BCBEB"/>
    <w:rsid w:val="696BA1A6"/>
    <w:rsid w:val="6E6D07A0"/>
    <w:rsid w:val="6F8B9969"/>
    <w:rsid w:val="73340158"/>
    <w:rsid w:val="734F057A"/>
    <w:rsid w:val="738F2B4C"/>
    <w:rsid w:val="73A7734E"/>
    <w:rsid w:val="7989B2F6"/>
    <w:rsid w:val="7BD7AC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E66D"/>
  <w15:chartTrackingRefBased/>
  <w15:docId w15:val="{EE2D3532-3564-41B5-97F3-89AC00F8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71"/>
  </w:style>
  <w:style w:type="paragraph" w:styleId="Overskrift1">
    <w:name w:val="heading 1"/>
    <w:basedOn w:val="Normal"/>
    <w:next w:val="Normal"/>
    <w:link w:val="Overskrift1Tegn"/>
    <w:uiPriority w:val="9"/>
    <w:qFormat/>
    <w:rsid w:val="006A289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96BB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96BB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396BB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96BB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96BB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396BB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396BB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96BB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7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7693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6937"/>
  </w:style>
  <w:style w:type="paragraph" w:styleId="Bunntekst">
    <w:name w:val="footer"/>
    <w:basedOn w:val="Normal"/>
    <w:link w:val="BunntekstTegn"/>
    <w:uiPriority w:val="99"/>
    <w:unhideWhenUsed/>
    <w:rsid w:val="0037693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6937"/>
  </w:style>
  <w:style w:type="paragraph" w:styleId="Listeavsnitt">
    <w:name w:val="List Paragraph"/>
    <w:basedOn w:val="Normal"/>
    <w:uiPriority w:val="34"/>
    <w:qFormat/>
    <w:rsid w:val="00376937"/>
    <w:pPr>
      <w:ind w:left="720"/>
      <w:contextualSpacing/>
    </w:pPr>
  </w:style>
  <w:style w:type="paragraph" w:styleId="NormalWeb">
    <w:name w:val="Normal (Web)"/>
    <w:basedOn w:val="Normal"/>
    <w:uiPriority w:val="99"/>
    <w:unhideWhenUsed/>
    <w:rsid w:val="00EC153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EC1533"/>
    <w:rPr>
      <w:color w:val="0000FF"/>
      <w:u w:val="single"/>
    </w:rPr>
  </w:style>
  <w:style w:type="paragraph" w:styleId="Revisjon">
    <w:name w:val="Revision"/>
    <w:hidden/>
    <w:uiPriority w:val="99"/>
    <w:semiHidden/>
    <w:rsid w:val="00F43475"/>
    <w:pPr>
      <w:spacing w:after="0" w:line="240" w:lineRule="auto"/>
    </w:pPr>
  </w:style>
  <w:style w:type="character" w:styleId="Merknadsreferanse">
    <w:name w:val="annotation reference"/>
    <w:basedOn w:val="Standardskriftforavsnitt"/>
    <w:uiPriority w:val="99"/>
    <w:semiHidden/>
    <w:unhideWhenUsed/>
    <w:rsid w:val="00C43B3D"/>
    <w:rPr>
      <w:sz w:val="16"/>
      <w:szCs w:val="16"/>
    </w:rPr>
  </w:style>
  <w:style w:type="paragraph" w:styleId="Merknadstekst">
    <w:name w:val="annotation text"/>
    <w:basedOn w:val="Normal"/>
    <w:link w:val="MerknadstekstTegn"/>
    <w:uiPriority w:val="99"/>
    <w:semiHidden/>
    <w:unhideWhenUsed/>
    <w:rsid w:val="00C43B3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43B3D"/>
    <w:rPr>
      <w:sz w:val="20"/>
      <w:szCs w:val="20"/>
    </w:rPr>
  </w:style>
  <w:style w:type="paragraph" w:styleId="Kommentaremne">
    <w:name w:val="annotation subject"/>
    <w:basedOn w:val="Merknadstekst"/>
    <w:next w:val="Merknadstekst"/>
    <w:link w:val="KommentaremneTegn"/>
    <w:uiPriority w:val="99"/>
    <w:semiHidden/>
    <w:unhideWhenUsed/>
    <w:rsid w:val="00C43B3D"/>
    <w:rPr>
      <w:b/>
      <w:bCs/>
    </w:rPr>
  </w:style>
  <w:style w:type="character" w:customStyle="1" w:styleId="KommentaremneTegn">
    <w:name w:val="Kommentaremne Tegn"/>
    <w:basedOn w:val="MerknadstekstTegn"/>
    <w:link w:val="Kommentaremne"/>
    <w:uiPriority w:val="99"/>
    <w:semiHidden/>
    <w:rsid w:val="00C43B3D"/>
    <w:rPr>
      <w:b/>
      <w:bCs/>
      <w:sz w:val="20"/>
      <w:szCs w:val="20"/>
    </w:rPr>
  </w:style>
  <w:style w:type="paragraph" w:customStyle="1" w:styleId="mortaga">
    <w:name w:val="mortag_a"/>
    <w:basedOn w:val="Normal"/>
    <w:rsid w:val="006A289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6A2899"/>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6A2899"/>
    <w:pPr>
      <w:outlineLvl w:val="9"/>
    </w:pPr>
    <w:rPr>
      <w:lang w:eastAsia="nb-NO"/>
    </w:rPr>
  </w:style>
  <w:style w:type="paragraph" w:styleId="INNH1">
    <w:name w:val="toc 1"/>
    <w:basedOn w:val="Normal"/>
    <w:next w:val="Normal"/>
    <w:autoRedefine/>
    <w:uiPriority w:val="39"/>
    <w:unhideWhenUsed/>
    <w:rsid w:val="006A2899"/>
    <w:pPr>
      <w:spacing w:after="100"/>
    </w:pPr>
  </w:style>
  <w:style w:type="paragraph" w:styleId="Ingenmellomrom">
    <w:name w:val="No Spacing"/>
    <w:uiPriority w:val="1"/>
    <w:qFormat/>
    <w:rsid w:val="002931DA"/>
    <w:pPr>
      <w:spacing w:after="0" w:line="240" w:lineRule="auto"/>
    </w:pPr>
  </w:style>
  <w:style w:type="character" w:customStyle="1" w:styleId="Overskrift2Tegn">
    <w:name w:val="Overskrift 2 Tegn"/>
    <w:basedOn w:val="Standardskriftforavsnitt"/>
    <w:link w:val="Overskrift2"/>
    <w:uiPriority w:val="9"/>
    <w:rsid w:val="00396BB5"/>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396BB5"/>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396BB5"/>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396BB5"/>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396BB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396BB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396BB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96BB5"/>
    <w:rPr>
      <w:rFonts w:asciiTheme="majorHAnsi" w:eastAsiaTheme="majorEastAsia" w:hAnsiTheme="majorHAnsi" w:cstheme="majorBidi"/>
      <w:i/>
      <w:iCs/>
      <w:color w:val="272727" w:themeColor="text1" w:themeTint="D8"/>
      <w:sz w:val="21"/>
      <w:szCs w:val="21"/>
    </w:rPr>
  </w:style>
  <w:style w:type="paragraph" w:styleId="INNH2">
    <w:name w:val="toc 2"/>
    <w:basedOn w:val="Normal"/>
    <w:next w:val="Normal"/>
    <w:autoRedefine/>
    <w:uiPriority w:val="39"/>
    <w:unhideWhenUsed/>
    <w:rsid w:val="00396BB5"/>
    <w:pPr>
      <w:spacing w:after="100"/>
      <w:ind w:left="220"/>
    </w:pPr>
  </w:style>
  <w:style w:type="character" w:styleId="Utheving">
    <w:name w:val="Emphasis"/>
    <w:basedOn w:val="Standardskriftforavsnitt"/>
    <w:uiPriority w:val="20"/>
    <w:qFormat/>
    <w:rsid w:val="008A660A"/>
    <w:rPr>
      <w:i/>
      <w:iCs/>
    </w:rPr>
  </w:style>
  <w:style w:type="paragraph" w:styleId="INNH3">
    <w:name w:val="toc 3"/>
    <w:basedOn w:val="Normal"/>
    <w:next w:val="Normal"/>
    <w:autoRedefine/>
    <w:uiPriority w:val="39"/>
    <w:unhideWhenUsed/>
    <w:rsid w:val="000957C8"/>
    <w:pPr>
      <w:spacing w:after="100"/>
      <w:ind w:left="440"/>
    </w:pPr>
  </w:style>
  <w:style w:type="character" w:customStyle="1" w:styleId="kursiv">
    <w:name w:val="kursiv"/>
    <w:basedOn w:val="Standardskriftforavsnitt"/>
    <w:rsid w:val="00DE13C9"/>
    <w:rPr>
      <w:i/>
    </w:rPr>
  </w:style>
  <w:style w:type="paragraph" w:customStyle="1" w:styleId="i-hode">
    <w:name w:val="i-hode"/>
    <w:basedOn w:val="Normal"/>
    <w:next w:val="Normal"/>
    <w:rsid w:val="003B05F4"/>
    <w:pPr>
      <w:keepNext/>
      <w:keepLines/>
      <w:spacing w:before="720" w:after="120" w:line="276" w:lineRule="auto"/>
      <w:jc w:val="center"/>
    </w:pPr>
    <w:rPr>
      <w:rFonts w:ascii="Times" w:eastAsia="Times New Roman" w:hAnsi="Times"/>
      <w:b/>
      <w:noProof/>
      <w:spacing w:val="4"/>
      <w:sz w:val="56"/>
      <w:lang w:eastAsia="nb-NO"/>
    </w:rPr>
  </w:style>
  <w:style w:type="character" w:styleId="Sterk">
    <w:name w:val="Strong"/>
    <w:basedOn w:val="Standardskriftforavsnitt"/>
    <w:uiPriority w:val="22"/>
    <w:qFormat/>
    <w:rsid w:val="001E00F9"/>
    <w:rPr>
      <w:b/>
      <w:bCs/>
    </w:rPr>
  </w:style>
  <w:style w:type="character" w:styleId="Ulstomtale">
    <w:name w:val="Unresolved Mention"/>
    <w:basedOn w:val="Standardskriftforavsnitt"/>
    <w:uiPriority w:val="99"/>
    <w:semiHidden/>
    <w:unhideWhenUsed/>
    <w:rsid w:val="000A0338"/>
    <w:rPr>
      <w:color w:val="605E5C"/>
      <w:shd w:val="clear" w:color="auto" w:fill="E1DFDD"/>
    </w:rPr>
  </w:style>
  <w:style w:type="paragraph" w:customStyle="1" w:styleId="Default">
    <w:name w:val="Default"/>
    <w:rsid w:val="00506B81"/>
    <w:pPr>
      <w:autoSpaceDE w:val="0"/>
      <w:autoSpaceDN w:val="0"/>
      <w:adjustRightInd w:val="0"/>
      <w:spacing w:after="0" w:line="240" w:lineRule="auto"/>
    </w:pPr>
    <w:rPr>
      <w:rFonts w:ascii="Cambria" w:hAnsi="Cambria" w:cs="Cambria"/>
      <w:color w:val="000000"/>
      <w:sz w:val="24"/>
      <w:szCs w:val="24"/>
    </w:rPr>
  </w:style>
  <w:style w:type="character" w:customStyle="1" w:styleId="normaltextrun">
    <w:name w:val="normaltextrun"/>
    <w:basedOn w:val="Standardskriftforavsnitt"/>
    <w:rsid w:val="00C11EF7"/>
  </w:style>
  <w:style w:type="character" w:customStyle="1" w:styleId="eop">
    <w:name w:val="eop"/>
    <w:basedOn w:val="Standardskriftforavsnitt"/>
    <w:rsid w:val="00C1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125">
      <w:bodyDiv w:val="1"/>
      <w:marLeft w:val="0"/>
      <w:marRight w:val="0"/>
      <w:marTop w:val="0"/>
      <w:marBottom w:val="0"/>
      <w:divBdr>
        <w:top w:val="none" w:sz="0" w:space="0" w:color="auto"/>
        <w:left w:val="none" w:sz="0" w:space="0" w:color="auto"/>
        <w:bottom w:val="none" w:sz="0" w:space="0" w:color="auto"/>
        <w:right w:val="none" w:sz="0" w:space="0" w:color="auto"/>
      </w:divBdr>
    </w:div>
    <w:div w:id="44717192">
      <w:bodyDiv w:val="1"/>
      <w:marLeft w:val="0"/>
      <w:marRight w:val="0"/>
      <w:marTop w:val="0"/>
      <w:marBottom w:val="0"/>
      <w:divBdr>
        <w:top w:val="none" w:sz="0" w:space="0" w:color="auto"/>
        <w:left w:val="none" w:sz="0" w:space="0" w:color="auto"/>
        <w:bottom w:val="none" w:sz="0" w:space="0" w:color="auto"/>
        <w:right w:val="none" w:sz="0" w:space="0" w:color="auto"/>
      </w:divBdr>
    </w:div>
    <w:div w:id="106433942">
      <w:bodyDiv w:val="1"/>
      <w:marLeft w:val="0"/>
      <w:marRight w:val="0"/>
      <w:marTop w:val="0"/>
      <w:marBottom w:val="0"/>
      <w:divBdr>
        <w:top w:val="none" w:sz="0" w:space="0" w:color="auto"/>
        <w:left w:val="none" w:sz="0" w:space="0" w:color="auto"/>
        <w:bottom w:val="none" w:sz="0" w:space="0" w:color="auto"/>
        <w:right w:val="none" w:sz="0" w:space="0" w:color="auto"/>
      </w:divBdr>
    </w:div>
    <w:div w:id="179048124">
      <w:bodyDiv w:val="1"/>
      <w:marLeft w:val="0"/>
      <w:marRight w:val="0"/>
      <w:marTop w:val="0"/>
      <w:marBottom w:val="0"/>
      <w:divBdr>
        <w:top w:val="none" w:sz="0" w:space="0" w:color="auto"/>
        <w:left w:val="none" w:sz="0" w:space="0" w:color="auto"/>
        <w:bottom w:val="none" w:sz="0" w:space="0" w:color="auto"/>
        <w:right w:val="none" w:sz="0" w:space="0" w:color="auto"/>
      </w:divBdr>
    </w:div>
    <w:div w:id="231815522">
      <w:bodyDiv w:val="1"/>
      <w:marLeft w:val="0"/>
      <w:marRight w:val="0"/>
      <w:marTop w:val="0"/>
      <w:marBottom w:val="0"/>
      <w:divBdr>
        <w:top w:val="none" w:sz="0" w:space="0" w:color="auto"/>
        <w:left w:val="none" w:sz="0" w:space="0" w:color="auto"/>
        <w:bottom w:val="none" w:sz="0" w:space="0" w:color="auto"/>
        <w:right w:val="none" w:sz="0" w:space="0" w:color="auto"/>
      </w:divBdr>
    </w:div>
    <w:div w:id="245458473">
      <w:bodyDiv w:val="1"/>
      <w:marLeft w:val="0"/>
      <w:marRight w:val="0"/>
      <w:marTop w:val="0"/>
      <w:marBottom w:val="0"/>
      <w:divBdr>
        <w:top w:val="none" w:sz="0" w:space="0" w:color="auto"/>
        <w:left w:val="none" w:sz="0" w:space="0" w:color="auto"/>
        <w:bottom w:val="none" w:sz="0" w:space="0" w:color="auto"/>
        <w:right w:val="none" w:sz="0" w:space="0" w:color="auto"/>
      </w:divBdr>
    </w:div>
    <w:div w:id="461535437">
      <w:bodyDiv w:val="1"/>
      <w:marLeft w:val="0"/>
      <w:marRight w:val="0"/>
      <w:marTop w:val="0"/>
      <w:marBottom w:val="0"/>
      <w:divBdr>
        <w:top w:val="none" w:sz="0" w:space="0" w:color="auto"/>
        <w:left w:val="none" w:sz="0" w:space="0" w:color="auto"/>
        <w:bottom w:val="none" w:sz="0" w:space="0" w:color="auto"/>
        <w:right w:val="none" w:sz="0" w:space="0" w:color="auto"/>
      </w:divBdr>
    </w:div>
    <w:div w:id="675884534">
      <w:bodyDiv w:val="1"/>
      <w:marLeft w:val="0"/>
      <w:marRight w:val="0"/>
      <w:marTop w:val="0"/>
      <w:marBottom w:val="0"/>
      <w:divBdr>
        <w:top w:val="none" w:sz="0" w:space="0" w:color="auto"/>
        <w:left w:val="none" w:sz="0" w:space="0" w:color="auto"/>
        <w:bottom w:val="none" w:sz="0" w:space="0" w:color="auto"/>
        <w:right w:val="none" w:sz="0" w:space="0" w:color="auto"/>
      </w:divBdr>
    </w:div>
    <w:div w:id="679352008">
      <w:bodyDiv w:val="1"/>
      <w:marLeft w:val="0"/>
      <w:marRight w:val="0"/>
      <w:marTop w:val="0"/>
      <w:marBottom w:val="0"/>
      <w:divBdr>
        <w:top w:val="none" w:sz="0" w:space="0" w:color="auto"/>
        <w:left w:val="none" w:sz="0" w:space="0" w:color="auto"/>
        <w:bottom w:val="none" w:sz="0" w:space="0" w:color="auto"/>
        <w:right w:val="none" w:sz="0" w:space="0" w:color="auto"/>
      </w:divBdr>
      <w:divsChild>
        <w:div w:id="820460399">
          <w:marLeft w:val="446"/>
          <w:marRight w:val="0"/>
          <w:marTop w:val="0"/>
          <w:marBottom w:val="0"/>
          <w:divBdr>
            <w:top w:val="none" w:sz="0" w:space="0" w:color="auto"/>
            <w:left w:val="none" w:sz="0" w:space="0" w:color="auto"/>
            <w:bottom w:val="none" w:sz="0" w:space="0" w:color="auto"/>
            <w:right w:val="none" w:sz="0" w:space="0" w:color="auto"/>
          </w:divBdr>
        </w:div>
        <w:div w:id="138693450">
          <w:marLeft w:val="446"/>
          <w:marRight w:val="0"/>
          <w:marTop w:val="0"/>
          <w:marBottom w:val="0"/>
          <w:divBdr>
            <w:top w:val="none" w:sz="0" w:space="0" w:color="auto"/>
            <w:left w:val="none" w:sz="0" w:space="0" w:color="auto"/>
            <w:bottom w:val="none" w:sz="0" w:space="0" w:color="auto"/>
            <w:right w:val="none" w:sz="0" w:space="0" w:color="auto"/>
          </w:divBdr>
        </w:div>
        <w:div w:id="1304429235">
          <w:marLeft w:val="446"/>
          <w:marRight w:val="0"/>
          <w:marTop w:val="0"/>
          <w:marBottom w:val="0"/>
          <w:divBdr>
            <w:top w:val="none" w:sz="0" w:space="0" w:color="auto"/>
            <w:left w:val="none" w:sz="0" w:space="0" w:color="auto"/>
            <w:bottom w:val="none" w:sz="0" w:space="0" w:color="auto"/>
            <w:right w:val="none" w:sz="0" w:space="0" w:color="auto"/>
          </w:divBdr>
        </w:div>
      </w:divsChild>
    </w:div>
    <w:div w:id="739057712">
      <w:bodyDiv w:val="1"/>
      <w:marLeft w:val="0"/>
      <w:marRight w:val="0"/>
      <w:marTop w:val="0"/>
      <w:marBottom w:val="0"/>
      <w:divBdr>
        <w:top w:val="none" w:sz="0" w:space="0" w:color="auto"/>
        <w:left w:val="none" w:sz="0" w:space="0" w:color="auto"/>
        <w:bottom w:val="none" w:sz="0" w:space="0" w:color="auto"/>
        <w:right w:val="none" w:sz="0" w:space="0" w:color="auto"/>
      </w:divBdr>
    </w:div>
    <w:div w:id="801728464">
      <w:bodyDiv w:val="1"/>
      <w:marLeft w:val="0"/>
      <w:marRight w:val="0"/>
      <w:marTop w:val="0"/>
      <w:marBottom w:val="0"/>
      <w:divBdr>
        <w:top w:val="none" w:sz="0" w:space="0" w:color="auto"/>
        <w:left w:val="none" w:sz="0" w:space="0" w:color="auto"/>
        <w:bottom w:val="none" w:sz="0" w:space="0" w:color="auto"/>
        <w:right w:val="none" w:sz="0" w:space="0" w:color="auto"/>
      </w:divBdr>
    </w:div>
    <w:div w:id="845901679">
      <w:bodyDiv w:val="1"/>
      <w:marLeft w:val="0"/>
      <w:marRight w:val="0"/>
      <w:marTop w:val="0"/>
      <w:marBottom w:val="0"/>
      <w:divBdr>
        <w:top w:val="none" w:sz="0" w:space="0" w:color="auto"/>
        <w:left w:val="none" w:sz="0" w:space="0" w:color="auto"/>
        <w:bottom w:val="none" w:sz="0" w:space="0" w:color="auto"/>
        <w:right w:val="none" w:sz="0" w:space="0" w:color="auto"/>
      </w:divBdr>
    </w:div>
    <w:div w:id="928732496">
      <w:bodyDiv w:val="1"/>
      <w:marLeft w:val="0"/>
      <w:marRight w:val="0"/>
      <w:marTop w:val="0"/>
      <w:marBottom w:val="0"/>
      <w:divBdr>
        <w:top w:val="none" w:sz="0" w:space="0" w:color="auto"/>
        <w:left w:val="none" w:sz="0" w:space="0" w:color="auto"/>
        <w:bottom w:val="none" w:sz="0" w:space="0" w:color="auto"/>
        <w:right w:val="none" w:sz="0" w:space="0" w:color="auto"/>
      </w:divBdr>
    </w:div>
    <w:div w:id="957490081">
      <w:bodyDiv w:val="1"/>
      <w:marLeft w:val="0"/>
      <w:marRight w:val="0"/>
      <w:marTop w:val="0"/>
      <w:marBottom w:val="0"/>
      <w:divBdr>
        <w:top w:val="none" w:sz="0" w:space="0" w:color="auto"/>
        <w:left w:val="none" w:sz="0" w:space="0" w:color="auto"/>
        <w:bottom w:val="none" w:sz="0" w:space="0" w:color="auto"/>
        <w:right w:val="none" w:sz="0" w:space="0" w:color="auto"/>
      </w:divBdr>
    </w:div>
    <w:div w:id="1002121955">
      <w:bodyDiv w:val="1"/>
      <w:marLeft w:val="0"/>
      <w:marRight w:val="0"/>
      <w:marTop w:val="0"/>
      <w:marBottom w:val="0"/>
      <w:divBdr>
        <w:top w:val="none" w:sz="0" w:space="0" w:color="auto"/>
        <w:left w:val="none" w:sz="0" w:space="0" w:color="auto"/>
        <w:bottom w:val="none" w:sz="0" w:space="0" w:color="auto"/>
        <w:right w:val="none" w:sz="0" w:space="0" w:color="auto"/>
      </w:divBdr>
    </w:div>
    <w:div w:id="1008172287">
      <w:bodyDiv w:val="1"/>
      <w:marLeft w:val="0"/>
      <w:marRight w:val="0"/>
      <w:marTop w:val="0"/>
      <w:marBottom w:val="0"/>
      <w:divBdr>
        <w:top w:val="none" w:sz="0" w:space="0" w:color="auto"/>
        <w:left w:val="none" w:sz="0" w:space="0" w:color="auto"/>
        <w:bottom w:val="none" w:sz="0" w:space="0" w:color="auto"/>
        <w:right w:val="none" w:sz="0" w:space="0" w:color="auto"/>
      </w:divBdr>
      <w:divsChild>
        <w:div w:id="2115319520">
          <w:marLeft w:val="446"/>
          <w:marRight w:val="0"/>
          <w:marTop w:val="0"/>
          <w:marBottom w:val="0"/>
          <w:divBdr>
            <w:top w:val="none" w:sz="0" w:space="0" w:color="auto"/>
            <w:left w:val="none" w:sz="0" w:space="0" w:color="auto"/>
            <w:bottom w:val="none" w:sz="0" w:space="0" w:color="auto"/>
            <w:right w:val="none" w:sz="0" w:space="0" w:color="auto"/>
          </w:divBdr>
        </w:div>
      </w:divsChild>
    </w:div>
    <w:div w:id="1056079334">
      <w:bodyDiv w:val="1"/>
      <w:marLeft w:val="0"/>
      <w:marRight w:val="0"/>
      <w:marTop w:val="0"/>
      <w:marBottom w:val="0"/>
      <w:divBdr>
        <w:top w:val="none" w:sz="0" w:space="0" w:color="auto"/>
        <w:left w:val="none" w:sz="0" w:space="0" w:color="auto"/>
        <w:bottom w:val="none" w:sz="0" w:space="0" w:color="auto"/>
        <w:right w:val="none" w:sz="0" w:space="0" w:color="auto"/>
      </w:divBdr>
      <w:divsChild>
        <w:div w:id="1456482452">
          <w:marLeft w:val="274"/>
          <w:marRight w:val="0"/>
          <w:marTop w:val="0"/>
          <w:marBottom w:val="0"/>
          <w:divBdr>
            <w:top w:val="none" w:sz="0" w:space="0" w:color="auto"/>
            <w:left w:val="none" w:sz="0" w:space="0" w:color="auto"/>
            <w:bottom w:val="none" w:sz="0" w:space="0" w:color="auto"/>
            <w:right w:val="none" w:sz="0" w:space="0" w:color="auto"/>
          </w:divBdr>
        </w:div>
        <w:div w:id="818109175">
          <w:marLeft w:val="274"/>
          <w:marRight w:val="0"/>
          <w:marTop w:val="0"/>
          <w:marBottom w:val="0"/>
          <w:divBdr>
            <w:top w:val="none" w:sz="0" w:space="0" w:color="auto"/>
            <w:left w:val="none" w:sz="0" w:space="0" w:color="auto"/>
            <w:bottom w:val="none" w:sz="0" w:space="0" w:color="auto"/>
            <w:right w:val="none" w:sz="0" w:space="0" w:color="auto"/>
          </w:divBdr>
        </w:div>
        <w:div w:id="99300924">
          <w:marLeft w:val="274"/>
          <w:marRight w:val="0"/>
          <w:marTop w:val="0"/>
          <w:marBottom w:val="0"/>
          <w:divBdr>
            <w:top w:val="none" w:sz="0" w:space="0" w:color="auto"/>
            <w:left w:val="none" w:sz="0" w:space="0" w:color="auto"/>
            <w:bottom w:val="none" w:sz="0" w:space="0" w:color="auto"/>
            <w:right w:val="none" w:sz="0" w:space="0" w:color="auto"/>
          </w:divBdr>
        </w:div>
      </w:divsChild>
    </w:div>
    <w:div w:id="1090545678">
      <w:bodyDiv w:val="1"/>
      <w:marLeft w:val="0"/>
      <w:marRight w:val="0"/>
      <w:marTop w:val="0"/>
      <w:marBottom w:val="0"/>
      <w:divBdr>
        <w:top w:val="none" w:sz="0" w:space="0" w:color="auto"/>
        <w:left w:val="none" w:sz="0" w:space="0" w:color="auto"/>
        <w:bottom w:val="none" w:sz="0" w:space="0" w:color="auto"/>
        <w:right w:val="none" w:sz="0" w:space="0" w:color="auto"/>
      </w:divBdr>
    </w:div>
    <w:div w:id="1144741536">
      <w:bodyDiv w:val="1"/>
      <w:marLeft w:val="0"/>
      <w:marRight w:val="0"/>
      <w:marTop w:val="0"/>
      <w:marBottom w:val="0"/>
      <w:divBdr>
        <w:top w:val="none" w:sz="0" w:space="0" w:color="auto"/>
        <w:left w:val="none" w:sz="0" w:space="0" w:color="auto"/>
        <w:bottom w:val="none" w:sz="0" w:space="0" w:color="auto"/>
        <w:right w:val="none" w:sz="0" w:space="0" w:color="auto"/>
      </w:divBdr>
      <w:divsChild>
        <w:div w:id="964043491">
          <w:marLeft w:val="446"/>
          <w:marRight w:val="0"/>
          <w:marTop w:val="0"/>
          <w:marBottom w:val="0"/>
          <w:divBdr>
            <w:top w:val="none" w:sz="0" w:space="0" w:color="auto"/>
            <w:left w:val="none" w:sz="0" w:space="0" w:color="auto"/>
            <w:bottom w:val="none" w:sz="0" w:space="0" w:color="auto"/>
            <w:right w:val="none" w:sz="0" w:space="0" w:color="auto"/>
          </w:divBdr>
        </w:div>
        <w:div w:id="1937249023">
          <w:marLeft w:val="446"/>
          <w:marRight w:val="0"/>
          <w:marTop w:val="0"/>
          <w:marBottom w:val="0"/>
          <w:divBdr>
            <w:top w:val="none" w:sz="0" w:space="0" w:color="auto"/>
            <w:left w:val="none" w:sz="0" w:space="0" w:color="auto"/>
            <w:bottom w:val="none" w:sz="0" w:space="0" w:color="auto"/>
            <w:right w:val="none" w:sz="0" w:space="0" w:color="auto"/>
          </w:divBdr>
        </w:div>
        <w:div w:id="2003048279">
          <w:marLeft w:val="446"/>
          <w:marRight w:val="0"/>
          <w:marTop w:val="0"/>
          <w:marBottom w:val="0"/>
          <w:divBdr>
            <w:top w:val="none" w:sz="0" w:space="0" w:color="auto"/>
            <w:left w:val="none" w:sz="0" w:space="0" w:color="auto"/>
            <w:bottom w:val="none" w:sz="0" w:space="0" w:color="auto"/>
            <w:right w:val="none" w:sz="0" w:space="0" w:color="auto"/>
          </w:divBdr>
        </w:div>
        <w:div w:id="805467079">
          <w:marLeft w:val="446"/>
          <w:marRight w:val="0"/>
          <w:marTop w:val="0"/>
          <w:marBottom w:val="0"/>
          <w:divBdr>
            <w:top w:val="none" w:sz="0" w:space="0" w:color="auto"/>
            <w:left w:val="none" w:sz="0" w:space="0" w:color="auto"/>
            <w:bottom w:val="none" w:sz="0" w:space="0" w:color="auto"/>
            <w:right w:val="none" w:sz="0" w:space="0" w:color="auto"/>
          </w:divBdr>
        </w:div>
      </w:divsChild>
    </w:div>
    <w:div w:id="1263881345">
      <w:bodyDiv w:val="1"/>
      <w:marLeft w:val="0"/>
      <w:marRight w:val="0"/>
      <w:marTop w:val="0"/>
      <w:marBottom w:val="0"/>
      <w:divBdr>
        <w:top w:val="none" w:sz="0" w:space="0" w:color="auto"/>
        <w:left w:val="none" w:sz="0" w:space="0" w:color="auto"/>
        <w:bottom w:val="none" w:sz="0" w:space="0" w:color="auto"/>
        <w:right w:val="none" w:sz="0" w:space="0" w:color="auto"/>
      </w:divBdr>
    </w:div>
    <w:div w:id="1517770833">
      <w:bodyDiv w:val="1"/>
      <w:marLeft w:val="0"/>
      <w:marRight w:val="0"/>
      <w:marTop w:val="0"/>
      <w:marBottom w:val="0"/>
      <w:divBdr>
        <w:top w:val="none" w:sz="0" w:space="0" w:color="auto"/>
        <w:left w:val="none" w:sz="0" w:space="0" w:color="auto"/>
        <w:bottom w:val="none" w:sz="0" w:space="0" w:color="auto"/>
        <w:right w:val="none" w:sz="0" w:space="0" w:color="auto"/>
      </w:divBdr>
    </w:div>
    <w:div w:id="1524632033">
      <w:bodyDiv w:val="1"/>
      <w:marLeft w:val="0"/>
      <w:marRight w:val="0"/>
      <w:marTop w:val="0"/>
      <w:marBottom w:val="0"/>
      <w:divBdr>
        <w:top w:val="none" w:sz="0" w:space="0" w:color="auto"/>
        <w:left w:val="none" w:sz="0" w:space="0" w:color="auto"/>
        <w:bottom w:val="none" w:sz="0" w:space="0" w:color="auto"/>
        <w:right w:val="none" w:sz="0" w:space="0" w:color="auto"/>
      </w:divBdr>
      <w:divsChild>
        <w:div w:id="576985555">
          <w:marLeft w:val="274"/>
          <w:marRight w:val="0"/>
          <w:marTop w:val="0"/>
          <w:marBottom w:val="0"/>
          <w:divBdr>
            <w:top w:val="none" w:sz="0" w:space="0" w:color="auto"/>
            <w:left w:val="none" w:sz="0" w:space="0" w:color="auto"/>
            <w:bottom w:val="none" w:sz="0" w:space="0" w:color="auto"/>
            <w:right w:val="none" w:sz="0" w:space="0" w:color="auto"/>
          </w:divBdr>
        </w:div>
        <w:div w:id="728697206">
          <w:marLeft w:val="274"/>
          <w:marRight w:val="0"/>
          <w:marTop w:val="0"/>
          <w:marBottom w:val="0"/>
          <w:divBdr>
            <w:top w:val="none" w:sz="0" w:space="0" w:color="auto"/>
            <w:left w:val="none" w:sz="0" w:space="0" w:color="auto"/>
            <w:bottom w:val="none" w:sz="0" w:space="0" w:color="auto"/>
            <w:right w:val="none" w:sz="0" w:space="0" w:color="auto"/>
          </w:divBdr>
        </w:div>
        <w:div w:id="1978215870">
          <w:marLeft w:val="274"/>
          <w:marRight w:val="0"/>
          <w:marTop w:val="0"/>
          <w:marBottom w:val="0"/>
          <w:divBdr>
            <w:top w:val="none" w:sz="0" w:space="0" w:color="auto"/>
            <w:left w:val="none" w:sz="0" w:space="0" w:color="auto"/>
            <w:bottom w:val="none" w:sz="0" w:space="0" w:color="auto"/>
            <w:right w:val="none" w:sz="0" w:space="0" w:color="auto"/>
          </w:divBdr>
        </w:div>
      </w:divsChild>
    </w:div>
    <w:div w:id="1564174959">
      <w:bodyDiv w:val="1"/>
      <w:marLeft w:val="0"/>
      <w:marRight w:val="0"/>
      <w:marTop w:val="0"/>
      <w:marBottom w:val="0"/>
      <w:divBdr>
        <w:top w:val="none" w:sz="0" w:space="0" w:color="auto"/>
        <w:left w:val="none" w:sz="0" w:space="0" w:color="auto"/>
        <w:bottom w:val="none" w:sz="0" w:space="0" w:color="auto"/>
        <w:right w:val="none" w:sz="0" w:space="0" w:color="auto"/>
      </w:divBdr>
    </w:div>
    <w:div w:id="1579559804">
      <w:bodyDiv w:val="1"/>
      <w:marLeft w:val="0"/>
      <w:marRight w:val="0"/>
      <w:marTop w:val="0"/>
      <w:marBottom w:val="0"/>
      <w:divBdr>
        <w:top w:val="none" w:sz="0" w:space="0" w:color="auto"/>
        <w:left w:val="none" w:sz="0" w:space="0" w:color="auto"/>
        <w:bottom w:val="none" w:sz="0" w:space="0" w:color="auto"/>
        <w:right w:val="none" w:sz="0" w:space="0" w:color="auto"/>
      </w:divBdr>
    </w:div>
    <w:div w:id="1597403607">
      <w:bodyDiv w:val="1"/>
      <w:marLeft w:val="0"/>
      <w:marRight w:val="0"/>
      <w:marTop w:val="0"/>
      <w:marBottom w:val="0"/>
      <w:divBdr>
        <w:top w:val="none" w:sz="0" w:space="0" w:color="auto"/>
        <w:left w:val="none" w:sz="0" w:space="0" w:color="auto"/>
        <w:bottom w:val="none" w:sz="0" w:space="0" w:color="auto"/>
        <w:right w:val="none" w:sz="0" w:space="0" w:color="auto"/>
      </w:divBdr>
    </w:div>
    <w:div w:id="1727994730">
      <w:bodyDiv w:val="1"/>
      <w:marLeft w:val="0"/>
      <w:marRight w:val="0"/>
      <w:marTop w:val="0"/>
      <w:marBottom w:val="0"/>
      <w:divBdr>
        <w:top w:val="none" w:sz="0" w:space="0" w:color="auto"/>
        <w:left w:val="none" w:sz="0" w:space="0" w:color="auto"/>
        <w:bottom w:val="none" w:sz="0" w:space="0" w:color="auto"/>
        <w:right w:val="none" w:sz="0" w:space="0" w:color="auto"/>
      </w:divBdr>
    </w:div>
    <w:div w:id="1731684253">
      <w:bodyDiv w:val="1"/>
      <w:marLeft w:val="0"/>
      <w:marRight w:val="0"/>
      <w:marTop w:val="0"/>
      <w:marBottom w:val="0"/>
      <w:divBdr>
        <w:top w:val="none" w:sz="0" w:space="0" w:color="auto"/>
        <w:left w:val="none" w:sz="0" w:space="0" w:color="auto"/>
        <w:bottom w:val="none" w:sz="0" w:space="0" w:color="auto"/>
        <w:right w:val="none" w:sz="0" w:space="0" w:color="auto"/>
      </w:divBdr>
    </w:div>
    <w:div w:id="1755318238">
      <w:bodyDiv w:val="1"/>
      <w:marLeft w:val="0"/>
      <w:marRight w:val="0"/>
      <w:marTop w:val="0"/>
      <w:marBottom w:val="0"/>
      <w:divBdr>
        <w:top w:val="none" w:sz="0" w:space="0" w:color="auto"/>
        <w:left w:val="none" w:sz="0" w:space="0" w:color="auto"/>
        <w:bottom w:val="none" w:sz="0" w:space="0" w:color="auto"/>
        <w:right w:val="none" w:sz="0" w:space="0" w:color="auto"/>
      </w:divBdr>
      <w:divsChild>
        <w:div w:id="796143008">
          <w:marLeft w:val="446"/>
          <w:marRight w:val="0"/>
          <w:marTop w:val="0"/>
          <w:marBottom w:val="0"/>
          <w:divBdr>
            <w:top w:val="none" w:sz="0" w:space="0" w:color="auto"/>
            <w:left w:val="none" w:sz="0" w:space="0" w:color="auto"/>
            <w:bottom w:val="none" w:sz="0" w:space="0" w:color="auto"/>
            <w:right w:val="none" w:sz="0" w:space="0" w:color="auto"/>
          </w:divBdr>
        </w:div>
      </w:divsChild>
    </w:div>
    <w:div w:id="1781602411">
      <w:bodyDiv w:val="1"/>
      <w:marLeft w:val="0"/>
      <w:marRight w:val="0"/>
      <w:marTop w:val="0"/>
      <w:marBottom w:val="0"/>
      <w:divBdr>
        <w:top w:val="none" w:sz="0" w:space="0" w:color="auto"/>
        <w:left w:val="none" w:sz="0" w:space="0" w:color="auto"/>
        <w:bottom w:val="none" w:sz="0" w:space="0" w:color="auto"/>
        <w:right w:val="none" w:sz="0" w:space="0" w:color="auto"/>
      </w:divBdr>
      <w:divsChild>
        <w:div w:id="290483283">
          <w:marLeft w:val="446"/>
          <w:marRight w:val="0"/>
          <w:marTop w:val="0"/>
          <w:marBottom w:val="0"/>
          <w:divBdr>
            <w:top w:val="none" w:sz="0" w:space="0" w:color="auto"/>
            <w:left w:val="none" w:sz="0" w:space="0" w:color="auto"/>
            <w:bottom w:val="none" w:sz="0" w:space="0" w:color="auto"/>
            <w:right w:val="none" w:sz="0" w:space="0" w:color="auto"/>
          </w:divBdr>
        </w:div>
        <w:div w:id="325135489">
          <w:marLeft w:val="446"/>
          <w:marRight w:val="0"/>
          <w:marTop w:val="0"/>
          <w:marBottom w:val="0"/>
          <w:divBdr>
            <w:top w:val="none" w:sz="0" w:space="0" w:color="auto"/>
            <w:left w:val="none" w:sz="0" w:space="0" w:color="auto"/>
            <w:bottom w:val="none" w:sz="0" w:space="0" w:color="auto"/>
            <w:right w:val="none" w:sz="0" w:space="0" w:color="auto"/>
          </w:divBdr>
        </w:div>
      </w:divsChild>
    </w:div>
    <w:div w:id="1815099132">
      <w:bodyDiv w:val="1"/>
      <w:marLeft w:val="0"/>
      <w:marRight w:val="0"/>
      <w:marTop w:val="0"/>
      <w:marBottom w:val="0"/>
      <w:divBdr>
        <w:top w:val="none" w:sz="0" w:space="0" w:color="auto"/>
        <w:left w:val="none" w:sz="0" w:space="0" w:color="auto"/>
        <w:bottom w:val="none" w:sz="0" w:space="0" w:color="auto"/>
        <w:right w:val="none" w:sz="0" w:space="0" w:color="auto"/>
      </w:divBdr>
      <w:divsChild>
        <w:div w:id="588197836">
          <w:marLeft w:val="274"/>
          <w:marRight w:val="0"/>
          <w:marTop w:val="0"/>
          <w:marBottom w:val="0"/>
          <w:divBdr>
            <w:top w:val="none" w:sz="0" w:space="0" w:color="auto"/>
            <w:left w:val="none" w:sz="0" w:space="0" w:color="auto"/>
            <w:bottom w:val="none" w:sz="0" w:space="0" w:color="auto"/>
            <w:right w:val="none" w:sz="0" w:space="0" w:color="auto"/>
          </w:divBdr>
        </w:div>
        <w:div w:id="857545045">
          <w:marLeft w:val="274"/>
          <w:marRight w:val="0"/>
          <w:marTop w:val="0"/>
          <w:marBottom w:val="0"/>
          <w:divBdr>
            <w:top w:val="none" w:sz="0" w:space="0" w:color="auto"/>
            <w:left w:val="none" w:sz="0" w:space="0" w:color="auto"/>
            <w:bottom w:val="none" w:sz="0" w:space="0" w:color="auto"/>
            <w:right w:val="none" w:sz="0" w:space="0" w:color="auto"/>
          </w:divBdr>
        </w:div>
      </w:divsChild>
    </w:div>
    <w:div w:id="1835684084">
      <w:bodyDiv w:val="1"/>
      <w:marLeft w:val="0"/>
      <w:marRight w:val="0"/>
      <w:marTop w:val="0"/>
      <w:marBottom w:val="0"/>
      <w:divBdr>
        <w:top w:val="none" w:sz="0" w:space="0" w:color="auto"/>
        <w:left w:val="none" w:sz="0" w:space="0" w:color="auto"/>
        <w:bottom w:val="none" w:sz="0" w:space="0" w:color="auto"/>
        <w:right w:val="none" w:sz="0" w:space="0" w:color="auto"/>
      </w:divBdr>
      <w:divsChild>
        <w:div w:id="886720880">
          <w:marLeft w:val="446"/>
          <w:marRight w:val="0"/>
          <w:marTop w:val="0"/>
          <w:marBottom w:val="0"/>
          <w:divBdr>
            <w:top w:val="none" w:sz="0" w:space="0" w:color="auto"/>
            <w:left w:val="none" w:sz="0" w:space="0" w:color="auto"/>
            <w:bottom w:val="none" w:sz="0" w:space="0" w:color="auto"/>
            <w:right w:val="none" w:sz="0" w:space="0" w:color="auto"/>
          </w:divBdr>
        </w:div>
        <w:div w:id="1854030950">
          <w:marLeft w:val="446"/>
          <w:marRight w:val="0"/>
          <w:marTop w:val="0"/>
          <w:marBottom w:val="0"/>
          <w:divBdr>
            <w:top w:val="none" w:sz="0" w:space="0" w:color="auto"/>
            <w:left w:val="none" w:sz="0" w:space="0" w:color="auto"/>
            <w:bottom w:val="none" w:sz="0" w:space="0" w:color="auto"/>
            <w:right w:val="none" w:sz="0" w:space="0" w:color="auto"/>
          </w:divBdr>
        </w:div>
        <w:div w:id="310407992">
          <w:marLeft w:val="446"/>
          <w:marRight w:val="0"/>
          <w:marTop w:val="0"/>
          <w:marBottom w:val="0"/>
          <w:divBdr>
            <w:top w:val="none" w:sz="0" w:space="0" w:color="auto"/>
            <w:left w:val="none" w:sz="0" w:space="0" w:color="auto"/>
            <w:bottom w:val="none" w:sz="0" w:space="0" w:color="auto"/>
            <w:right w:val="none" w:sz="0" w:space="0" w:color="auto"/>
          </w:divBdr>
        </w:div>
        <w:div w:id="260458247">
          <w:marLeft w:val="446"/>
          <w:marRight w:val="0"/>
          <w:marTop w:val="0"/>
          <w:marBottom w:val="0"/>
          <w:divBdr>
            <w:top w:val="none" w:sz="0" w:space="0" w:color="auto"/>
            <w:left w:val="none" w:sz="0" w:space="0" w:color="auto"/>
            <w:bottom w:val="none" w:sz="0" w:space="0" w:color="auto"/>
            <w:right w:val="none" w:sz="0" w:space="0" w:color="auto"/>
          </w:divBdr>
        </w:div>
      </w:divsChild>
    </w:div>
    <w:div w:id="1850637573">
      <w:bodyDiv w:val="1"/>
      <w:marLeft w:val="0"/>
      <w:marRight w:val="0"/>
      <w:marTop w:val="0"/>
      <w:marBottom w:val="0"/>
      <w:divBdr>
        <w:top w:val="none" w:sz="0" w:space="0" w:color="auto"/>
        <w:left w:val="none" w:sz="0" w:space="0" w:color="auto"/>
        <w:bottom w:val="none" w:sz="0" w:space="0" w:color="auto"/>
        <w:right w:val="none" w:sz="0" w:space="0" w:color="auto"/>
      </w:divBdr>
    </w:div>
    <w:div w:id="1859125260">
      <w:bodyDiv w:val="1"/>
      <w:marLeft w:val="0"/>
      <w:marRight w:val="0"/>
      <w:marTop w:val="0"/>
      <w:marBottom w:val="0"/>
      <w:divBdr>
        <w:top w:val="none" w:sz="0" w:space="0" w:color="auto"/>
        <w:left w:val="none" w:sz="0" w:space="0" w:color="auto"/>
        <w:bottom w:val="none" w:sz="0" w:space="0" w:color="auto"/>
        <w:right w:val="none" w:sz="0" w:space="0" w:color="auto"/>
      </w:divBdr>
    </w:div>
    <w:div w:id="1897816515">
      <w:bodyDiv w:val="1"/>
      <w:marLeft w:val="0"/>
      <w:marRight w:val="0"/>
      <w:marTop w:val="0"/>
      <w:marBottom w:val="0"/>
      <w:divBdr>
        <w:top w:val="none" w:sz="0" w:space="0" w:color="auto"/>
        <w:left w:val="none" w:sz="0" w:space="0" w:color="auto"/>
        <w:bottom w:val="none" w:sz="0" w:space="0" w:color="auto"/>
        <w:right w:val="none" w:sz="0" w:space="0" w:color="auto"/>
      </w:divBdr>
    </w:div>
    <w:div w:id="1938833026">
      <w:bodyDiv w:val="1"/>
      <w:marLeft w:val="0"/>
      <w:marRight w:val="0"/>
      <w:marTop w:val="0"/>
      <w:marBottom w:val="0"/>
      <w:divBdr>
        <w:top w:val="none" w:sz="0" w:space="0" w:color="auto"/>
        <w:left w:val="none" w:sz="0" w:space="0" w:color="auto"/>
        <w:bottom w:val="none" w:sz="0" w:space="0" w:color="auto"/>
        <w:right w:val="none" w:sz="0" w:space="0" w:color="auto"/>
      </w:divBdr>
    </w:div>
    <w:div w:id="1939866795">
      <w:bodyDiv w:val="1"/>
      <w:marLeft w:val="0"/>
      <w:marRight w:val="0"/>
      <w:marTop w:val="0"/>
      <w:marBottom w:val="0"/>
      <w:divBdr>
        <w:top w:val="none" w:sz="0" w:space="0" w:color="auto"/>
        <w:left w:val="none" w:sz="0" w:space="0" w:color="auto"/>
        <w:bottom w:val="none" w:sz="0" w:space="0" w:color="auto"/>
        <w:right w:val="none" w:sz="0" w:space="0" w:color="auto"/>
      </w:divBdr>
    </w:div>
    <w:div w:id="1975746178">
      <w:bodyDiv w:val="1"/>
      <w:marLeft w:val="0"/>
      <w:marRight w:val="0"/>
      <w:marTop w:val="0"/>
      <w:marBottom w:val="0"/>
      <w:divBdr>
        <w:top w:val="none" w:sz="0" w:space="0" w:color="auto"/>
        <w:left w:val="none" w:sz="0" w:space="0" w:color="auto"/>
        <w:bottom w:val="none" w:sz="0" w:space="0" w:color="auto"/>
        <w:right w:val="none" w:sz="0" w:space="0" w:color="auto"/>
      </w:divBdr>
      <w:divsChild>
        <w:div w:id="510536232">
          <w:marLeft w:val="274"/>
          <w:marRight w:val="0"/>
          <w:marTop w:val="0"/>
          <w:marBottom w:val="0"/>
          <w:divBdr>
            <w:top w:val="none" w:sz="0" w:space="0" w:color="auto"/>
            <w:left w:val="none" w:sz="0" w:space="0" w:color="auto"/>
            <w:bottom w:val="none" w:sz="0" w:space="0" w:color="auto"/>
            <w:right w:val="none" w:sz="0" w:space="0" w:color="auto"/>
          </w:divBdr>
        </w:div>
        <w:div w:id="1145507985">
          <w:marLeft w:val="274"/>
          <w:marRight w:val="0"/>
          <w:marTop w:val="0"/>
          <w:marBottom w:val="0"/>
          <w:divBdr>
            <w:top w:val="none" w:sz="0" w:space="0" w:color="auto"/>
            <w:left w:val="none" w:sz="0" w:space="0" w:color="auto"/>
            <w:bottom w:val="none" w:sz="0" w:space="0" w:color="auto"/>
            <w:right w:val="none" w:sz="0" w:space="0" w:color="auto"/>
          </w:divBdr>
        </w:div>
        <w:div w:id="1011419713">
          <w:marLeft w:val="274"/>
          <w:marRight w:val="0"/>
          <w:marTop w:val="0"/>
          <w:marBottom w:val="0"/>
          <w:divBdr>
            <w:top w:val="none" w:sz="0" w:space="0" w:color="auto"/>
            <w:left w:val="none" w:sz="0" w:space="0" w:color="auto"/>
            <w:bottom w:val="none" w:sz="0" w:space="0" w:color="auto"/>
            <w:right w:val="none" w:sz="0" w:space="0" w:color="auto"/>
          </w:divBdr>
        </w:div>
        <w:div w:id="444617256">
          <w:marLeft w:val="274"/>
          <w:marRight w:val="0"/>
          <w:marTop w:val="0"/>
          <w:marBottom w:val="0"/>
          <w:divBdr>
            <w:top w:val="none" w:sz="0" w:space="0" w:color="auto"/>
            <w:left w:val="none" w:sz="0" w:space="0" w:color="auto"/>
            <w:bottom w:val="none" w:sz="0" w:space="0" w:color="auto"/>
            <w:right w:val="none" w:sz="0" w:space="0" w:color="auto"/>
          </w:divBdr>
        </w:div>
      </w:divsChild>
    </w:div>
    <w:div w:id="2021200967">
      <w:bodyDiv w:val="1"/>
      <w:marLeft w:val="0"/>
      <w:marRight w:val="0"/>
      <w:marTop w:val="0"/>
      <w:marBottom w:val="0"/>
      <w:divBdr>
        <w:top w:val="none" w:sz="0" w:space="0" w:color="auto"/>
        <w:left w:val="none" w:sz="0" w:space="0" w:color="auto"/>
        <w:bottom w:val="none" w:sz="0" w:space="0" w:color="auto"/>
        <w:right w:val="none" w:sz="0" w:space="0" w:color="auto"/>
      </w:divBdr>
      <w:divsChild>
        <w:div w:id="1504778262">
          <w:marLeft w:val="446"/>
          <w:marRight w:val="0"/>
          <w:marTop w:val="0"/>
          <w:marBottom w:val="0"/>
          <w:divBdr>
            <w:top w:val="none" w:sz="0" w:space="0" w:color="auto"/>
            <w:left w:val="none" w:sz="0" w:space="0" w:color="auto"/>
            <w:bottom w:val="none" w:sz="0" w:space="0" w:color="auto"/>
            <w:right w:val="none" w:sz="0" w:space="0" w:color="auto"/>
          </w:divBdr>
        </w:div>
        <w:div w:id="392314097">
          <w:marLeft w:val="446"/>
          <w:marRight w:val="0"/>
          <w:marTop w:val="0"/>
          <w:marBottom w:val="0"/>
          <w:divBdr>
            <w:top w:val="none" w:sz="0" w:space="0" w:color="auto"/>
            <w:left w:val="none" w:sz="0" w:space="0" w:color="auto"/>
            <w:bottom w:val="none" w:sz="0" w:space="0" w:color="auto"/>
            <w:right w:val="none" w:sz="0" w:space="0" w:color="auto"/>
          </w:divBdr>
        </w:div>
      </w:divsChild>
    </w:div>
    <w:div w:id="2070879031">
      <w:bodyDiv w:val="1"/>
      <w:marLeft w:val="0"/>
      <w:marRight w:val="0"/>
      <w:marTop w:val="0"/>
      <w:marBottom w:val="0"/>
      <w:divBdr>
        <w:top w:val="none" w:sz="0" w:space="0" w:color="auto"/>
        <w:left w:val="none" w:sz="0" w:space="0" w:color="auto"/>
        <w:bottom w:val="none" w:sz="0" w:space="0" w:color="auto"/>
        <w:right w:val="none" w:sz="0" w:space="0" w:color="auto"/>
      </w:divBdr>
      <w:divsChild>
        <w:div w:id="1043410692">
          <w:marLeft w:val="274"/>
          <w:marRight w:val="0"/>
          <w:marTop w:val="0"/>
          <w:marBottom w:val="0"/>
          <w:divBdr>
            <w:top w:val="none" w:sz="0" w:space="0" w:color="auto"/>
            <w:left w:val="none" w:sz="0" w:space="0" w:color="auto"/>
            <w:bottom w:val="none" w:sz="0" w:space="0" w:color="auto"/>
            <w:right w:val="none" w:sz="0" w:space="0" w:color="auto"/>
          </w:divBdr>
        </w:div>
        <w:div w:id="5399016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e20db46-37ca-434a-bb3b-8f9c7f7e8e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A3C70957661C4F916D5ED74E5D981A" ma:contentTypeVersion="10" ma:contentTypeDescription="Opprett et nytt dokument." ma:contentTypeScope="" ma:versionID="abd6d6243371a40c891b4718f5680cf5">
  <xsd:schema xmlns:xsd="http://www.w3.org/2001/XMLSchema" xmlns:xs="http://www.w3.org/2001/XMLSchema" xmlns:p="http://schemas.microsoft.com/office/2006/metadata/properties" xmlns:ns3="1e20db46-37ca-434a-bb3b-8f9c7f7e8e0f" xmlns:ns4="95beb650-1684-4313-9f19-a07c502ce669" targetNamespace="http://schemas.microsoft.com/office/2006/metadata/properties" ma:root="true" ma:fieldsID="396699f67b86e25ff1a69b9f473aa276" ns3:_="" ns4:_="">
    <xsd:import namespace="1e20db46-37ca-434a-bb3b-8f9c7f7e8e0f"/>
    <xsd:import namespace="95beb650-1684-4313-9f19-a07c502ce6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0db46-37ca-434a-bb3b-8f9c7f7e8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eb650-1684-4313-9f19-a07c502ce66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414E2-1570-4D73-803F-C62C3B6B1F9A}">
  <ds:schemaRefs>
    <ds:schemaRef ds:uri="http://schemas.microsoft.com/sharepoint/v3/contenttype/forms"/>
  </ds:schemaRefs>
</ds:datastoreItem>
</file>

<file path=customXml/itemProps2.xml><?xml version="1.0" encoding="utf-8"?>
<ds:datastoreItem xmlns:ds="http://schemas.openxmlformats.org/officeDocument/2006/customXml" ds:itemID="{B777843D-78BA-47CB-B310-52B6E8ED27CD}">
  <ds:schemaRefs>
    <ds:schemaRef ds:uri="http://schemas.openxmlformats.org/officeDocument/2006/bibliography"/>
  </ds:schemaRefs>
</ds:datastoreItem>
</file>

<file path=customXml/itemProps3.xml><?xml version="1.0" encoding="utf-8"?>
<ds:datastoreItem xmlns:ds="http://schemas.openxmlformats.org/officeDocument/2006/customXml" ds:itemID="{F95E5845-F309-4367-A8F0-2FFAC47EF8AB}">
  <ds:schemaRefs>
    <ds:schemaRef ds:uri="http://purl.org/dc/terms/"/>
    <ds:schemaRef ds:uri="http://schemas.microsoft.com/office/2006/documentManagement/types"/>
    <ds:schemaRef ds:uri="http://schemas.microsoft.com/office/2006/metadata/properties"/>
    <ds:schemaRef ds:uri="http://purl.org/dc/elements/1.1/"/>
    <ds:schemaRef ds:uri="95beb650-1684-4313-9f19-a07c502ce669"/>
    <ds:schemaRef ds:uri="1e20db46-37ca-434a-bb3b-8f9c7f7e8e0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5D4A27-A7AA-4C3F-8823-95A4D75B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0db46-37ca-434a-bb3b-8f9c7f7e8e0f"/>
    <ds:schemaRef ds:uri="95beb650-1684-4313-9f19-a07c502c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2685</Words>
  <Characters>14235</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16887</CharactersWithSpaces>
  <SharedDoc>false</SharedDoc>
  <HLinks>
    <vt:vector size="42" baseType="variant">
      <vt:variant>
        <vt:i4>1179703</vt:i4>
      </vt:variant>
      <vt:variant>
        <vt:i4>38</vt:i4>
      </vt:variant>
      <vt:variant>
        <vt:i4>0</vt:i4>
      </vt:variant>
      <vt:variant>
        <vt:i4>5</vt:i4>
      </vt:variant>
      <vt:variant>
        <vt:lpwstr/>
      </vt:variant>
      <vt:variant>
        <vt:lpwstr>_Toc134613337</vt:lpwstr>
      </vt:variant>
      <vt:variant>
        <vt:i4>1179703</vt:i4>
      </vt:variant>
      <vt:variant>
        <vt:i4>32</vt:i4>
      </vt:variant>
      <vt:variant>
        <vt:i4>0</vt:i4>
      </vt:variant>
      <vt:variant>
        <vt:i4>5</vt:i4>
      </vt:variant>
      <vt:variant>
        <vt:lpwstr/>
      </vt:variant>
      <vt:variant>
        <vt:lpwstr>_Toc134613336</vt:lpwstr>
      </vt:variant>
      <vt:variant>
        <vt:i4>1179703</vt:i4>
      </vt:variant>
      <vt:variant>
        <vt:i4>26</vt:i4>
      </vt:variant>
      <vt:variant>
        <vt:i4>0</vt:i4>
      </vt:variant>
      <vt:variant>
        <vt:i4>5</vt:i4>
      </vt:variant>
      <vt:variant>
        <vt:lpwstr/>
      </vt:variant>
      <vt:variant>
        <vt:lpwstr>_Toc134613335</vt:lpwstr>
      </vt:variant>
      <vt:variant>
        <vt:i4>1179703</vt:i4>
      </vt:variant>
      <vt:variant>
        <vt:i4>20</vt:i4>
      </vt:variant>
      <vt:variant>
        <vt:i4>0</vt:i4>
      </vt:variant>
      <vt:variant>
        <vt:i4>5</vt:i4>
      </vt:variant>
      <vt:variant>
        <vt:lpwstr/>
      </vt:variant>
      <vt:variant>
        <vt:lpwstr>_Toc134613334</vt:lpwstr>
      </vt:variant>
      <vt:variant>
        <vt:i4>1179703</vt:i4>
      </vt:variant>
      <vt:variant>
        <vt:i4>14</vt:i4>
      </vt:variant>
      <vt:variant>
        <vt:i4>0</vt:i4>
      </vt:variant>
      <vt:variant>
        <vt:i4>5</vt:i4>
      </vt:variant>
      <vt:variant>
        <vt:lpwstr/>
      </vt:variant>
      <vt:variant>
        <vt:lpwstr>_Toc134613333</vt:lpwstr>
      </vt:variant>
      <vt:variant>
        <vt:i4>1179703</vt:i4>
      </vt:variant>
      <vt:variant>
        <vt:i4>8</vt:i4>
      </vt:variant>
      <vt:variant>
        <vt:i4>0</vt:i4>
      </vt:variant>
      <vt:variant>
        <vt:i4>5</vt:i4>
      </vt:variant>
      <vt:variant>
        <vt:lpwstr/>
      </vt:variant>
      <vt:variant>
        <vt:lpwstr>_Toc134613332</vt:lpwstr>
      </vt:variant>
      <vt:variant>
        <vt:i4>1179703</vt:i4>
      </vt:variant>
      <vt:variant>
        <vt:i4>2</vt:i4>
      </vt:variant>
      <vt:variant>
        <vt:i4>0</vt:i4>
      </vt:variant>
      <vt:variant>
        <vt:i4>5</vt:i4>
      </vt:variant>
      <vt:variant>
        <vt:lpwstr/>
      </vt:variant>
      <vt:variant>
        <vt:lpwstr>_Toc134613331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Elin Hatlelid</dc:creator>
  <cp:keywords/>
  <dc:description/>
  <cp:lastModifiedBy>Jenssen, Anne Cecilie Glesnes</cp:lastModifiedBy>
  <cp:revision>2</cp:revision>
  <cp:lastPrinted>2023-11-23T09:26:00Z</cp:lastPrinted>
  <dcterms:created xsi:type="dcterms:W3CDTF">2023-12-06T13:18:00Z</dcterms:created>
  <dcterms:modified xsi:type="dcterms:W3CDTF">2023-12-06T13:18:00Z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0x010100AAA3C70957661C4F916D5ED74E5D981A</vt:lpwstr>
  </property>
  <property fmtid="{D5CDD505-2E9C-101B-9397-08002B2CF9AE}" pid="3" name="MediaServiceImageTags">
    <vt:lpwstr/>
  </property>
</Properties>
</file>