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14B67" w14:textId="575FEF2F" w:rsidR="00331625" w:rsidRPr="00BB7278" w:rsidRDefault="00331625" w:rsidP="00331625">
      <w:pPr>
        <w:jc w:val="center"/>
      </w:pPr>
      <w:r w:rsidRPr="00BB7278">
        <w:rPr>
          <w:rFonts w:ascii="Arial" w:hAnsi="Arial" w:cs="Arial"/>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58252" behindDoc="0" locked="0" layoutInCell="1" allowOverlap="1" wp14:anchorId="2625064E" wp14:editId="55F2CBBF">
                <wp:simplePos x="0" y="0"/>
                <wp:positionH relativeFrom="margin">
                  <wp:align>center</wp:align>
                </wp:positionH>
                <wp:positionV relativeFrom="paragraph">
                  <wp:posOffset>1508418</wp:posOffset>
                </wp:positionV>
                <wp:extent cx="2731770" cy="491490"/>
                <wp:effectExtent l="0" t="0" r="0" b="3810"/>
                <wp:wrapSquare wrapText="bothSides"/>
                <wp:docPr id="9"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491490"/>
                        </a:xfrm>
                        <a:prstGeom prst="rect">
                          <a:avLst/>
                        </a:prstGeom>
                        <a:solidFill>
                          <a:srgbClr val="FFFFFF"/>
                        </a:solidFill>
                        <a:ln w="9525">
                          <a:noFill/>
                          <a:miter lim="800000"/>
                          <a:headEnd/>
                          <a:tailEnd/>
                        </a:ln>
                      </wps:spPr>
                      <wps:txbx>
                        <w:txbxContent>
                          <w:p w14:paraId="70DFCF50" w14:textId="7D783F35" w:rsidR="00B4250A" w:rsidRPr="000B3FED" w:rsidRDefault="00B4250A"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6C179F">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6C179F">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5211AAF" w14:textId="77777777" w:rsidR="00B4250A" w:rsidRDefault="00B4250A" w:rsidP="003316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5064E" id="_x0000_t202" coordsize="21600,21600" o:spt="202" path="m,l,21600r21600,l21600,xe">
                <v:stroke joinstyle="miter"/>
                <v:path gradientshapeok="t" o:connecttype="rect"/>
              </v:shapetype>
              <v:shape id="Tekstboks 9" o:spid="_x0000_s1026" type="#_x0000_t202" style="position:absolute;left:0;text-align:left;margin-left:0;margin-top:118.75pt;width:215.1pt;height:38.7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" stroked="f">
                <v:textbox>
                  <w:txbxContent>
                    <w:p w14:paraId="70DFCF50" w14:textId="7D783F35" w:rsidR="00B4250A" w:rsidRPr="000B3FED" w:rsidRDefault="00B4250A" w:rsidP="00331625">
                      <w:pPr>
                        <w:pStyle w:val="Ingenmellomrom"/>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ÅRSPLAN 202</w:t>
                      </w:r>
                      <w:r w:rsidR="006C179F">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B3FED">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6C179F">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55211AAF" w14:textId="77777777" w:rsidR="00B4250A" w:rsidRDefault="00B4250A" w:rsidP="00331625"/>
                  </w:txbxContent>
                </v:textbox>
                <w10:wrap type="square" anchorx="margin"/>
              </v:shape>
            </w:pict>
          </mc:Fallback>
        </mc:AlternateContent>
      </w:r>
      <w:r>
        <w:rPr>
          <w:noProof/>
        </w:rPr>
        <mc:AlternateContent>
          <mc:Choice Requires="wps">
            <w:drawing>
              <wp:anchor distT="0" distB="0" distL="114300" distR="114300" simplePos="0" relativeHeight="251658248" behindDoc="0" locked="0" layoutInCell="1" allowOverlap="1" wp14:anchorId="50005583" wp14:editId="4967089A">
                <wp:simplePos x="0" y="0"/>
                <wp:positionH relativeFrom="margin">
                  <wp:posOffset>-605790</wp:posOffset>
                </wp:positionH>
                <wp:positionV relativeFrom="paragraph">
                  <wp:posOffset>6583778</wp:posOffset>
                </wp:positionV>
                <wp:extent cx="6972300" cy="1184910"/>
                <wp:effectExtent l="0" t="0" r="0" b="0"/>
                <wp:wrapNone/>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184910"/>
                        </a:xfrm>
                        <a:prstGeom prst="rect">
                          <a:avLst/>
                        </a:prstGeom>
                        <a:solidFill>
                          <a:srgbClr val="C00000"/>
                        </a:solidFill>
                        <a:ln>
                          <a:noFill/>
                          <a:headEnd/>
                          <a:tailEnd/>
                        </a:ln>
                      </wps:spPr>
                      <wps:style>
                        <a:lnRef idx="2">
                          <a:schemeClr val="accent2"/>
                        </a:lnRef>
                        <a:fillRef idx="1">
                          <a:schemeClr val="lt1"/>
                        </a:fillRef>
                        <a:effectRef idx="0">
                          <a:schemeClr val="accent2"/>
                        </a:effectRef>
                        <a:fontRef idx="minor">
                          <a:schemeClr val="dk1"/>
                        </a:fontRef>
                      </wps:style>
                      <wps:txbx>
                        <w:txbxContent>
                          <w:p w14:paraId="750D659F" w14:textId="47FDD592" w:rsidR="00B4250A" w:rsidRPr="00456927" w:rsidRDefault="006C179F"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Ådnanipa Barnehage</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005583" id="Rektangel 12" o:spid="_x0000_s1027" style="position:absolute;left:0;text-align:left;margin-left:-47.7pt;margin-top:518.4pt;width:549pt;height:93.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" fillcolor="#c00000" stroked="f" strokeweight="1pt">
                <v:textbox inset="14.4pt,,14.4pt">
                  <w:txbxContent>
                    <w:p w14:paraId="750D659F" w14:textId="47FDD592" w:rsidR="00B4250A" w:rsidRPr="00456927" w:rsidRDefault="006C179F" w:rsidP="00331625">
                      <w:pPr>
                        <w:pStyle w:val="Ingenmellomrom"/>
                        <w:jc w:val="cente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Ådnanipa Barnehage</w:t>
                      </w:r>
                    </w:p>
                  </w:txbxContent>
                </v:textbox>
                <w10:wrap anchorx="margin"/>
              </v:rect>
            </w:pict>
          </mc:Fallback>
        </mc:AlternateContent>
      </w:r>
      <w:r>
        <w:rPr>
          <w:noProof/>
        </w:rPr>
        <w:drawing>
          <wp:anchor distT="0" distB="0" distL="114300" distR="114300" simplePos="0" relativeHeight="251658249" behindDoc="0" locked="0" layoutInCell="1" allowOverlap="1" wp14:anchorId="40D10969" wp14:editId="2E62DE95">
            <wp:simplePos x="0" y="0"/>
            <wp:positionH relativeFrom="margin">
              <wp:align>center</wp:align>
            </wp:positionH>
            <wp:positionV relativeFrom="paragraph">
              <wp:posOffset>8272145</wp:posOffset>
            </wp:positionV>
            <wp:extent cx="2332700" cy="601100"/>
            <wp:effectExtent l="0" t="0" r="0" b="8890"/>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2700" cy="601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50" behindDoc="0" locked="0" layoutInCell="1" allowOverlap="1" wp14:anchorId="2201C103" wp14:editId="3856637C">
                <wp:simplePos x="0" y="0"/>
                <wp:positionH relativeFrom="margin">
                  <wp:align>center</wp:align>
                </wp:positionH>
                <wp:positionV relativeFrom="paragraph">
                  <wp:posOffset>2713765</wp:posOffset>
                </wp:positionV>
                <wp:extent cx="4051300" cy="1404620"/>
                <wp:effectExtent l="0" t="0" r="0" b="1270"/>
                <wp:wrapSquare wrapText="bothSides"/>
                <wp:docPr id="13" name="Tekstbok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04620"/>
                        </a:xfrm>
                        <a:prstGeom prst="rect">
                          <a:avLst/>
                        </a:prstGeom>
                        <a:noFill/>
                        <a:ln w="9525">
                          <a:noFill/>
                          <a:miter lim="800000"/>
                          <a:headEnd/>
                          <a:tailEnd/>
                        </a:ln>
                      </wps:spPr>
                      <wps:txbx>
                        <w:txbxContent>
                          <w:p w14:paraId="13B7D7F7" w14:textId="77777777" w:rsidR="00B4250A" w:rsidRPr="008C03C7" w:rsidRDefault="00B4250A" w:rsidP="00331625">
                            <w:pPr>
                              <w:jc w:val="center"/>
                              <w:rPr>
                                <w:b/>
                                <w:bCs/>
                                <w:sz w:val="44"/>
                                <w:szCs w:val="44"/>
                              </w:rPr>
                            </w:pPr>
                            <w:r>
                              <w:rPr>
                                <w:b/>
                                <w:bCs/>
                                <w:sz w:val="44"/>
                                <w:szCs w:val="44"/>
                              </w:rPr>
                              <w:t>Sett inn b</w:t>
                            </w:r>
                            <w:r w:rsidRPr="008C03C7">
                              <w:rPr>
                                <w:b/>
                                <w:bCs/>
                                <w:sz w:val="44"/>
                                <w:szCs w:val="44"/>
                              </w:rPr>
                              <w:t>ilde av egen barnehage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1C103" id="Tekstboks 13" o:spid="_x0000_s1028" type="#_x0000_t202" style="position:absolute;left:0;text-align:left;margin-left:0;margin-top:213.7pt;width:319pt;height:110.6pt;z-index:25165825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" filled="f" stroked="f">
                <v:textbox style="mso-fit-shape-to-text:t">
                  <w:txbxContent>
                    <w:p w14:paraId="13B7D7F7" w14:textId="77777777" w:rsidR="00B4250A" w:rsidRPr="008C03C7" w:rsidRDefault="00B4250A" w:rsidP="00331625">
                      <w:pPr>
                        <w:jc w:val="center"/>
                        <w:rPr>
                          <w:b/>
                          <w:bCs/>
                          <w:sz w:val="44"/>
                          <w:szCs w:val="44"/>
                        </w:rPr>
                      </w:pPr>
                      <w:r>
                        <w:rPr>
                          <w:b/>
                          <w:bCs/>
                          <w:sz w:val="44"/>
                          <w:szCs w:val="44"/>
                        </w:rPr>
                        <w:t>Sett inn b</w:t>
                      </w:r>
                      <w:r w:rsidRPr="008C03C7">
                        <w:rPr>
                          <w:b/>
                          <w:bCs/>
                          <w:sz w:val="44"/>
                          <w:szCs w:val="44"/>
                        </w:rPr>
                        <w:t>ilde av egen barnehage</w:t>
                      </w:r>
                    </w:p>
                  </w:txbxContent>
                </v:textbox>
                <w10:wrap type="square" anchorx="margin"/>
              </v:shape>
            </w:pict>
          </mc:Fallback>
        </mc:AlternateContent>
      </w:r>
      <w:r>
        <w:rPr>
          <w:noProof/>
        </w:rPr>
        <w:drawing>
          <wp:anchor distT="0" distB="0" distL="114300" distR="114300" simplePos="0" relativeHeight="251658251" behindDoc="0" locked="0" layoutInCell="1" allowOverlap="1" wp14:anchorId="65336C41" wp14:editId="00CCDC26">
            <wp:simplePos x="0" y="0"/>
            <wp:positionH relativeFrom="margin">
              <wp:align>center</wp:align>
            </wp:positionH>
            <wp:positionV relativeFrom="paragraph">
              <wp:posOffset>-296545</wp:posOffset>
            </wp:positionV>
            <wp:extent cx="1181100" cy="1567815"/>
            <wp:effectExtent l="0" t="0" r="0" b="0"/>
            <wp:wrapNone/>
            <wp:docPr id="15" name="Bilde 15"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9" descr="https://www.bergen.kommune.no/bk/multimedia/archive/00258/Anbefalt_logo_norsk_258023a.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181100" cy="156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69FDD" w14:textId="77777777" w:rsidR="00491D89" w:rsidRDefault="00491D89"/>
    <w:p w14:paraId="315FA34C" w14:textId="1667B19F" w:rsidR="00491D89" w:rsidRPr="00491D89" w:rsidRDefault="00145FD3" w:rsidP="00491D89">
      <w:r>
        <w:rPr>
          <w:noProof/>
        </w:rPr>
        <w:drawing>
          <wp:anchor distT="0" distB="0" distL="114300" distR="114300" simplePos="0" relativeHeight="251658256" behindDoc="1" locked="0" layoutInCell="1" allowOverlap="1" wp14:anchorId="592FD28D" wp14:editId="2BF78AE0">
            <wp:simplePos x="0" y="0"/>
            <wp:positionH relativeFrom="margin">
              <wp:posOffset>-572135</wp:posOffset>
            </wp:positionH>
            <wp:positionV relativeFrom="paragraph">
              <wp:posOffset>1378585</wp:posOffset>
            </wp:positionV>
            <wp:extent cx="6926580" cy="4701540"/>
            <wp:effectExtent l="0" t="0" r="7620" b="3810"/>
            <wp:wrapTight wrapText="bothSides">
              <wp:wrapPolygon edited="0">
                <wp:start x="0" y="0"/>
                <wp:lineTo x="0" y="21530"/>
                <wp:lineTo x="21564" y="21530"/>
                <wp:lineTo x="21564" y="0"/>
                <wp:lineTo x="0" y="0"/>
              </wp:wrapPolygon>
            </wp:wrapTight>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26580" cy="470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1D89">
        <w:br w:type="page"/>
      </w:r>
    </w:p>
    <w:p w14:paraId="3D08756C" w14:textId="77777777" w:rsidR="00491D89" w:rsidRPr="00E8028D" w:rsidRDefault="00491D89" w:rsidP="00491D89">
      <w:pPr>
        <w:rPr>
          <w:lang w:eastAsia="nb-NO"/>
        </w:rPr>
      </w:pPr>
    </w:p>
    <w:p w14:paraId="088D8FC6" w14:textId="77777777" w:rsidR="00491D89" w:rsidRPr="00E067F7" w:rsidRDefault="00E8028D" w:rsidP="00303E6A">
      <w:pPr>
        <w:shd w:val="clear" w:color="auto" w:fill="8EAADB" w:themeFill="accent1" w:themeFillTint="99"/>
        <w:rPr>
          <w:rFonts w:ascii="Arial" w:hAnsi="Arial" w:cs="Arial"/>
          <w:b/>
          <w:bCs/>
          <w:color w:val="000000" w:themeColor="text1"/>
          <w:sz w:val="36"/>
          <w:szCs w:val="36"/>
          <w:lang w:eastAsia="nb-NO"/>
        </w:rPr>
      </w:pPr>
      <w:r w:rsidRPr="00E067F7">
        <w:rPr>
          <w:rFonts w:ascii="Arial" w:hAnsi="Arial" w:cs="Arial"/>
          <w:b/>
          <w:bCs/>
          <w:color w:val="000000" w:themeColor="text1"/>
          <w:sz w:val="36"/>
          <w:szCs w:val="36"/>
          <w:lang w:eastAsia="nb-NO"/>
        </w:rPr>
        <w:t xml:space="preserve"> </w:t>
      </w:r>
      <w:r w:rsidR="00491D89" w:rsidRPr="00E067F7">
        <w:rPr>
          <w:rFonts w:ascii="Arial" w:hAnsi="Arial" w:cs="Arial"/>
          <w:b/>
          <w:bCs/>
          <w:color w:val="000000" w:themeColor="text1"/>
          <w:sz w:val="36"/>
          <w:szCs w:val="36"/>
          <w:lang w:eastAsia="nb-NO"/>
        </w:rPr>
        <w:t>Forord</w:t>
      </w:r>
    </w:p>
    <w:p w14:paraId="33566F54" w14:textId="10FB6A7F" w:rsidR="00E279E6" w:rsidRDefault="00E279E6" w:rsidP="00062B78">
      <w:pPr>
        <w:jc w:val="right"/>
        <w:rPr>
          <w:rFonts w:ascii="Arial" w:hAnsi="Arial" w:cs="Arial"/>
        </w:rPr>
      </w:pPr>
    </w:p>
    <w:p w14:paraId="0E7FC8CD" w14:textId="18314E8D" w:rsidR="00E279E6" w:rsidRPr="00E279E6" w:rsidRDefault="00062B78" w:rsidP="00E279E6">
      <w:pPr>
        <w:rPr>
          <w:rFonts w:ascii="Arial" w:hAnsi="Arial" w:cs="Arial"/>
        </w:rPr>
      </w:pPr>
      <w:r w:rsidRPr="0006329F">
        <w:rPr>
          <w:rFonts w:ascii="Arial" w:hAnsi="Arial" w:cs="Arial"/>
          <w:noProof/>
        </w:rPr>
        <mc:AlternateContent>
          <mc:Choice Requires="wpg">
            <w:drawing>
              <wp:anchor distT="0" distB="0" distL="114300" distR="114300" simplePos="0" relativeHeight="251658255" behindDoc="1" locked="0" layoutInCell="1" allowOverlap="1" wp14:anchorId="544EC194" wp14:editId="4A86D9C0">
                <wp:simplePos x="0" y="0"/>
                <wp:positionH relativeFrom="column">
                  <wp:posOffset>4806461</wp:posOffset>
                </wp:positionH>
                <wp:positionV relativeFrom="paragraph">
                  <wp:posOffset>60618</wp:posOffset>
                </wp:positionV>
                <wp:extent cx="1417955" cy="6120130"/>
                <wp:effectExtent l="0" t="0" r="10795" b="13970"/>
                <wp:wrapTight wrapText="bothSides">
                  <wp:wrapPolygon edited="0">
                    <wp:start x="2612" y="0"/>
                    <wp:lineTo x="1741" y="202"/>
                    <wp:lineTo x="1451" y="5177"/>
                    <wp:lineTo x="3192" y="5580"/>
                    <wp:lineTo x="1451" y="5782"/>
                    <wp:lineTo x="1451" y="10757"/>
                    <wp:lineTo x="0" y="12169"/>
                    <wp:lineTo x="0" y="13312"/>
                    <wp:lineTo x="3773" y="13985"/>
                    <wp:lineTo x="871" y="14590"/>
                    <wp:lineTo x="871" y="18019"/>
                    <wp:lineTo x="3192" y="18288"/>
                    <wp:lineTo x="871" y="18691"/>
                    <wp:lineTo x="871" y="20708"/>
                    <wp:lineTo x="1451" y="21515"/>
                    <wp:lineTo x="2031" y="21582"/>
                    <wp:lineTo x="19153" y="21582"/>
                    <wp:lineTo x="20023" y="21515"/>
                    <wp:lineTo x="20604" y="18758"/>
                    <wp:lineTo x="18282" y="18288"/>
                    <wp:lineTo x="20894" y="17951"/>
                    <wp:lineTo x="20894" y="14657"/>
                    <wp:lineTo x="18282" y="13985"/>
                    <wp:lineTo x="21474" y="13380"/>
                    <wp:lineTo x="21474" y="12169"/>
                    <wp:lineTo x="20313" y="10757"/>
                    <wp:lineTo x="20604" y="5849"/>
                    <wp:lineTo x="18572" y="5379"/>
                    <wp:lineTo x="20604" y="5110"/>
                    <wp:lineTo x="19733" y="202"/>
                    <wp:lineTo x="19153" y="0"/>
                    <wp:lineTo x="2612" y="0"/>
                  </wp:wrapPolygon>
                </wp:wrapTight>
                <wp:docPr id="520" name="Gruppe 520"/>
                <wp:cNvGraphicFramePr/>
                <a:graphic xmlns:a="http://schemas.openxmlformats.org/drawingml/2006/main">
                  <a:graphicData uri="http://schemas.microsoft.com/office/word/2010/wordprocessingGroup">
                    <wpg:wgp>
                      <wpg:cNvGrpSpPr/>
                      <wpg:grpSpPr>
                        <a:xfrm>
                          <a:off x="0" y="0"/>
                          <a:ext cx="1417955" cy="6120130"/>
                          <a:chOff x="948776" y="0"/>
                          <a:chExt cx="1418649" cy="3544598"/>
                        </a:xfrm>
                      </wpg:grpSpPr>
                      <wpg:grpSp>
                        <wpg:cNvPr id="521" name="Gruppe 521"/>
                        <wpg:cNvGrpSpPr/>
                        <wpg:grpSpPr>
                          <a:xfrm>
                            <a:off x="1045029" y="0"/>
                            <a:ext cx="1211632" cy="3544598"/>
                            <a:chOff x="1045029" y="0"/>
                            <a:chExt cx="1211632" cy="3544598"/>
                          </a:xfrm>
                        </wpg:grpSpPr>
                        <wpg:grpSp>
                          <wpg:cNvPr id="522" name="Gruppe 29"/>
                          <wpg:cNvGrpSpPr/>
                          <wpg:grpSpPr>
                            <a:xfrm>
                              <a:off x="1050224" y="0"/>
                              <a:ext cx="1203650" cy="3544598"/>
                              <a:chOff x="2077718" y="-97203"/>
                              <a:chExt cx="2381250" cy="4176881"/>
                            </a:xfrm>
                            <a:solidFill>
                              <a:srgbClr val="92D050"/>
                            </a:solidFill>
                          </wpg:grpSpPr>
                          <wps:wsp>
                            <wps:cNvPr id="523" name="Rett linje 523"/>
                            <wps:cNvCnPr>
                              <a:stCxn id="526" idx="2"/>
                            </wps:cNvCnPr>
                            <wps:spPr>
                              <a:xfrm flipH="1">
                                <a:off x="3268345" y="380353"/>
                                <a:ext cx="20159" cy="3310405"/>
                              </a:xfrm>
                              <a:prstGeom prst="line">
                                <a:avLst/>
                              </a:prstGeom>
                              <a:grpFill/>
                              <a:ln>
                                <a:solidFill>
                                  <a:srgbClr val="FFC000"/>
                                </a:solidFill>
                              </a:ln>
                            </wps:spPr>
                            <wps:style>
                              <a:lnRef idx="3">
                                <a:schemeClr val="accent1"/>
                              </a:lnRef>
                              <a:fillRef idx="0">
                                <a:schemeClr val="accent1"/>
                              </a:fillRef>
                              <a:effectRef idx="2">
                                <a:schemeClr val="accent1"/>
                              </a:effectRef>
                              <a:fontRef idx="minor">
                                <a:schemeClr val="tx1"/>
                              </a:fontRef>
                            </wps:style>
                            <wps:bodyPr/>
                          </wps:wsp>
                          <wpg:grpSp>
                            <wpg:cNvPr id="524" name="Gruppe 524"/>
                            <wpg:cNvGrpSpPr/>
                            <wpg:grpSpPr>
                              <a:xfrm>
                                <a:off x="2077718" y="-97203"/>
                                <a:ext cx="2381250" cy="4176881"/>
                                <a:chOff x="2077718" y="-97203"/>
                                <a:chExt cx="2381250" cy="4176881"/>
                              </a:xfrm>
                              <a:grpFill/>
                            </wpg:grpSpPr>
                            <wps:wsp>
                              <wps:cNvPr id="525" name="Avrundet rektangel 525"/>
                              <wps:cNvSpPr/>
                              <wps:spPr>
                                <a:xfrm>
                                  <a:off x="2157409" y="454469"/>
                                  <a:ext cx="225266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A2A83"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062B78" w:rsidRPr="002E326D" w:rsidRDefault="00062B78" w:rsidP="00062B78">
                                    <w:pPr>
                                      <w:pStyle w:val="NormalWeb"/>
                                      <w:spacing w:before="0" w:beforeAutospacing="0" w:after="0"/>
                                      <w:jc w:val="center"/>
                                      <w:rPr>
                                        <w:rFonts w:cs="Arial"/>
                                        <w:color w:val="000000" w:themeColor="text1"/>
                                        <w:sz w:val="16"/>
                                        <w:szCs w:val="16"/>
                                      </w:rPr>
                                    </w:pPr>
                                  </w:p>
                                </w:txbxContent>
                              </wps:txbx>
                              <wps:bodyPr rtlCol="0" anchor="ctr"/>
                            </wps:wsp>
                            <wps:wsp>
                              <wps:cNvPr id="526" name="Avrundet rektangel 526"/>
                              <wps:cNvSpPr/>
                              <wps:spPr>
                                <a:xfrm>
                                  <a:off x="2157412" y="-97203"/>
                                  <a:ext cx="2262186"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3A38B"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wps:txbx>
                              <wps:bodyPr rtlCol="0" anchor="ctr"/>
                            </wps:wsp>
                            <wps:wsp>
                              <wps:cNvPr id="527" name="Avrundet rektangel 527"/>
                              <wps:cNvSpPr/>
                              <wps:spPr>
                                <a:xfrm>
                                  <a:off x="2157411" y="996123"/>
                                  <a:ext cx="2252665"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81C09C"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wps:txbx>
                              <wps:bodyPr rtlCol="0" anchor="ctr"/>
                            </wps:wsp>
                            <wps:wsp>
                              <wps:cNvPr id="528" name="Avrundet rektangel 528"/>
                              <wps:cNvSpPr/>
                              <wps:spPr>
                                <a:xfrm>
                                  <a:off x="2147885" y="1550651"/>
                                  <a:ext cx="2290764"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E0BE97"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wps:txbx>
                              <wps:bodyPr rtlCol="0" anchor="ctr"/>
                            </wps:wsp>
                            <wps:wsp>
                              <wps:cNvPr id="529" name="Avrundet rektangel 529"/>
                              <wps:cNvSpPr/>
                              <wps:spPr>
                                <a:xfrm>
                                  <a:off x="2138361" y="2088448"/>
                                  <a:ext cx="2319337" cy="477556"/>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D13FB"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062B78" w:rsidRPr="002E326D" w:rsidRDefault="00062B78" w:rsidP="00062B78">
                                    <w:pPr>
                                      <w:rPr>
                                        <w:rFonts w:cs="Arial"/>
                                      </w:rPr>
                                    </w:pPr>
                                  </w:p>
                                </w:txbxContent>
                              </wps:txbx>
                              <wps:bodyPr rtlCol="0" anchor="ctr"/>
                            </wps:wsp>
                            <wps:wsp>
                              <wps:cNvPr id="536" name="Avrundet rektangel 536"/>
                              <wps:cNvSpPr/>
                              <wps:spPr>
                                <a:xfrm>
                                  <a:off x="2077718" y="3488224"/>
                                  <a:ext cx="2381250" cy="591454"/>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01F28"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wps:txbx>
                              <wps:bodyPr rtlCol="0" anchor="ctr"/>
                            </wps:wsp>
                          </wpg:grpSp>
                        </wpg:grpSp>
                        <wps:wsp>
                          <wps:cNvPr id="537" name="Avrundet rektangel 537"/>
                          <wps:cNvSpPr/>
                          <wps:spPr>
                            <a:xfrm>
                              <a:off x="1045029" y="2323814"/>
                              <a:ext cx="1211632" cy="663863"/>
                            </a:xfrm>
                            <a:prstGeom prst="round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D40C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wps:txbx>
                          <wps:bodyPr wrap="square" rtlCol="0" anchor="ctr">
                            <a:noAutofit/>
                          </wps:bodyPr>
                        </wps:wsp>
                      </wpg:grpSp>
                      <wps:wsp>
                        <wps:cNvPr id="538" name="Ellipse 538"/>
                        <wps:cNvSpPr/>
                        <wps:spPr>
                          <a:xfrm>
                            <a:off x="948776" y="1787549"/>
                            <a:ext cx="1418649" cy="52014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EC194" id="Gruppe 520" o:spid="_x0000_s1029" style="position:absolute;margin-left:378.45pt;margin-top:4.75pt;width:111.65pt;height:481.9pt;z-index:-251658225;mso-width-relative:margin;mso-height-relative:margin" coordorigin="9487" coordsize="14186,3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">
                <v:group id="Gruppe 521" o:spid="_x0000_s1030" style="position:absolute;left:10450;width:12116;height:35445" coordorigin="10450" coordsize="12116,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uppe 29" o:spid="_x0000_s1031" style="position:absolute;left:10502;width:12036;height:35445"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line id="Rett linje 523" o:spid="_x0000_s1032" style="position:absolute;flip:x;visibility:visible;mso-wrap-style:square" from="32683,3803" to="32885,3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" strokecolor="#ffc000" strokeweight="1.5pt">
                      <v:stroke joinstyle="miter"/>
                    </v:line>
                    <v:group id="Gruppe 524" o:spid="_x0000_s1033" style="position:absolute;left:20777;top:-972;width:23812;height:41768" coordorigin="20777,-972" coordsize="23812,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roundrect id="Avrundet rektangel 525" o:spid="_x0000_s1034" style="position:absolute;left:21574;top:4544;width:22526;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" fillcolor="#8eaadb [1940]" strokecolor="white [3212]" strokeweight="1pt">
                        <v:stroke joinstyle="miter"/>
                        <v:textbox>
                          <w:txbxContent>
                            <w:p w14:paraId="0CEA2A83"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Rammeplan for barnehagens innhold og oppgaver 2017</w:t>
                              </w:r>
                            </w:p>
                            <w:p w14:paraId="0E6DA95A" w14:textId="77777777" w:rsidR="00062B78" w:rsidRPr="002E326D" w:rsidRDefault="00062B78" w:rsidP="00062B78">
                              <w:pPr>
                                <w:pStyle w:val="NormalWeb"/>
                                <w:spacing w:before="0" w:beforeAutospacing="0" w:after="0"/>
                                <w:jc w:val="center"/>
                                <w:rPr>
                                  <w:rFonts w:cs="Arial"/>
                                  <w:color w:val="000000" w:themeColor="text1"/>
                                  <w:sz w:val="16"/>
                                  <w:szCs w:val="16"/>
                                </w:rPr>
                              </w:pPr>
                            </w:p>
                          </w:txbxContent>
                        </v:textbox>
                      </v:roundrect>
                      <v:roundrect id="Avrundet rektangel 526" o:spid="_x0000_s1035" style="position:absolute;left:21574;top:-972;width:22621;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" fillcolor="#8eaadb [1940]" strokecolor="white [3212]" strokeweight="1pt">
                        <v:stroke joinstyle="miter"/>
                        <v:textbox>
                          <w:txbxContent>
                            <w:p w14:paraId="3833A38B"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sz w:val="16"/>
                                  <w:szCs w:val="16"/>
                                </w:rPr>
                                <w:t>Lov om barnehager</w:t>
                              </w:r>
                            </w:p>
                          </w:txbxContent>
                        </v:textbox>
                      </v:roundrect>
                      <v:roundrect id="Avrundet rektangel 527" o:spid="_x0000_s1036" style="position:absolute;left:21574;top:9961;width:22526;height:4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" fillcolor="#8eaadb [1940]" strokecolor="white [3212]" strokeweight="1pt">
                        <v:stroke joinstyle="miter"/>
                        <v:textbox>
                          <w:txbxContent>
                            <w:p w14:paraId="5381C09C"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Kompetanse for fremtidens barnehager – revidert strategi</w:t>
                              </w:r>
                            </w:p>
                          </w:txbxContent>
                        </v:textbox>
                      </v:roundrect>
                      <v:roundrect id="Avrundet rektangel 528" o:spid="_x0000_s1037" style="position:absolute;left:21478;top:15506;width:22908;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" fillcolor="#8eaadb [1940]" strokecolor="white [3212]" strokeweight="1pt">
                        <v:stroke joinstyle="miter"/>
                        <v:textbox>
                          <w:txbxContent>
                            <w:p w14:paraId="76E0BE97"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sidRPr="002E326D">
                                <w:rPr>
                                  <w:rFonts w:cs="Arial"/>
                                  <w:color w:val="000000" w:themeColor="text1"/>
                                  <w:kern w:val="24"/>
                                  <w:sz w:val="16"/>
                                  <w:szCs w:val="16"/>
                                </w:rPr>
                                <w:t>«Sammen for kvalitet – Lek og læring 2018-2021»</w:t>
                              </w:r>
                            </w:p>
                            <w:p w14:paraId="26FCA20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(lokal føring)</w:t>
                              </w:r>
                            </w:p>
                          </w:txbxContent>
                        </v:textbox>
                      </v:roundrect>
                      <v:roundrect id="Avrundet rektangel 529" o:spid="_x0000_s1038" style="position:absolute;left:21383;top:20884;width:23193;height:47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" fillcolor="#8eaadb [1940]" strokecolor="white [3212]" strokeweight="1pt">
                        <v:stroke joinstyle="miter"/>
                        <v:textbox>
                          <w:txbxContent>
                            <w:p w14:paraId="0C4D13FB" w14:textId="77777777" w:rsidR="00062B78" w:rsidRPr="002E326D" w:rsidRDefault="00062B78" w:rsidP="00062B78">
                              <w:pPr>
                                <w:pStyle w:val="NormalWeb"/>
                                <w:spacing w:before="0" w:beforeAutospacing="0" w:after="0"/>
                                <w:jc w:val="center"/>
                                <w:rPr>
                                  <w:rFonts w:cs="Arial"/>
                                  <w:color w:val="000000" w:themeColor="text1"/>
                                  <w:kern w:val="24"/>
                                  <w:sz w:val="16"/>
                                  <w:szCs w:val="16"/>
                                </w:rPr>
                              </w:pPr>
                              <w:r>
                                <w:rPr>
                                  <w:rFonts w:cs="Arial"/>
                                  <w:color w:val="000000" w:themeColor="text1"/>
                                  <w:kern w:val="24"/>
                                  <w:sz w:val="16"/>
                                  <w:szCs w:val="16"/>
                                </w:rPr>
                                <w:t>Barnehagens å</w:t>
                              </w:r>
                              <w:r w:rsidRPr="002E326D">
                                <w:rPr>
                                  <w:rFonts w:cs="Arial"/>
                                  <w:color w:val="000000" w:themeColor="text1"/>
                                  <w:kern w:val="24"/>
                                  <w:sz w:val="16"/>
                                  <w:szCs w:val="16"/>
                                </w:rPr>
                                <w:t>rsplan</w:t>
                              </w:r>
                            </w:p>
                            <w:p w14:paraId="04043950" w14:textId="77777777" w:rsidR="00062B78" w:rsidRPr="002E326D" w:rsidRDefault="00062B78" w:rsidP="00062B78">
                              <w:pPr>
                                <w:rPr>
                                  <w:rFonts w:cs="Arial"/>
                                </w:rPr>
                              </w:pPr>
                            </w:p>
                          </w:txbxContent>
                        </v:textbox>
                      </v:roundrect>
                      <v:roundrect id="Avrundet rektangel 536" o:spid="_x0000_s1039" style="position:absolute;left:20777;top:34882;width:23812;height:59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" fillcolor="#d9e2f3 [660]" strokecolor="white [3212]" strokeweight="1pt">
                        <v:stroke joinstyle="miter"/>
                        <v:textbox>
                          <w:txbxContent>
                            <w:p w14:paraId="68601F28"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ansatte</w:t>
                              </w:r>
                            </w:p>
                          </w:txbxContent>
                        </v:textbox>
                      </v:roundrect>
                    </v:group>
                  </v:group>
                  <v:roundrect id="Avrundet rektangel 537" o:spid="_x0000_s1040" style="position:absolute;left:10450;top:23238;width:12116;height:6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" fillcolor="#8eaadb [1940]" strokecolor="white [3212]" strokeweight="1pt">
                    <v:stroke joinstyle="miter"/>
                    <v:textbox>
                      <w:txbxContent>
                        <w:p w14:paraId="4D9D40CA" w14:textId="77777777" w:rsidR="00062B78" w:rsidRPr="002E326D" w:rsidRDefault="00062B78" w:rsidP="00062B78">
                          <w:pPr>
                            <w:pStyle w:val="NormalWeb"/>
                            <w:spacing w:before="0" w:beforeAutospacing="0" w:after="0"/>
                            <w:jc w:val="center"/>
                            <w:rPr>
                              <w:rFonts w:cs="Arial"/>
                              <w:color w:val="000000" w:themeColor="text1"/>
                              <w:sz w:val="16"/>
                              <w:szCs w:val="16"/>
                            </w:rPr>
                          </w:pPr>
                          <w:r w:rsidRPr="002E326D">
                            <w:rPr>
                              <w:rFonts w:cs="Arial"/>
                              <w:color w:val="000000" w:themeColor="text1"/>
                              <w:kern w:val="24"/>
                              <w:sz w:val="16"/>
                              <w:szCs w:val="16"/>
                            </w:rPr>
                            <w:t>Barnehagens interne kortsiktige planer; eks halvårsplaner og ukeplaner</w:t>
                          </w:r>
                        </w:p>
                      </w:txbxContent>
                    </v:textbox>
                  </v:roundrect>
                </v:group>
                <v:oval id="Ellipse 538" o:spid="_x0000_s1041" style="position:absolute;left:9487;top:17875;width:14187;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" filled="f" strokecolor="#ed7d31 [3205]" strokeweight="1pt">
                  <v:stroke joinstyle="miter"/>
                </v:oval>
                <w10:wrap type="tight"/>
              </v:group>
            </w:pict>
          </mc:Fallback>
        </mc:AlternateContent>
      </w:r>
      <w:r w:rsidR="00E279E6" w:rsidRPr="00E279E6">
        <w:rPr>
          <w:rFonts w:ascii="Arial" w:hAnsi="Arial" w:cs="Arial"/>
        </w:rPr>
        <w:t xml:space="preserve">Barnehagene i Bergen kommune utarbeider sine årsplaner i samsvar med kravene til årsplan slik de er beskrevet i barnehageloven og forskrifter. Ny rammeplan for barnehagens innhold og oppgaver trådte i kraft fra 1.august 2017 og er en forskrift til barnehageloven. </w:t>
      </w:r>
    </w:p>
    <w:p w14:paraId="57471944" w14:textId="77777777" w:rsidR="00E279E6" w:rsidRPr="00E279E6" w:rsidRDefault="00E279E6" w:rsidP="00E279E6">
      <w:pPr>
        <w:rPr>
          <w:rFonts w:ascii="Arial" w:hAnsi="Arial" w:cs="Arial"/>
        </w:rPr>
      </w:pPr>
    </w:p>
    <w:p w14:paraId="5DA139C4" w14:textId="77777777" w:rsidR="00E279E6" w:rsidRPr="00E279E6" w:rsidRDefault="00E279E6" w:rsidP="00E279E6">
      <w:pPr>
        <w:rPr>
          <w:rFonts w:ascii="Arial" w:hAnsi="Arial" w:cs="Arial"/>
        </w:rPr>
      </w:pPr>
      <w:r w:rsidRPr="00E279E6">
        <w:rPr>
          <w:rFonts w:ascii="Arial" w:hAnsi="Arial" w:cs="Arial"/>
          <w:b/>
          <w:bCs/>
          <w:color w:val="3B3838"/>
        </w:rPr>
        <w:t>Kvalitetsutviklingsplanen</w:t>
      </w:r>
      <w:r w:rsidRPr="00E279E6">
        <w:rPr>
          <w:rFonts w:ascii="Arial" w:hAnsi="Arial" w:cs="Arial"/>
          <w:b/>
          <w:bCs/>
        </w:rPr>
        <w:t xml:space="preserve"> </w:t>
      </w:r>
      <w:r w:rsidRPr="00E279E6">
        <w:rPr>
          <w:rFonts w:ascii="Arial" w:hAnsi="Arial" w:cs="Arial"/>
        </w:rPr>
        <w:t>for kommunale barnehager 2018-2021 (23) «Sammen for kvalitet – lek og læring» beskriver eiers lokale tilpasninger til rammeplanen og prioriteringer for gjeldende periode. Hovedsatsningsområdet i kvalitetsutviklingsplanen er «Grunnlag for livslang læring i det 21. århundre». Planhierarkiet er synligjort i modellen.</w:t>
      </w:r>
    </w:p>
    <w:p w14:paraId="1A0F9D41" w14:textId="77777777" w:rsidR="00016356" w:rsidRPr="0006329F" w:rsidRDefault="00016356" w:rsidP="00016356"/>
    <w:p w14:paraId="6410997B" w14:textId="3CCB4479" w:rsidR="00016356" w:rsidRPr="0006329F" w:rsidRDefault="00016356" w:rsidP="00016356">
      <w:pPr>
        <w:rPr>
          <w:b/>
          <w:color w:val="404040" w:themeColor="text1" w:themeTint="BF"/>
        </w:rPr>
      </w:pPr>
      <w:r w:rsidRPr="0006329F">
        <w:rPr>
          <w:b/>
          <w:color w:val="404040" w:themeColor="text1" w:themeTint="BF"/>
        </w:rPr>
        <w:t>Årsplanverket til de kommunale barnehagene i Bergen kommune er delt i to</w:t>
      </w:r>
      <w:r w:rsidR="00E2769D" w:rsidRPr="0006329F">
        <w:rPr>
          <w:b/>
          <w:color w:val="404040" w:themeColor="text1" w:themeTint="BF"/>
        </w:rPr>
        <w:t>:</w:t>
      </w:r>
      <w:r w:rsidRPr="0006329F">
        <w:rPr>
          <w:b/>
          <w:color w:val="404040" w:themeColor="text1" w:themeTint="BF"/>
        </w:rPr>
        <w:t xml:space="preserve"> </w:t>
      </w:r>
    </w:p>
    <w:p w14:paraId="6BDCFFD6" w14:textId="0B8EF952" w:rsidR="00016356" w:rsidRPr="0006329F" w:rsidRDefault="00E2769D" w:rsidP="00016356">
      <w:pPr>
        <w:pStyle w:val="Listeavsnitt"/>
        <w:numPr>
          <w:ilvl w:val="0"/>
          <w:numId w:val="1"/>
        </w:numPr>
        <w:rPr>
          <w:sz w:val="22"/>
          <w:szCs w:val="22"/>
        </w:rPr>
      </w:pPr>
      <w:r w:rsidRPr="0006329F">
        <w:rPr>
          <w:b/>
          <w:i/>
          <w:color w:val="3B3838" w:themeColor="background2" w:themeShade="40"/>
          <w:sz w:val="22"/>
          <w:szCs w:val="22"/>
        </w:rPr>
        <w:t>Del en</w:t>
      </w:r>
      <w:r w:rsidR="00016356" w:rsidRPr="0006329F">
        <w:rPr>
          <w:sz w:val="22"/>
          <w:szCs w:val="22"/>
        </w:rPr>
        <w:t xml:space="preserve"> beskriver mål og aktiviteter for årets satsinger og gir informasjon om hvordan disse følges opp, dokumenteres og vurderes. Årspla</w:t>
      </w:r>
      <w:r w:rsidR="00DE669E">
        <w:rPr>
          <w:sz w:val="22"/>
          <w:szCs w:val="22"/>
        </w:rPr>
        <w:t>nen del en</w:t>
      </w:r>
      <w:r w:rsidR="00016356" w:rsidRPr="0006329F">
        <w:rPr>
          <w:sz w:val="22"/>
          <w:szCs w:val="22"/>
        </w:rPr>
        <w:t xml:space="preserve"> har et tidsperspektiv på 1 år og følger barnehageåret.</w:t>
      </w:r>
    </w:p>
    <w:p w14:paraId="184FB41F" w14:textId="77777777" w:rsidR="00016356" w:rsidRPr="0006329F" w:rsidRDefault="00016356" w:rsidP="00016356">
      <w:pPr>
        <w:pStyle w:val="Listeavsnitt"/>
        <w:rPr>
          <w:sz w:val="22"/>
          <w:szCs w:val="22"/>
        </w:rPr>
      </w:pPr>
    </w:p>
    <w:p w14:paraId="44BDDB02" w14:textId="06F6CAE6" w:rsidR="00016356" w:rsidRPr="0006329F" w:rsidRDefault="00E2769D" w:rsidP="00016356">
      <w:pPr>
        <w:pStyle w:val="Listeavsnitt"/>
        <w:numPr>
          <w:ilvl w:val="0"/>
          <w:numId w:val="1"/>
        </w:numPr>
        <w:rPr>
          <w:sz w:val="22"/>
          <w:szCs w:val="22"/>
        </w:rPr>
      </w:pPr>
      <w:r w:rsidRPr="0006329F">
        <w:rPr>
          <w:b/>
          <w:i/>
          <w:color w:val="3B3838" w:themeColor="background2" w:themeShade="40"/>
          <w:sz w:val="22"/>
          <w:szCs w:val="22"/>
        </w:rPr>
        <w:t>Del to</w:t>
      </w:r>
      <w:r w:rsidR="00016356" w:rsidRPr="0006329F">
        <w:rPr>
          <w:color w:val="3B3838" w:themeColor="background2" w:themeShade="40"/>
          <w:sz w:val="22"/>
          <w:szCs w:val="22"/>
        </w:rPr>
        <w:t xml:space="preserve"> </w:t>
      </w:r>
      <w:r w:rsidR="00016356" w:rsidRPr="0006329F">
        <w:rPr>
          <w:sz w:val="22"/>
          <w:szCs w:val="22"/>
        </w:rPr>
        <w:t>beskriver barnehagens satsninger og arbeid på et mer grunnleggende og generelt nivå. Årsplanens del</w:t>
      </w:r>
      <w:r w:rsidR="00A6335D">
        <w:rPr>
          <w:sz w:val="22"/>
          <w:szCs w:val="22"/>
        </w:rPr>
        <w:t xml:space="preserve"> to</w:t>
      </w:r>
      <w:r w:rsidR="00016356" w:rsidRPr="0006329F">
        <w:rPr>
          <w:sz w:val="22"/>
          <w:szCs w:val="22"/>
        </w:rPr>
        <w:t xml:space="preserve"> inneholder informasjon om hvordan barnehagen vil arbeide med danning gjennom omsorg, lek og læring for å fremme barns allsidige utvikling i samarbeid og forståelse med barns hjem. Videre redegjør barnehagen for hvordan det arbeides med progresjon i barnas pedagogiske tilbud gjennom hele barnehageløpet. </w:t>
      </w:r>
    </w:p>
    <w:p w14:paraId="4287BC16" w14:textId="77777777" w:rsidR="00016356" w:rsidRPr="0006329F" w:rsidRDefault="00016356" w:rsidP="00016356"/>
    <w:p w14:paraId="6C476218" w14:textId="77777777" w:rsidR="00016356" w:rsidRPr="0006329F" w:rsidRDefault="00016356" w:rsidP="00016356">
      <w:pPr>
        <w:rPr>
          <w:rFonts w:ascii="Arial" w:hAnsi="Arial" w:cs="Arial"/>
        </w:rPr>
      </w:pPr>
      <w:r w:rsidRPr="0006329F">
        <w:rPr>
          <w:rFonts w:ascii="Arial" w:hAnsi="Arial" w:cs="Arial"/>
        </w:rPr>
        <w:t>Som barnehageeier er vi ansvarlig for at barn i våre barnehager får en god start på et livslangt læringsløp. Godt planleggingsarbeid gjennom felles planmaler er utgangspunkt for utnyttelse av kollektiv kapasitet. Årsplanen utarbeides i samarbeid mellom barnehagens ansatte, barn og foreldre og danner grunnlag for pedagogisk innhold, aktiviteter og samhandling gjennom året. Årsplanen er et arbeidsredskap for personalet og dokumenterer barnehagens valg og begrunnelser. Årsplanen gir informasjon om barnehagens pedagogiske arbeid til myndighetsnivåene, barnehagens samarbeidspartnere og andre interesserte.</w:t>
      </w:r>
    </w:p>
    <w:p w14:paraId="098B2536" w14:textId="77777777" w:rsidR="00016356" w:rsidRPr="00D1263A" w:rsidRDefault="00016356" w:rsidP="00016356"/>
    <w:p w14:paraId="3A1F5113" w14:textId="77777777" w:rsidR="00016356" w:rsidRPr="00016356" w:rsidRDefault="00016356" w:rsidP="00016356">
      <w:pPr>
        <w:spacing w:line="240" w:lineRule="auto"/>
        <w:rPr>
          <w:sz w:val="24"/>
          <w:szCs w:val="24"/>
        </w:rPr>
      </w:pPr>
      <w:r w:rsidRPr="00016356">
        <w:rPr>
          <w:sz w:val="24"/>
          <w:szCs w:val="24"/>
        </w:rPr>
        <w:t>BERGEN KOMMUNE</w:t>
      </w:r>
    </w:p>
    <w:p w14:paraId="5E76122E" w14:textId="5F5F3973" w:rsidR="00016356" w:rsidRDefault="00E8028D" w:rsidP="00016356">
      <w:pPr>
        <w:spacing w:line="240" w:lineRule="auto"/>
        <w:rPr>
          <w:sz w:val="24"/>
          <w:szCs w:val="24"/>
        </w:rPr>
      </w:pPr>
      <w:r>
        <w:rPr>
          <w:noProof/>
        </w:rPr>
        <w:drawing>
          <wp:anchor distT="0" distB="0" distL="114300" distR="114300" simplePos="0" relativeHeight="251658240" behindDoc="0" locked="0" layoutInCell="1" allowOverlap="1" wp14:anchorId="16905FDB" wp14:editId="0801F1AE">
            <wp:simplePos x="0" y="0"/>
            <wp:positionH relativeFrom="margin">
              <wp:posOffset>-172680</wp:posOffset>
            </wp:positionH>
            <wp:positionV relativeFrom="paragraph">
              <wp:posOffset>308655</wp:posOffset>
            </wp:positionV>
            <wp:extent cx="1512000" cy="389767"/>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389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356" w:rsidRPr="00016356">
        <w:rPr>
          <w:sz w:val="24"/>
          <w:szCs w:val="24"/>
        </w:rPr>
        <w:t>Etat for barnehage</w:t>
      </w:r>
    </w:p>
    <w:p w14:paraId="632BE058" w14:textId="2A01C2E8" w:rsidR="0006329F" w:rsidRDefault="0006329F" w:rsidP="00016356">
      <w:pPr>
        <w:spacing w:line="240" w:lineRule="auto"/>
        <w:rPr>
          <w:sz w:val="24"/>
          <w:szCs w:val="24"/>
        </w:rPr>
      </w:pPr>
    </w:p>
    <w:p w14:paraId="209F010B" w14:textId="278EB591" w:rsidR="007F45CF" w:rsidRDefault="007F45CF" w:rsidP="00016356">
      <w:pPr>
        <w:spacing w:line="240" w:lineRule="auto"/>
        <w:rPr>
          <w:sz w:val="24"/>
          <w:szCs w:val="24"/>
        </w:rPr>
      </w:pPr>
    </w:p>
    <w:p w14:paraId="28D8361F" w14:textId="77777777" w:rsidR="007F45CF" w:rsidRPr="00016356" w:rsidRDefault="007F45CF" w:rsidP="00016356">
      <w:pPr>
        <w:spacing w:line="240" w:lineRule="auto"/>
        <w:rPr>
          <w:sz w:val="24"/>
          <w:szCs w:val="24"/>
        </w:rPr>
      </w:pPr>
    </w:p>
    <w:sdt>
      <w:sdtPr>
        <w:rPr>
          <w:rFonts w:asciiTheme="minorHAnsi" w:eastAsiaTheme="minorHAnsi" w:hAnsiTheme="minorHAnsi" w:cstheme="minorBidi"/>
          <w:color w:val="auto"/>
          <w:sz w:val="22"/>
          <w:szCs w:val="22"/>
          <w:lang w:eastAsia="en-US"/>
        </w:rPr>
        <w:id w:val="-1299989084"/>
        <w:docPartObj>
          <w:docPartGallery w:val="Table of Contents"/>
          <w:docPartUnique/>
        </w:docPartObj>
      </w:sdtPr>
      <w:sdtEndPr>
        <w:rPr>
          <w:b/>
          <w:bCs/>
        </w:rPr>
      </w:sdtEndPr>
      <w:sdtContent>
        <w:p w14:paraId="30A1AA39" w14:textId="5BBC3B7B" w:rsidR="00F41661" w:rsidRPr="007F45CF" w:rsidRDefault="00F41661" w:rsidP="00D65774">
          <w:pPr>
            <w:pStyle w:val="Overskriftforinnholdsfortegnelse"/>
            <w:shd w:val="clear" w:color="auto" w:fill="DEEAF6" w:themeFill="accent5" w:themeFillTint="33"/>
            <w:tabs>
              <w:tab w:val="left" w:pos="2846"/>
            </w:tabs>
            <w:rPr>
              <w:rStyle w:val="Overskrift1Tegn"/>
              <w:rFonts w:eastAsiaTheme="majorEastAsia"/>
              <w:color w:val="000000" w:themeColor="text1"/>
            </w:rPr>
          </w:pPr>
          <w:r w:rsidRPr="007F45CF">
            <w:rPr>
              <w:rStyle w:val="Overskrift1Tegn"/>
              <w:rFonts w:eastAsiaTheme="majorEastAsia"/>
              <w:color w:val="000000" w:themeColor="text1"/>
            </w:rPr>
            <w:t>Innhold</w:t>
          </w:r>
          <w:r w:rsidR="00D65774">
            <w:rPr>
              <w:rStyle w:val="Overskrift1Tegn"/>
              <w:rFonts w:eastAsiaTheme="majorEastAsia"/>
              <w:color w:val="000000" w:themeColor="text1"/>
            </w:rPr>
            <w:tab/>
          </w:r>
        </w:p>
        <w:p w14:paraId="69D9B0C4" w14:textId="77777777" w:rsidR="0006329F" w:rsidRDefault="0006329F">
          <w:pPr>
            <w:pStyle w:val="INNH1"/>
            <w:tabs>
              <w:tab w:val="right" w:leader="dot" w:pos="9062"/>
            </w:tabs>
          </w:pPr>
        </w:p>
        <w:p w14:paraId="37BD6C76" w14:textId="4DD73F1A" w:rsidR="00D27F6A" w:rsidRDefault="00F41661">
          <w:pPr>
            <w:pStyle w:val="INNH1"/>
            <w:tabs>
              <w:tab w:val="right" w:leader="dot" w:pos="9062"/>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7700369" w:history="1">
            <w:r w:rsidR="00D27F6A" w:rsidRPr="0062207A">
              <w:rPr>
                <w:rStyle w:val="Hyperkobling"/>
                <w:noProof/>
              </w:rPr>
              <w:t>Visjon og mål</w:t>
            </w:r>
            <w:r w:rsidR="00D27F6A">
              <w:rPr>
                <w:noProof/>
                <w:webHidden/>
              </w:rPr>
              <w:tab/>
            </w:r>
            <w:r w:rsidR="00D27F6A">
              <w:rPr>
                <w:noProof/>
                <w:webHidden/>
              </w:rPr>
              <w:fldChar w:fldCharType="begin"/>
            </w:r>
            <w:r w:rsidR="00D27F6A">
              <w:rPr>
                <w:noProof/>
                <w:webHidden/>
              </w:rPr>
              <w:instrText xml:space="preserve"> PAGEREF _Toc167700369 \h </w:instrText>
            </w:r>
            <w:r w:rsidR="00D27F6A">
              <w:rPr>
                <w:noProof/>
                <w:webHidden/>
              </w:rPr>
            </w:r>
            <w:r w:rsidR="00D27F6A">
              <w:rPr>
                <w:noProof/>
                <w:webHidden/>
              </w:rPr>
              <w:fldChar w:fldCharType="separate"/>
            </w:r>
            <w:r w:rsidR="00580768">
              <w:rPr>
                <w:noProof/>
                <w:webHidden/>
              </w:rPr>
              <w:t>5</w:t>
            </w:r>
            <w:r w:rsidR="00D27F6A">
              <w:rPr>
                <w:noProof/>
                <w:webHidden/>
              </w:rPr>
              <w:fldChar w:fldCharType="end"/>
            </w:r>
          </w:hyperlink>
        </w:p>
        <w:p w14:paraId="78F6BFAF" w14:textId="1D50493A" w:rsidR="00D27F6A" w:rsidRDefault="001C4CA2">
          <w:pPr>
            <w:pStyle w:val="INNH1"/>
            <w:tabs>
              <w:tab w:val="right" w:leader="dot" w:pos="9062"/>
            </w:tabs>
            <w:rPr>
              <w:rFonts w:asciiTheme="minorHAnsi" w:eastAsiaTheme="minorEastAsia" w:hAnsiTheme="minorHAnsi" w:cstheme="minorBidi"/>
              <w:noProof/>
              <w:kern w:val="2"/>
              <w:sz w:val="22"/>
              <w:szCs w:val="22"/>
              <w14:ligatures w14:val="standardContextual"/>
            </w:rPr>
          </w:pPr>
          <w:hyperlink w:anchor="_Toc167700370" w:history="1">
            <w:r w:rsidR="00D27F6A" w:rsidRPr="0062207A">
              <w:rPr>
                <w:rStyle w:val="Hyperkobling"/>
                <w:noProof/>
              </w:rPr>
              <w:t>Visjon – En mangfoldig barnehage av høy kvalitet for alle barn</w:t>
            </w:r>
            <w:r w:rsidR="00D27F6A">
              <w:rPr>
                <w:noProof/>
                <w:webHidden/>
              </w:rPr>
              <w:tab/>
            </w:r>
            <w:r w:rsidR="00D27F6A">
              <w:rPr>
                <w:noProof/>
                <w:webHidden/>
              </w:rPr>
              <w:fldChar w:fldCharType="begin"/>
            </w:r>
            <w:r w:rsidR="00D27F6A">
              <w:rPr>
                <w:noProof/>
                <w:webHidden/>
              </w:rPr>
              <w:instrText xml:space="preserve"> PAGEREF _Toc167700370 \h </w:instrText>
            </w:r>
            <w:r w:rsidR="00D27F6A">
              <w:rPr>
                <w:noProof/>
                <w:webHidden/>
              </w:rPr>
            </w:r>
            <w:r w:rsidR="00D27F6A">
              <w:rPr>
                <w:noProof/>
                <w:webHidden/>
              </w:rPr>
              <w:fldChar w:fldCharType="separate"/>
            </w:r>
            <w:r w:rsidR="00580768">
              <w:rPr>
                <w:noProof/>
                <w:webHidden/>
              </w:rPr>
              <w:t>5</w:t>
            </w:r>
            <w:r w:rsidR="00D27F6A">
              <w:rPr>
                <w:noProof/>
                <w:webHidden/>
              </w:rPr>
              <w:fldChar w:fldCharType="end"/>
            </w:r>
          </w:hyperlink>
        </w:p>
        <w:p w14:paraId="2D248E18" w14:textId="600F2D22" w:rsidR="00D27F6A" w:rsidRDefault="001C4CA2">
          <w:pPr>
            <w:pStyle w:val="INNH1"/>
            <w:tabs>
              <w:tab w:val="right" w:leader="dot" w:pos="9062"/>
            </w:tabs>
            <w:rPr>
              <w:rFonts w:asciiTheme="minorHAnsi" w:eastAsiaTheme="minorEastAsia" w:hAnsiTheme="minorHAnsi" w:cstheme="minorBidi"/>
              <w:noProof/>
              <w:kern w:val="2"/>
              <w:sz w:val="22"/>
              <w:szCs w:val="22"/>
              <w14:ligatures w14:val="standardContextual"/>
            </w:rPr>
          </w:pPr>
          <w:hyperlink w:anchor="_Toc167700371" w:history="1">
            <w:r w:rsidR="00D27F6A" w:rsidRPr="0062207A">
              <w:rPr>
                <w:rStyle w:val="Hyperkobling"/>
                <w:noProof/>
              </w:rPr>
              <w:t>Verdier</w:t>
            </w:r>
            <w:r w:rsidR="00D27F6A">
              <w:rPr>
                <w:noProof/>
                <w:webHidden/>
              </w:rPr>
              <w:tab/>
            </w:r>
            <w:r w:rsidR="00D27F6A">
              <w:rPr>
                <w:noProof/>
                <w:webHidden/>
              </w:rPr>
              <w:fldChar w:fldCharType="begin"/>
            </w:r>
            <w:r w:rsidR="00D27F6A">
              <w:rPr>
                <w:noProof/>
                <w:webHidden/>
              </w:rPr>
              <w:instrText xml:space="preserve"> PAGEREF _Toc167700371 \h </w:instrText>
            </w:r>
            <w:r w:rsidR="00D27F6A">
              <w:rPr>
                <w:noProof/>
                <w:webHidden/>
              </w:rPr>
            </w:r>
            <w:r w:rsidR="00D27F6A">
              <w:rPr>
                <w:noProof/>
                <w:webHidden/>
              </w:rPr>
              <w:fldChar w:fldCharType="separate"/>
            </w:r>
            <w:r w:rsidR="00580768">
              <w:rPr>
                <w:noProof/>
                <w:webHidden/>
              </w:rPr>
              <w:t>5</w:t>
            </w:r>
            <w:r w:rsidR="00D27F6A">
              <w:rPr>
                <w:noProof/>
                <w:webHidden/>
              </w:rPr>
              <w:fldChar w:fldCharType="end"/>
            </w:r>
          </w:hyperlink>
        </w:p>
        <w:p w14:paraId="6E6BE963" w14:textId="4F96D23A" w:rsidR="00D27F6A" w:rsidRDefault="001C4CA2">
          <w:pPr>
            <w:pStyle w:val="INNH1"/>
            <w:tabs>
              <w:tab w:val="right" w:leader="dot" w:pos="9062"/>
            </w:tabs>
            <w:rPr>
              <w:rFonts w:asciiTheme="minorHAnsi" w:eastAsiaTheme="minorEastAsia" w:hAnsiTheme="minorHAnsi" w:cstheme="minorBidi"/>
              <w:noProof/>
              <w:kern w:val="2"/>
              <w:sz w:val="22"/>
              <w:szCs w:val="22"/>
              <w14:ligatures w14:val="standardContextual"/>
            </w:rPr>
          </w:pPr>
          <w:hyperlink w:anchor="_Toc167700372" w:history="1">
            <w:r w:rsidR="00D27F6A" w:rsidRPr="0062207A">
              <w:rPr>
                <w:rStyle w:val="Hyperkobling"/>
                <w:noProof/>
              </w:rPr>
              <w:t>Mål</w:t>
            </w:r>
            <w:r w:rsidR="00D27F6A">
              <w:rPr>
                <w:noProof/>
                <w:webHidden/>
              </w:rPr>
              <w:tab/>
            </w:r>
            <w:r w:rsidR="00D27F6A">
              <w:rPr>
                <w:noProof/>
                <w:webHidden/>
              </w:rPr>
              <w:fldChar w:fldCharType="begin"/>
            </w:r>
            <w:r w:rsidR="00D27F6A">
              <w:rPr>
                <w:noProof/>
                <w:webHidden/>
              </w:rPr>
              <w:instrText xml:space="preserve"> PAGEREF _Toc167700372 \h </w:instrText>
            </w:r>
            <w:r w:rsidR="00D27F6A">
              <w:rPr>
                <w:noProof/>
                <w:webHidden/>
              </w:rPr>
            </w:r>
            <w:r w:rsidR="00D27F6A">
              <w:rPr>
                <w:noProof/>
                <w:webHidden/>
              </w:rPr>
              <w:fldChar w:fldCharType="separate"/>
            </w:r>
            <w:r w:rsidR="00580768">
              <w:rPr>
                <w:noProof/>
                <w:webHidden/>
              </w:rPr>
              <w:t>5</w:t>
            </w:r>
            <w:r w:rsidR="00D27F6A">
              <w:rPr>
                <w:noProof/>
                <w:webHidden/>
              </w:rPr>
              <w:fldChar w:fldCharType="end"/>
            </w:r>
          </w:hyperlink>
        </w:p>
        <w:p w14:paraId="3CE55D6C" w14:textId="2BE4DE6F"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373" w:history="1">
            <w:r w:rsidR="00D27F6A" w:rsidRPr="0062207A">
              <w:rPr>
                <w:rStyle w:val="Hyperkobling"/>
                <w:noProof/>
              </w:rPr>
              <w:t>1.0</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Barnehagens innledning</w:t>
            </w:r>
            <w:r w:rsidR="00D27F6A">
              <w:rPr>
                <w:noProof/>
                <w:webHidden/>
              </w:rPr>
              <w:tab/>
            </w:r>
            <w:r w:rsidR="00D27F6A">
              <w:rPr>
                <w:noProof/>
                <w:webHidden/>
              </w:rPr>
              <w:fldChar w:fldCharType="begin"/>
            </w:r>
            <w:r w:rsidR="00D27F6A">
              <w:rPr>
                <w:noProof/>
                <w:webHidden/>
              </w:rPr>
              <w:instrText xml:space="preserve"> PAGEREF _Toc167700373 \h </w:instrText>
            </w:r>
            <w:r w:rsidR="00D27F6A">
              <w:rPr>
                <w:noProof/>
                <w:webHidden/>
              </w:rPr>
            </w:r>
            <w:r w:rsidR="00D27F6A">
              <w:rPr>
                <w:noProof/>
                <w:webHidden/>
              </w:rPr>
              <w:fldChar w:fldCharType="separate"/>
            </w:r>
            <w:r w:rsidR="00580768">
              <w:rPr>
                <w:noProof/>
                <w:webHidden/>
              </w:rPr>
              <w:t>6</w:t>
            </w:r>
            <w:r w:rsidR="00D27F6A">
              <w:rPr>
                <w:noProof/>
                <w:webHidden/>
              </w:rPr>
              <w:fldChar w:fldCharType="end"/>
            </w:r>
          </w:hyperlink>
        </w:p>
        <w:p w14:paraId="463DC5C9" w14:textId="64E38146"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74" w:history="1">
            <w:r w:rsidR="00D27F6A" w:rsidRPr="0062207A">
              <w:rPr>
                <w:rStyle w:val="Hyperkobling"/>
                <w:rFonts w:ascii="Arial Rounded MT Bold" w:hAnsi="Arial Rounded MT Bold"/>
                <w:noProof/>
              </w:rPr>
              <w:t>1.1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Struktur og organisering</w:t>
            </w:r>
            <w:r w:rsidR="00D27F6A">
              <w:rPr>
                <w:noProof/>
                <w:webHidden/>
              </w:rPr>
              <w:tab/>
            </w:r>
            <w:r w:rsidR="00D27F6A">
              <w:rPr>
                <w:noProof/>
                <w:webHidden/>
              </w:rPr>
              <w:fldChar w:fldCharType="begin"/>
            </w:r>
            <w:r w:rsidR="00D27F6A">
              <w:rPr>
                <w:noProof/>
                <w:webHidden/>
              </w:rPr>
              <w:instrText xml:space="preserve"> PAGEREF _Toc167700374 \h </w:instrText>
            </w:r>
            <w:r w:rsidR="00D27F6A">
              <w:rPr>
                <w:noProof/>
                <w:webHidden/>
              </w:rPr>
            </w:r>
            <w:r w:rsidR="00D27F6A">
              <w:rPr>
                <w:noProof/>
                <w:webHidden/>
              </w:rPr>
              <w:fldChar w:fldCharType="separate"/>
            </w:r>
            <w:r w:rsidR="00580768">
              <w:rPr>
                <w:noProof/>
                <w:webHidden/>
              </w:rPr>
              <w:t>6</w:t>
            </w:r>
            <w:r w:rsidR="00D27F6A">
              <w:rPr>
                <w:noProof/>
                <w:webHidden/>
              </w:rPr>
              <w:fldChar w:fldCharType="end"/>
            </w:r>
          </w:hyperlink>
        </w:p>
        <w:p w14:paraId="4AD989C9" w14:textId="58B1A633"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75" w:history="1">
            <w:r w:rsidR="00D27F6A" w:rsidRPr="0062207A">
              <w:rPr>
                <w:rStyle w:val="Hyperkobling"/>
                <w:rFonts w:ascii="Arial Rounded MT Bold" w:hAnsi="Arial Rounded MT Bold"/>
                <w:noProof/>
              </w:rPr>
              <w:t>1.2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Metodevalg</w:t>
            </w:r>
            <w:r w:rsidR="00D27F6A">
              <w:rPr>
                <w:noProof/>
                <w:webHidden/>
              </w:rPr>
              <w:tab/>
            </w:r>
            <w:r w:rsidR="00D27F6A">
              <w:rPr>
                <w:noProof/>
                <w:webHidden/>
              </w:rPr>
              <w:fldChar w:fldCharType="begin"/>
            </w:r>
            <w:r w:rsidR="00D27F6A">
              <w:rPr>
                <w:noProof/>
                <w:webHidden/>
              </w:rPr>
              <w:instrText xml:space="preserve"> PAGEREF _Toc167700375 \h </w:instrText>
            </w:r>
            <w:r w:rsidR="00D27F6A">
              <w:rPr>
                <w:noProof/>
                <w:webHidden/>
              </w:rPr>
            </w:r>
            <w:r w:rsidR="00D27F6A">
              <w:rPr>
                <w:noProof/>
                <w:webHidden/>
              </w:rPr>
              <w:fldChar w:fldCharType="separate"/>
            </w:r>
            <w:r w:rsidR="00580768">
              <w:rPr>
                <w:noProof/>
                <w:webHidden/>
              </w:rPr>
              <w:t>7</w:t>
            </w:r>
            <w:r w:rsidR="00D27F6A">
              <w:rPr>
                <w:noProof/>
                <w:webHidden/>
              </w:rPr>
              <w:fldChar w:fldCharType="end"/>
            </w:r>
          </w:hyperlink>
        </w:p>
        <w:p w14:paraId="1687AEBA" w14:textId="21278560"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76" w:history="1">
            <w:r w:rsidR="00D27F6A" w:rsidRPr="0062207A">
              <w:rPr>
                <w:rStyle w:val="Hyperkobling"/>
                <w:rFonts w:ascii="Arial Rounded MT Bold" w:hAnsi="Arial Rounded MT Bold"/>
                <w:noProof/>
              </w:rPr>
              <w:t>1.3</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Kjerneverdier</w:t>
            </w:r>
            <w:r w:rsidR="00D27F6A">
              <w:rPr>
                <w:noProof/>
                <w:webHidden/>
              </w:rPr>
              <w:tab/>
            </w:r>
            <w:r w:rsidR="00D27F6A">
              <w:rPr>
                <w:noProof/>
                <w:webHidden/>
              </w:rPr>
              <w:fldChar w:fldCharType="begin"/>
            </w:r>
            <w:r w:rsidR="00D27F6A">
              <w:rPr>
                <w:noProof/>
                <w:webHidden/>
              </w:rPr>
              <w:instrText xml:space="preserve"> PAGEREF _Toc167700376 \h </w:instrText>
            </w:r>
            <w:r w:rsidR="00D27F6A">
              <w:rPr>
                <w:noProof/>
                <w:webHidden/>
              </w:rPr>
            </w:r>
            <w:r w:rsidR="00D27F6A">
              <w:rPr>
                <w:noProof/>
                <w:webHidden/>
              </w:rPr>
              <w:fldChar w:fldCharType="separate"/>
            </w:r>
            <w:r w:rsidR="00580768">
              <w:rPr>
                <w:noProof/>
                <w:webHidden/>
              </w:rPr>
              <w:t>8</w:t>
            </w:r>
            <w:r w:rsidR="00D27F6A">
              <w:rPr>
                <w:noProof/>
                <w:webHidden/>
              </w:rPr>
              <w:fldChar w:fldCharType="end"/>
            </w:r>
          </w:hyperlink>
        </w:p>
        <w:p w14:paraId="6E46CCB7" w14:textId="6B05E700"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77" w:history="1">
            <w:r w:rsidR="00D27F6A" w:rsidRPr="0062207A">
              <w:rPr>
                <w:rStyle w:val="Hyperkobling"/>
                <w:noProof/>
              </w:rPr>
              <w:t>1.3.1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Ser barnet</w:t>
            </w:r>
            <w:r w:rsidR="00D27F6A">
              <w:rPr>
                <w:noProof/>
                <w:webHidden/>
              </w:rPr>
              <w:tab/>
            </w:r>
            <w:r w:rsidR="00D27F6A">
              <w:rPr>
                <w:noProof/>
                <w:webHidden/>
              </w:rPr>
              <w:fldChar w:fldCharType="begin"/>
            </w:r>
            <w:r w:rsidR="00D27F6A">
              <w:rPr>
                <w:noProof/>
                <w:webHidden/>
              </w:rPr>
              <w:instrText xml:space="preserve"> PAGEREF _Toc167700377 \h </w:instrText>
            </w:r>
            <w:r w:rsidR="00D27F6A">
              <w:rPr>
                <w:noProof/>
                <w:webHidden/>
              </w:rPr>
            </w:r>
            <w:r w:rsidR="00D27F6A">
              <w:rPr>
                <w:noProof/>
                <w:webHidden/>
              </w:rPr>
              <w:fldChar w:fldCharType="separate"/>
            </w:r>
            <w:r w:rsidR="00580768">
              <w:rPr>
                <w:noProof/>
                <w:webHidden/>
              </w:rPr>
              <w:t>8</w:t>
            </w:r>
            <w:r w:rsidR="00D27F6A">
              <w:rPr>
                <w:noProof/>
                <w:webHidden/>
              </w:rPr>
              <w:fldChar w:fldCharType="end"/>
            </w:r>
          </w:hyperlink>
        </w:p>
        <w:p w14:paraId="2D287CB2" w14:textId="17740D3A"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78" w:history="1">
            <w:r w:rsidR="00D27F6A" w:rsidRPr="0062207A">
              <w:rPr>
                <w:rStyle w:val="Hyperkobling"/>
                <w:noProof/>
              </w:rPr>
              <w:t>1.3.2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Varme</w:t>
            </w:r>
            <w:r w:rsidR="00D27F6A">
              <w:rPr>
                <w:noProof/>
                <w:webHidden/>
              </w:rPr>
              <w:tab/>
            </w:r>
            <w:r w:rsidR="00D27F6A">
              <w:rPr>
                <w:noProof/>
                <w:webHidden/>
              </w:rPr>
              <w:fldChar w:fldCharType="begin"/>
            </w:r>
            <w:r w:rsidR="00D27F6A">
              <w:rPr>
                <w:noProof/>
                <w:webHidden/>
              </w:rPr>
              <w:instrText xml:space="preserve"> PAGEREF _Toc167700378 \h </w:instrText>
            </w:r>
            <w:r w:rsidR="00D27F6A">
              <w:rPr>
                <w:noProof/>
                <w:webHidden/>
              </w:rPr>
            </w:r>
            <w:r w:rsidR="00D27F6A">
              <w:rPr>
                <w:noProof/>
                <w:webHidden/>
              </w:rPr>
              <w:fldChar w:fldCharType="separate"/>
            </w:r>
            <w:r w:rsidR="00580768">
              <w:rPr>
                <w:noProof/>
                <w:webHidden/>
              </w:rPr>
              <w:t>8</w:t>
            </w:r>
            <w:r w:rsidR="00D27F6A">
              <w:rPr>
                <w:noProof/>
                <w:webHidden/>
              </w:rPr>
              <w:fldChar w:fldCharType="end"/>
            </w:r>
          </w:hyperlink>
        </w:p>
        <w:p w14:paraId="05448804" w14:textId="6DF141ED"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79" w:history="1">
            <w:r w:rsidR="00D27F6A" w:rsidRPr="0062207A">
              <w:rPr>
                <w:rStyle w:val="Hyperkobling"/>
                <w:noProof/>
              </w:rPr>
              <w:t>1.3.3</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Inkluderende</w:t>
            </w:r>
            <w:r w:rsidR="00D27F6A">
              <w:rPr>
                <w:noProof/>
                <w:webHidden/>
              </w:rPr>
              <w:tab/>
            </w:r>
            <w:r w:rsidR="00D27F6A">
              <w:rPr>
                <w:noProof/>
                <w:webHidden/>
              </w:rPr>
              <w:fldChar w:fldCharType="begin"/>
            </w:r>
            <w:r w:rsidR="00D27F6A">
              <w:rPr>
                <w:noProof/>
                <w:webHidden/>
              </w:rPr>
              <w:instrText xml:space="preserve"> PAGEREF _Toc167700379 \h </w:instrText>
            </w:r>
            <w:r w:rsidR="00D27F6A">
              <w:rPr>
                <w:noProof/>
                <w:webHidden/>
              </w:rPr>
            </w:r>
            <w:r w:rsidR="00D27F6A">
              <w:rPr>
                <w:noProof/>
                <w:webHidden/>
              </w:rPr>
              <w:fldChar w:fldCharType="separate"/>
            </w:r>
            <w:r w:rsidR="00580768">
              <w:rPr>
                <w:noProof/>
                <w:webHidden/>
              </w:rPr>
              <w:t>9</w:t>
            </w:r>
            <w:r w:rsidR="00D27F6A">
              <w:rPr>
                <w:noProof/>
                <w:webHidden/>
              </w:rPr>
              <w:fldChar w:fldCharType="end"/>
            </w:r>
          </w:hyperlink>
        </w:p>
        <w:p w14:paraId="3122C2A4" w14:textId="1E74303E"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380" w:history="1">
            <w:r w:rsidR="00D27F6A" w:rsidRPr="0062207A">
              <w:rPr>
                <w:rStyle w:val="Hyperkobling"/>
                <w:noProof/>
              </w:rPr>
              <w:t>2.0</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Livsmestring for det 21. århundre</w:t>
            </w:r>
            <w:r w:rsidR="00D27F6A">
              <w:rPr>
                <w:noProof/>
                <w:webHidden/>
              </w:rPr>
              <w:tab/>
            </w:r>
            <w:r w:rsidR="00D27F6A">
              <w:rPr>
                <w:noProof/>
                <w:webHidden/>
              </w:rPr>
              <w:fldChar w:fldCharType="begin"/>
            </w:r>
            <w:r w:rsidR="00D27F6A">
              <w:rPr>
                <w:noProof/>
                <w:webHidden/>
              </w:rPr>
              <w:instrText xml:space="preserve"> PAGEREF _Toc167700380 \h </w:instrText>
            </w:r>
            <w:r w:rsidR="00D27F6A">
              <w:rPr>
                <w:noProof/>
                <w:webHidden/>
              </w:rPr>
            </w:r>
            <w:r w:rsidR="00D27F6A">
              <w:rPr>
                <w:noProof/>
                <w:webHidden/>
              </w:rPr>
              <w:fldChar w:fldCharType="separate"/>
            </w:r>
            <w:r w:rsidR="00580768">
              <w:rPr>
                <w:noProof/>
                <w:webHidden/>
              </w:rPr>
              <w:t>10</w:t>
            </w:r>
            <w:r w:rsidR="00D27F6A">
              <w:rPr>
                <w:noProof/>
                <w:webHidden/>
              </w:rPr>
              <w:fldChar w:fldCharType="end"/>
            </w:r>
          </w:hyperlink>
        </w:p>
        <w:p w14:paraId="1D91E878" w14:textId="36706749" w:rsidR="00D27F6A" w:rsidRDefault="001C4CA2">
          <w:pPr>
            <w:pStyle w:val="INNH1"/>
            <w:tabs>
              <w:tab w:val="right" w:leader="dot" w:pos="9062"/>
            </w:tabs>
            <w:rPr>
              <w:rFonts w:asciiTheme="minorHAnsi" w:eastAsiaTheme="minorEastAsia" w:hAnsiTheme="minorHAnsi" w:cstheme="minorBidi"/>
              <w:noProof/>
              <w:kern w:val="2"/>
              <w:sz w:val="22"/>
              <w:szCs w:val="22"/>
              <w14:ligatures w14:val="standardContextual"/>
            </w:rPr>
          </w:pPr>
          <w:hyperlink w:anchor="_Toc167700381" w:history="1">
            <w:r w:rsidR="00D27F6A" w:rsidRPr="0062207A">
              <w:rPr>
                <w:rStyle w:val="Hyperkobling"/>
                <w:noProof/>
              </w:rPr>
              <w:t>– medvirkende barn i lek og læring</w:t>
            </w:r>
            <w:r w:rsidR="00D27F6A">
              <w:rPr>
                <w:noProof/>
                <w:webHidden/>
              </w:rPr>
              <w:tab/>
            </w:r>
            <w:r w:rsidR="00D27F6A">
              <w:rPr>
                <w:noProof/>
                <w:webHidden/>
              </w:rPr>
              <w:fldChar w:fldCharType="begin"/>
            </w:r>
            <w:r w:rsidR="00D27F6A">
              <w:rPr>
                <w:noProof/>
                <w:webHidden/>
              </w:rPr>
              <w:instrText xml:space="preserve"> PAGEREF _Toc167700381 \h </w:instrText>
            </w:r>
            <w:r w:rsidR="00D27F6A">
              <w:rPr>
                <w:noProof/>
                <w:webHidden/>
              </w:rPr>
            </w:r>
            <w:r w:rsidR="00D27F6A">
              <w:rPr>
                <w:noProof/>
                <w:webHidden/>
              </w:rPr>
              <w:fldChar w:fldCharType="separate"/>
            </w:r>
            <w:r w:rsidR="00580768">
              <w:rPr>
                <w:noProof/>
                <w:webHidden/>
              </w:rPr>
              <w:t>10</w:t>
            </w:r>
            <w:r w:rsidR="00D27F6A">
              <w:rPr>
                <w:noProof/>
                <w:webHidden/>
              </w:rPr>
              <w:fldChar w:fldCharType="end"/>
            </w:r>
          </w:hyperlink>
        </w:p>
        <w:p w14:paraId="019003BD" w14:textId="0C1B5236"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2" w:history="1">
            <w:r w:rsidR="00D27F6A" w:rsidRPr="0062207A">
              <w:rPr>
                <w:rStyle w:val="Hyperkobling"/>
                <w:rFonts w:ascii="Arial Rounded MT Bold" w:hAnsi="Arial Rounded MT Bold"/>
                <w:noProof/>
              </w:rPr>
              <w:t>2.1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Tilknytning</w:t>
            </w:r>
            <w:r w:rsidR="00D27F6A">
              <w:rPr>
                <w:noProof/>
                <w:webHidden/>
              </w:rPr>
              <w:tab/>
            </w:r>
            <w:r w:rsidR="00D27F6A">
              <w:rPr>
                <w:noProof/>
                <w:webHidden/>
              </w:rPr>
              <w:fldChar w:fldCharType="begin"/>
            </w:r>
            <w:r w:rsidR="00D27F6A">
              <w:rPr>
                <w:noProof/>
                <w:webHidden/>
              </w:rPr>
              <w:instrText xml:space="preserve"> PAGEREF _Toc167700382 \h </w:instrText>
            </w:r>
            <w:r w:rsidR="00D27F6A">
              <w:rPr>
                <w:noProof/>
                <w:webHidden/>
              </w:rPr>
            </w:r>
            <w:r w:rsidR="00D27F6A">
              <w:rPr>
                <w:noProof/>
                <w:webHidden/>
              </w:rPr>
              <w:fldChar w:fldCharType="separate"/>
            </w:r>
            <w:r w:rsidR="00580768">
              <w:rPr>
                <w:noProof/>
                <w:webHidden/>
              </w:rPr>
              <w:t>10</w:t>
            </w:r>
            <w:r w:rsidR="00D27F6A">
              <w:rPr>
                <w:noProof/>
                <w:webHidden/>
              </w:rPr>
              <w:fldChar w:fldCharType="end"/>
            </w:r>
          </w:hyperlink>
        </w:p>
        <w:p w14:paraId="0CEC095C" w14:textId="64CB93B9"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3" w:history="1">
            <w:r w:rsidR="00D27F6A" w:rsidRPr="0062207A">
              <w:rPr>
                <w:rStyle w:val="Hyperkobling"/>
                <w:rFonts w:ascii="Arial Rounded MT Bold" w:hAnsi="Arial Rounded MT Bold"/>
                <w:noProof/>
              </w:rPr>
              <w:t>2.2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Lek</w:t>
            </w:r>
            <w:r w:rsidR="00D27F6A">
              <w:rPr>
                <w:noProof/>
                <w:webHidden/>
              </w:rPr>
              <w:tab/>
            </w:r>
            <w:r w:rsidR="00D27F6A">
              <w:rPr>
                <w:noProof/>
                <w:webHidden/>
              </w:rPr>
              <w:fldChar w:fldCharType="begin"/>
            </w:r>
            <w:r w:rsidR="00D27F6A">
              <w:rPr>
                <w:noProof/>
                <w:webHidden/>
              </w:rPr>
              <w:instrText xml:space="preserve"> PAGEREF _Toc167700383 \h </w:instrText>
            </w:r>
            <w:r w:rsidR="00D27F6A">
              <w:rPr>
                <w:noProof/>
                <w:webHidden/>
              </w:rPr>
            </w:r>
            <w:r w:rsidR="00D27F6A">
              <w:rPr>
                <w:noProof/>
                <w:webHidden/>
              </w:rPr>
              <w:fldChar w:fldCharType="separate"/>
            </w:r>
            <w:r w:rsidR="00580768">
              <w:rPr>
                <w:noProof/>
                <w:webHidden/>
              </w:rPr>
              <w:t>11</w:t>
            </w:r>
            <w:r w:rsidR="00D27F6A">
              <w:rPr>
                <w:noProof/>
                <w:webHidden/>
              </w:rPr>
              <w:fldChar w:fldCharType="end"/>
            </w:r>
          </w:hyperlink>
        </w:p>
        <w:p w14:paraId="562FBB87" w14:textId="1CE13A2D"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4" w:history="1">
            <w:r w:rsidR="00D27F6A" w:rsidRPr="0062207A">
              <w:rPr>
                <w:rStyle w:val="Hyperkobling"/>
                <w:rFonts w:ascii="Arial Rounded MT Bold" w:hAnsi="Arial Rounded MT Bold"/>
                <w:noProof/>
              </w:rPr>
              <w:t>2.3</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Læring</w:t>
            </w:r>
            <w:r w:rsidR="00D27F6A">
              <w:rPr>
                <w:noProof/>
                <w:webHidden/>
              </w:rPr>
              <w:tab/>
            </w:r>
            <w:r w:rsidR="00D27F6A">
              <w:rPr>
                <w:noProof/>
                <w:webHidden/>
              </w:rPr>
              <w:fldChar w:fldCharType="begin"/>
            </w:r>
            <w:r w:rsidR="00D27F6A">
              <w:rPr>
                <w:noProof/>
                <w:webHidden/>
              </w:rPr>
              <w:instrText xml:space="preserve"> PAGEREF _Toc167700384 \h </w:instrText>
            </w:r>
            <w:r w:rsidR="00D27F6A">
              <w:rPr>
                <w:noProof/>
                <w:webHidden/>
              </w:rPr>
            </w:r>
            <w:r w:rsidR="00D27F6A">
              <w:rPr>
                <w:noProof/>
                <w:webHidden/>
              </w:rPr>
              <w:fldChar w:fldCharType="separate"/>
            </w:r>
            <w:r w:rsidR="00580768">
              <w:rPr>
                <w:noProof/>
                <w:webHidden/>
              </w:rPr>
              <w:t>11</w:t>
            </w:r>
            <w:r w:rsidR="00D27F6A">
              <w:rPr>
                <w:noProof/>
                <w:webHidden/>
              </w:rPr>
              <w:fldChar w:fldCharType="end"/>
            </w:r>
          </w:hyperlink>
        </w:p>
        <w:p w14:paraId="003A1CBA" w14:textId="13794FFA"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5" w:history="1">
            <w:r w:rsidR="00D27F6A" w:rsidRPr="0062207A">
              <w:rPr>
                <w:rStyle w:val="Hyperkobling"/>
                <w:rFonts w:ascii="Arial Rounded MT Bold" w:hAnsi="Arial Rounded MT Bold"/>
                <w:noProof/>
              </w:rPr>
              <w:t>2.4</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Barns medvirkning</w:t>
            </w:r>
            <w:r w:rsidR="00D27F6A">
              <w:rPr>
                <w:noProof/>
                <w:webHidden/>
              </w:rPr>
              <w:tab/>
            </w:r>
            <w:r w:rsidR="00D27F6A">
              <w:rPr>
                <w:noProof/>
                <w:webHidden/>
              </w:rPr>
              <w:fldChar w:fldCharType="begin"/>
            </w:r>
            <w:r w:rsidR="00D27F6A">
              <w:rPr>
                <w:noProof/>
                <w:webHidden/>
              </w:rPr>
              <w:instrText xml:space="preserve"> PAGEREF _Toc167700385 \h </w:instrText>
            </w:r>
            <w:r w:rsidR="00D27F6A">
              <w:rPr>
                <w:noProof/>
                <w:webHidden/>
              </w:rPr>
            </w:r>
            <w:r w:rsidR="00D27F6A">
              <w:rPr>
                <w:noProof/>
                <w:webHidden/>
              </w:rPr>
              <w:fldChar w:fldCharType="separate"/>
            </w:r>
            <w:r w:rsidR="00580768">
              <w:rPr>
                <w:noProof/>
                <w:webHidden/>
              </w:rPr>
              <w:t>12</w:t>
            </w:r>
            <w:r w:rsidR="00D27F6A">
              <w:rPr>
                <w:noProof/>
                <w:webHidden/>
              </w:rPr>
              <w:fldChar w:fldCharType="end"/>
            </w:r>
          </w:hyperlink>
        </w:p>
        <w:p w14:paraId="506CABF0" w14:textId="3930BD82"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6" w:history="1">
            <w:r w:rsidR="00D27F6A" w:rsidRPr="0062207A">
              <w:rPr>
                <w:rStyle w:val="Hyperkobling"/>
                <w:rFonts w:ascii="Arial Rounded MT Bold" w:hAnsi="Arial Rounded MT Bold"/>
                <w:noProof/>
              </w:rPr>
              <w:t>2.5</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Vennskap og felleskap</w:t>
            </w:r>
            <w:r w:rsidR="00D27F6A">
              <w:rPr>
                <w:noProof/>
                <w:webHidden/>
              </w:rPr>
              <w:tab/>
            </w:r>
            <w:r w:rsidR="00D27F6A">
              <w:rPr>
                <w:noProof/>
                <w:webHidden/>
              </w:rPr>
              <w:fldChar w:fldCharType="begin"/>
            </w:r>
            <w:r w:rsidR="00D27F6A">
              <w:rPr>
                <w:noProof/>
                <w:webHidden/>
              </w:rPr>
              <w:instrText xml:space="preserve"> PAGEREF _Toc167700386 \h </w:instrText>
            </w:r>
            <w:r w:rsidR="00D27F6A">
              <w:rPr>
                <w:noProof/>
                <w:webHidden/>
              </w:rPr>
            </w:r>
            <w:r w:rsidR="00D27F6A">
              <w:rPr>
                <w:noProof/>
                <w:webHidden/>
              </w:rPr>
              <w:fldChar w:fldCharType="separate"/>
            </w:r>
            <w:r w:rsidR="00580768">
              <w:rPr>
                <w:noProof/>
                <w:webHidden/>
              </w:rPr>
              <w:t>12</w:t>
            </w:r>
            <w:r w:rsidR="00D27F6A">
              <w:rPr>
                <w:noProof/>
                <w:webHidden/>
              </w:rPr>
              <w:fldChar w:fldCharType="end"/>
            </w:r>
          </w:hyperlink>
        </w:p>
        <w:p w14:paraId="740D0202" w14:textId="2473CF4E"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7" w:history="1">
            <w:r w:rsidR="00D27F6A" w:rsidRPr="0062207A">
              <w:rPr>
                <w:rStyle w:val="Hyperkobling"/>
                <w:rFonts w:ascii="Arial Rounded MT Bold" w:hAnsi="Arial Rounded MT Bold"/>
                <w:noProof/>
              </w:rPr>
              <w:t>2.6</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Mangfold</w:t>
            </w:r>
            <w:r w:rsidR="00D27F6A">
              <w:rPr>
                <w:noProof/>
                <w:webHidden/>
              </w:rPr>
              <w:tab/>
            </w:r>
            <w:r w:rsidR="00D27F6A">
              <w:rPr>
                <w:noProof/>
                <w:webHidden/>
              </w:rPr>
              <w:fldChar w:fldCharType="begin"/>
            </w:r>
            <w:r w:rsidR="00D27F6A">
              <w:rPr>
                <w:noProof/>
                <w:webHidden/>
              </w:rPr>
              <w:instrText xml:space="preserve"> PAGEREF _Toc167700387 \h </w:instrText>
            </w:r>
            <w:r w:rsidR="00D27F6A">
              <w:rPr>
                <w:noProof/>
                <w:webHidden/>
              </w:rPr>
            </w:r>
            <w:r w:rsidR="00D27F6A">
              <w:rPr>
                <w:noProof/>
                <w:webHidden/>
              </w:rPr>
              <w:fldChar w:fldCharType="separate"/>
            </w:r>
            <w:r w:rsidR="00580768">
              <w:rPr>
                <w:noProof/>
                <w:webHidden/>
              </w:rPr>
              <w:t>13</w:t>
            </w:r>
            <w:r w:rsidR="00D27F6A">
              <w:rPr>
                <w:noProof/>
                <w:webHidden/>
              </w:rPr>
              <w:fldChar w:fldCharType="end"/>
            </w:r>
          </w:hyperlink>
        </w:p>
        <w:p w14:paraId="3212FD90" w14:textId="21F335CE"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388" w:history="1">
            <w:r w:rsidR="00D27F6A" w:rsidRPr="0062207A">
              <w:rPr>
                <w:rStyle w:val="Hyperkobling"/>
                <w:noProof/>
              </w:rPr>
              <w:t>3.0</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Barnehagens tema/prosjekt</w:t>
            </w:r>
            <w:r w:rsidR="00D27F6A">
              <w:rPr>
                <w:noProof/>
                <w:webHidden/>
              </w:rPr>
              <w:tab/>
            </w:r>
            <w:r w:rsidR="00D27F6A">
              <w:rPr>
                <w:noProof/>
                <w:webHidden/>
              </w:rPr>
              <w:fldChar w:fldCharType="begin"/>
            </w:r>
            <w:r w:rsidR="00D27F6A">
              <w:rPr>
                <w:noProof/>
                <w:webHidden/>
              </w:rPr>
              <w:instrText xml:space="preserve"> PAGEREF _Toc167700388 \h </w:instrText>
            </w:r>
            <w:r w:rsidR="00D27F6A">
              <w:rPr>
                <w:noProof/>
                <w:webHidden/>
              </w:rPr>
            </w:r>
            <w:r w:rsidR="00D27F6A">
              <w:rPr>
                <w:noProof/>
                <w:webHidden/>
              </w:rPr>
              <w:fldChar w:fldCharType="separate"/>
            </w:r>
            <w:r w:rsidR="00580768">
              <w:rPr>
                <w:noProof/>
                <w:webHidden/>
              </w:rPr>
              <w:t>14</w:t>
            </w:r>
            <w:r w:rsidR="00D27F6A">
              <w:rPr>
                <w:noProof/>
                <w:webHidden/>
              </w:rPr>
              <w:fldChar w:fldCharType="end"/>
            </w:r>
          </w:hyperlink>
        </w:p>
        <w:p w14:paraId="1D965A73" w14:textId="356BD62E"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89" w:history="1">
            <w:r w:rsidR="00D27F6A" w:rsidRPr="0062207A">
              <w:rPr>
                <w:rStyle w:val="Hyperkobling"/>
                <w:rFonts w:ascii="Arial Rounded MT Bold" w:hAnsi="Arial Rounded MT Bold"/>
                <w:noProof/>
              </w:rPr>
              <w:t>3.1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Fagområder</w:t>
            </w:r>
            <w:r w:rsidR="00D27F6A">
              <w:rPr>
                <w:noProof/>
                <w:webHidden/>
              </w:rPr>
              <w:tab/>
            </w:r>
            <w:r w:rsidR="00D27F6A">
              <w:rPr>
                <w:noProof/>
                <w:webHidden/>
              </w:rPr>
              <w:fldChar w:fldCharType="begin"/>
            </w:r>
            <w:r w:rsidR="00D27F6A">
              <w:rPr>
                <w:noProof/>
                <w:webHidden/>
              </w:rPr>
              <w:instrText xml:space="preserve"> PAGEREF _Toc167700389 \h </w:instrText>
            </w:r>
            <w:r w:rsidR="00D27F6A">
              <w:rPr>
                <w:noProof/>
                <w:webHidden/>
              </w:rPr>
            </w:r>
            <w:r w:rsidR="00D27F6A">
              <w:rPr>
                <w:noProof/>
                <w:webHidden/>
              </w:rPr>
              <w:fldChar w:fldCharType="separate"/>
            </w:r>
            <w:r w:rsidR="00580768">
              <w:rPr>
                <w:noProof/>
                <w:webHidden/>
              </w:rPr>
              <w:t>15</w:t>
            </w:r>
            <w:r w:rsidR="00D27F6A">
              <w:rPr>
                <w:noProof/>
                <w:webHidden/>
              </w:rPr>
              <w:fldChar w:fldCharType="end"/>
            </w:r>
          </w:hyperlink>
        </w:p>
        <w:p w14:paraId="2C18BF27" w14:textId="16E34DA4"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90" w:history="1">
            <w:r w:rsidR="00D27F6A" w:rsidRPr="0062207A">
              <w:rPr>
                <w:rStyle w:val="Hyperkobling"/>
                <w:noProof/>
              </w:rPr>
              <w:t>3.1.1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Språk som basiskompetanse</w:t>
            </w:r>
            <w:r w:rsidR="00D27F6A">
              <w:rPr>
                <w:noProof/>
                <w:webHidden/>
              </w:rPr>
              <w:tab/>
            </w:r>
            <w:r w:rsidR="00D27F6A">
              <w:rPr>
                <w:noProof/>
                <w:webHidden/>
              </w:rPr>
              <w:fldChar w:fldCharType="begin"/>
            </w:r>
            <w:r w:rsidR="00D27F6A">
              <w:rPr>
                <w:noProof/>
                <w:webHidden/>
              </w:rPr>
              <w:instrText xml:space="preserve"> PAGEREF _Toc167700390 \h </w:instrText>
            </w:r>
            <w:r w:rsidR="00D27F6A">
              <w:rPr>
                <w:noProof/>
                <w:webHidden/>
              </w:rPr>
            </w:r>
            <w:r w:rsidR="00D27F6A">
              <w:rPr>
                <w:noProof/>
                <w:webHidden/>
              </w:rPr>
              <w:fldChar w:fldCharType="separate"/>
            </w:r>
            <w:r w:rsidR="00580768">
              <w:rPr>
                <w:noProof/>
                <w:webHidden/>
              </w:rPr>
              <w:t>15</w:t>
            </w:r>
            <w:r w:rsidR="00D27F6A">
              <w:rPr>
                <w:noProof/>
                <w:webHidden/>
              </w:rPr>
              <w:fldChar w:fldCharType="end"/>
            </w:r>
          </w:hyperlink>
        </w:p>
        <w:p w14:paraId="4C69F8AF" w14:textId="3CCD1B3D"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91" w:history="1">
            <w:r w:rsidR="00D27F6A" w:rsidRPr="0062207A">
              <w:rPr>
                <w:rStyle w:val="Hyperkobling"/>
                <w:noProof/>
              </w:rPr>
              <w:t>3.1.2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Matematisk kompetanse</w:t>
            </w:r>
            <w:r w:rsidR="00D27F6A">
              <w:rPr>
                <w:noProof/>
                <w:webHidden/>
              </w:rPr>
              <w:tab/>
            </w:r>
            <w:r w:rsidR="00D27F6A">
              <w:rPr>
                <w:noProof/>
                <w:webHidden/>
              </w:rPr>
              <w:fldChar w:fldCharType="begin"/>
            </w:r>
            <w:r w:rsidR="00D27F6A">
              <w:rPr>
                <w:noProof/>
                <w:webHidden/>
              </w:rPr>
              <w:instrText xml:space="preserve"> PAGEREF _Toc167700391 \h </w:instrText>
            </w:r>
            <w:r w:rsidR="00D27F6A">
              <w:rPr>
                <w:noProof/>
                <w:webHidden/>
              </w:rPr>
            </w:r>
            <w:r w:rsidR="00D27F6A">
              <w:rPr>
                <w:noProof/>
                <w:webHidden/>
              </w:rPr>
              <w:fldChar w:fldCharType="separate"/>
            </w:r>
            <w:r w:rsidR="00580768">
              <w:rPr>
                <w:noProof/>
                <w:webHidden/>
              </w:rPr>
              <w:t>16</w:t>
            </w:r>
            <w:r w:rsidR="00D27F6A">
              <w:rPr>
                <w:noProof/>
                <w:webHidden/>
              </w:rPr>
              <w:fldChar w:fldCharType="end"/>
            </w:r>
          </w:hyperlink>
        </w:p>
        <w:p w14:paraId="18763049" w14:textId="05470436"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92" w:history="1">
            <w:r w:rsidR="00D27F6A" w:rsidRPr="0062207A">
              <w:rPr>
                <w:rStyle w:val="Hyperkobling"/>
                <w:rFonts w:ascii="Arial Rounded MT Bold" w:hAnsi="Arial Rounded MT Bold"/>
                <w:noProof/>
              </w:rPr>
              <w:t>3.2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Digitale verktøy</w:t>
            </w:r>
            <w:r w:rsidR="00D27F6A">
              <w:rPr>
                <w:noProof/>
                <w:webHidden/>
              </w:rPr>
              <w:tab/>
            </w:r>
            <w:r w:rsidR="00D27F6A">
              <w:rPr>
                <w:noProof/>
                <w:webHidden/>
              </w:rPr>
              <w:fldChar w:fldCharType="begin"/>
            </w:r>
            <w:r w:rsidR="00D27F6A">
              <w:rPr>
                <w:noProof/>
                <w:webHidden/>
              </w:rPr>
              <w:instrText xml:space="preserve"> PAGEREF _Toc167700392 \h </w:instrText>
            </w:r>
            <w:r w:rsidR="00D27F6A">
              <w:rPr>
                <w:noProof/>
                <w:webHidden/>
              </w:rPr>
            </w:r>
            <w:r w:rsidR="00D27F6A">
              <w:rPr>
                <w:noProof/>
                <w:webHidden/>
              </w:rPr>
              <w:fldChar w:fldCharType="separate"/>
            </w:r>
            <w:r w:rsidR="00580768">
              <w:rPr>
                <w:noProof/>
                <w:webHidden/>
              </w:rPr>
              <w:t>17</w:t>
            </w:r>
            <w:r w:rsidR="00D27F6A">
              <w:rPr>
                <w:noProof/>
                <w:webHidden/>
              </w:rPr>
              <w:fldChar w:fldCharType="end"/>
            </w:r>
          </w:hyperlink>
        </w:p>
        <w:p w14:paraId="09272AC7" w14:textId="1442E6BE"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393" w:history="1">
            <w:r w:rsidR="00D27F6A" w:rsidRPr="0062207A">
              <w:rPr>
                <w:rStyle w:val="Hyperkobling"/>
                <w:noProof/>
              </w:rPr>
              <w:t>4.0</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Barnehagen som lærende organisasjon</w:t>
            </w:r>
            <w:r w:rsidR="00D27F6A">
              <w:rPr>
                <w:noProof/>
                <w:webHidden/>
              </w:rPr>
              <w:tab/>
            </w:r>
            <w:r w:rsidR="00D27F6A">
              <w:rPr>
                <w:noProof/>
                <w:webHidden/>
              </w:rPr>
              <w:fldChar w:fldCharType="begin"/>
            </w:r>
            <w:r w:rsidR="00D27F6A">
              <w:rPr>
                <w:noProof/>
                <w:webHidden/>
              </w:rPr>
              <w:instrText xml:space="preserve"> PAGEREF _Toc167700393 \h </w:instrText>
            </w:r>
            <w:r w:rsidR="00D27F6A">
              <w:rPr>
                <w:noProof/>
                <w:webHidden/>
              </w:rPr>
            </w:r>
            <w:r w:rsidR="00D27F6A">
              <w:rPr>
                <w:noProof/>
                <w:webHidden/>
              </w:rPr>
              <w:fldChar w:fldCharType="separate"/>
            </w:r>
            <w:r w:rsidR="00580768">
              <w:rPr>
                <w:noProof/>
                <w:webHidden/>
              </w:rPr>
              <w:t>18</w:t>
            </w:r>
            <w:r w:rsidR="00D27F6A">
              <w:rPr>
                <w:noProof/>
                <w:webHidden/>
              </w:rPr>
              <w:fldChar w:fldCharType="end"/>
            </w:r>
          </w:hyperlink>
        </w:p>
        <w:p w14:paraId="3EA0C7FE" w14:textId="7C30CF53"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94" w:history="1">
            <w:r w:rsidR="00D27F6A" w:rsidRPr="0062207A">
              <w:rPr>
                <w:rStyle w:val="Hyperkobling"/>
                <w:rFonts w:ascii="Arial Rounded MT Bold" w:hAnsi="Arial Rounded MT Bold"/>
                <w:noProof/>
              </w:rPr>
              <w:t>4.1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Barnehagens utviklingsarbeid</w:t>
            </w:r>
            <w:r w:rsidR="00D27F6A">
              <w:rPr>
                <w:noProof/>
                <w:webHidden/>
              </w:rPr>
              <w:tab/>
            </w:r>
            <w:r w:rsidR="00D27F6A">
              <w:rPr>
                <w:noProof/>
                <w:webHidden/>
              </w:rPr>
              <w:fldChar w:fldCharType="begin"/>
            </w:r>
            <w:r w:rsidR="00D27F6A">
              <w:rPr>
                <w:noProof/>
                <w:webHidden/>
              </w:rPr>
              <w:instrText xml:space="preserve"> PAGEREF _Toc167700394 \h </w:instrText>
            </w:r>
            <w:r w:rsidR="00D27F6A">
              <w:rPr>
                <w:noProof/>
                <w:webHidden/>
              </w:rPr>
            </w:r>
            <w:r w:rsidR="00D27F6A">
              <w:rPr>
                <w:noProof/>
                <w:webHidden/>
              </w:rPr>
              <w:fldChar w:fldCharType="separate"/>
            </w:r>
            <w:r w:rsidR="00580768">
              <w:rPr>
                <w:noProof/>
                <w:webHidden/>
              </w:rPr>
              <w:t>18</w:t>
            </w:r>
            <w:r w:rsidR="00D27F6A">
              <w:rPr>
                <w:noProof/>
                <w:webHidden/>
              </w:rPr>
              <w:fldChar w:fldCharType="end"/>
            </w:r>
          </w:hyperlink>
        </w:p>
        <w:p w14:paraId="392541DA" w14:textId="33F5C4A3"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395" w:history="1">
            <w:r w:rsidR="00D27F6A" w:rsidRPr="0062207A">
              <w:rPr>
                <w:rStyle w:val="Hyperkobling"/>
                <w:rFonts w:ascii="Arial Rounded MT Bold" w:hAnsi="Arial Rounded MT Bold"/>
                <w:noProof/>
              </w:rPr>
              <w:t>4.2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Dokumentasjon, vurdering og oppfølging</w:t>
            </w:r>
            <w:r w:rsidR="00D27F6A">
              <w:rPr>
                <w:noProof/>
                <w:webHidden/>
              </w:rPr>
              <w:tab/>
            </w:r>
            <w:r w:rsidR="00D27F6A">
              <w:rPr>
                <w:noProof/>
                <w:webHidden/>
              </w:rPr>
              <w:fldChar w:fldCharType="begin"/>
            </w:r>
            <w:r w:rsidR="00D27F6A">
              <w:rPr>
                <w:noProof/>
                <w:webHidden/>
              </w:rPr>
              <w:instrText xml:space="preserve"> PAGEREF _Toc167700395 \h </w:instrText>
            </w:r>
            <w:r w:rsidR="00D27F6A">
              <w:rPr>
                <w:noProof/>
                <w:webHidden/>
              </w:rPr>
            </w:r>
            <w:r w:rsidR="00D27F6A">
              <w:rPr>
                <w:noProof/>
                <w:webHidden/>
              </w:rPr>
              <w:fldChar w:fldCharType="separate"/>
            </w:r>
            <w:r w:rsidR="00580768">
              <w:rPr>
                <w:noProof/>
                <w:webHidden/>
              </w:rPr>
              <w:t>18</w:t>
            </w:r>
            <w:r w:rsidR="00D27F6A">
              <w:rPr>
                <w:noProof/>
                <w:webHidden/>
              </w:rPr>
              <w:fldChar w:fldCharType="end"/>
            </w:r>
          </w:hyperlink>
        </w:p>
        <w:p w14:paraId="655C1538" w14:textId="78A3A734"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96" w:history="1">
            <w:r w:rsidR="00D27F6A" w:rsidRPr="0062207A">
              <w:rPr>
                <w:rStyle w:val="Hyperkobling"/>
                <w:noProof/>
              </w:rPr>
              <w:t>4.2.1</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Dokumentasjon</w:t>
            </w:r>
            <w:r w:rsidR="00D27F6A">
              <w:rPr>
                <w:noProof/>
                <w:webHidden/>
              </w:rPr>
              <w:tab/>
            </w:r>
            <w:r w:rsidR="00D27F6A">
              <w:rPr>
                <w:noProof/>
                <w:webHidden/>
              </w:rPr>
              <w:fldChar w:fldCharType="begin"/>
            </w:r>
            <w:r w:rsidR="00D27F6A">
              <w:rPr>
                <w:noProof/>
                <w:webHidden/>
              </w:rPr>
              <w:instrText xml:space="preserve"> PAGEREF _Toc167700396 \h </w:instrText>
            </w:r>
            <w:r w:rsidR="00D27F6A">
              <w:rPr>
                <w:noProof/>
                <w:webHidden/>
              </w:rPr>
            </w:r>
            <w:r w:rsidR="00D27F6A">
              <w:rPr>
                <w:noProof/>
                <w:webHidden/>
              </w:rPr>
              <w:fldChar w:fldCharType="separate"/>
            </w:r>
            <w:r w:rsidR="00580768">
              <w:rPr>
                <w:noProof/>
                <w:webHidden/>
              </w:rPr>
              <w:t>19</w:t>
            </w:r>
            <w:r w:rsidR="00D27F6A">
              <w:rPr>
                <w:noProof/>
                <w:webHidden/>
              </w:rPr>
              <w:fldChar w:fldCharType="end"/>
            </w:r>
          </w:hyperlink>
        </w:p>
        <w:p w14:paraId="18A6FB0F" w14:textId="2C7ABD9B"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97" w:history="1">
            <w:r w:rsidR="00D27F6A" w:rsidRPr="0062207A">
              <w:rPr>
                <w:rStyle w:val="Hyperkobling"/>
                <w:noProof/>
              </w:rPr>
              <w:t>4.2.2</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Vurdering</w:t>
            </w:r>
            <w:r w:rsidR="00D27F6A">
              <w:rPr>
                <w:noProof/>
                <w:webHidden/>
              </w:rPr>
              <w:tab/>
            </w:r>
            <w:r w:rsidR="00D27F6A">
              <w:rPr>
                <w:noProof/>
                <w:webHidden/>
              </w:rPr>
              <w:fldChar w:fldCharType="begin"/>
            </w:r>
            <w:r w:rsidR="00D27F6A">
              <w:rPr>
                <w:noProof/>
                <w:webHidden/>
              </w:rPr>
              <w:instrText xml:space="preserve"> PAGEREF _Toc167700397 \h </w:instrText>
            </w:r>
            <w:r w:rsidR="00D27F6A">
              <w:rPr>
                <w:noProof/>
                <w:webHidden/>
              </w:rPr>
            </w:r>
            <w:r w:rsidR="00D27F6A">
              <w:rPr>
                <w:noProof/>
                <w:webHidden/>
              </w:rPr>
              <w:fldChar w:fldCharType="separate"/>
            </w:r>
            <w:r w:rsidR="00580768">
              <w:rPr>
                <w:noProof/>
                <w:webHidden/>
              </w:rPr>
              <w:t>19</w:t>
            </w:r>
            <w:r w:rsidR="00D27F6A">
              <w:rPr>
                <w:noProof/>
                <w:webHidden/>
              </w:rPr>
              <w:fldChar w:fldCharType="end"/>
            </w:r>
          </w:hyperlink>
        </w:p>
        <w:p w14:paraId="58FA2FA3" w14:textId="5A2504FE" w:rsidR="00D27F6A" w:rsidRDefault="001C4CA2">
          <w:pPr>
            <w:pStyle w:val="INNH3"/>
            <w:tabs>
              <w:tab w:val="left" w:pos="1320"/>
              <w:tab w:val="right" w:leader="dot" w:pos="9062"/>
            </w:tabs>
            <w:rPr>
              <w:rFonts w:asciiTheme="minorHAnsi" w:eastAsiaTheme="minorEastAsia" w:hAnsiTheme="minorHAnsi" w:cstheme="minorBidi"/>
              <w:noProof/>
              <w:kern w:val="2"/>
              <w:sz w:val="22"/>
              <w:szCs w:val="22"/>
              <w14:ligatures w14:val="standardContextual"/>
            </w:rPr>
          </w:pPr>
          <w:hyperlink w:anchor="_Toc167700398" w:history="1">
            <w:r w:rsidR="00D27F6A" w:rsidRPr="0062207A">
              <w:rPr>
                <w:rStyle w:val="Hyperkobling"/>
                <w:noProof/>
              </w:rPr>
              <w:t>4.2.3</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Oppfølging</w:t>
            </w:r>
            <w:r w:rsidR="00D27F6A">
              <w:rPr>
                <w:noProof/>
                <w:webHidden/>
              </w:rPr>
              <w:tab/>
            </w:r>
            <w:r w:rsidR="00D27F6A">
              <w:rPr>
                <w:noProof/>
                <w:webHidden/>
              </w:rPr>
              <w:fldChar w:fldCharType="begin"/>
            </w:r>
            <w:r w:rsidR="00D27F6A">
              <w:rPr>
                <w:noProof/>
                <w:webHidden/>
              </w:rPr>
              <w:instrText xml:space="preserve"> PAGEREF _Toc167700398 \h </w:instrText>
            </w:r>
            <w:r w:rsidR="00D27F6A">
              <w:rPr>
                <w:noProof/>
                <w:webHidden/>
              </w:rPr>
            </w:r>
            <w:r w:rsidR="00D27F6A">
              <w:rPr>
                <w:noProof/>
                <w:webHidden/>
              </w:rPr>
              <w:fldChar w:fldCharType="separate"/>
            </w:r>
            <w:r w:rsidR="00580768">
              <w:rPr>
                <w:noProof/>
                <w:webHidden/>
              </w:rPr>
              <w:t>19</w:t>
            </w:r>
            <w:r w:rsidR="00D27F6A">
              <w:rPr>
                <w:noProof/>
                <w:webHidden/>
              </w:rPr>
              <w:fldChar w:fldCharType="end"/>
            </w:r>
          </w:hyperlink>
        </w:p>
        <w:p w14:paraId="11025B1B" w14:textId="21EE949B" w:rsidR="00D27F6A" w:rsidRDefault="001C4CA2">
          <w:pPr>
            <w:pStyle w:val="INNH3"/>
            <w:tabs>
              <w:tab w:val="right" w:leader="dot" w:pos="9062"/>
            </w:tabs>
            <w:rPr>
              <w:rFonts w:asciiTheme="minorHAnsi" w:eastAsiaTheme="minorEastAsia" w:hAnsiTheme="minorHAnsi" w:cstheme="minorBidi"/>
              <w:noProof/>
              <w:kern w:val="2"/>
              <w:sz w:val="22"/>
              <w:szCs w:val="22"/>
              <w14:ligatures w14:val="standardContextual"/>
            </w:rPr>
          </w:pPr>
          <w:hyperlink w:anchor="_Toc167700399" w:history="1">
            <w:r w:rsidR="00D27F6A" w:rsidRPr="0062207A">
              <w:rPr>
                <w:rStyle w:val="Hyperkobling"/>
                <w:rFonts w:ascii="Arial Rounded MT Bold" w:hAnsi="Arial Rounded MT Bold"/>
                <w:noProof/>
              </w:rPr>
              <w:t>4.3</w:t>
            </w:r>
            <w:r w:rsidR="00D27F6A" w:rsidRPr="0062207A">
              <w:rPr>
                <w:rStyle w:val="Hyperkobling"/>
                <w:noProof/>
              </w:rPr>
              <w:t xml:space="preserve"> </w:t>
            </w:r>
            <w:r w:rsidR="00D27F6A" w:rsidRPr="0062207A">
              <w:rPr>
                <w:rStyle w:val="Hyperkobling"/>
                <w:rFonts w:ascii="Arial Rounded MT Bold" w:hAnsi="Arial Rounded MT Bold"/>
                <w:noProof/>
              </w:rPr>
              <w:t>Barn og foreldres medvirkning i utviklingsarbeidet</w:t>
            </w:r>
            <w:r w:rsidR="00D27F6A">
              <w:rPr>
                <w:noProof/>
                <w:webHidden/>
              </w:rPr>
              <w:tab/>
            </w:r>
            <w:r w:rsidR="00D27F6A">
              <w:rPr>
                <w:noProof/>
                <w:webHidden/>
              </w:rPr>
              <w:fldChar w:fldCharType="begin"/>
            </w:r>
            <w:r w:rsidR="00D27F6A">
              <w:rPr>
                <w:noProof/>
                <w:webHidden/>
              </w:rPr>
              <w:instrText xml:space="preserve"> PAGEREF _Toc167700399 \h </w:instrText>
            </w:r>
            <w:r w:rsidR="00D27F6A">
              <w:rPr>
                <w:noProof/>
                <w:webHidden/>
              </w:rPr>
            </w:r>
            <w:r w:rsidR="00D27F6A">
              <w:rPr>
                <w:noProof/>
                <w:webHidden/>
              </w:rPr>
              <w:fldChar w:fldCharType="separate"/>
            </w:r>
            <w:r w:rsidR="00580768">
              <w:rPr>
                <w:noProof/>
                <w:webHidden/>
              </w:rPr>
              <w:t>19</w:t>
            </w:r>
            <w:r w:rsidR="00D27F6A">
              <w:rPr>
                <w:noProof/>
                <w:webHidden/>
              </w:rPr>
              <w:fldChar w:fldCharType="end"/>
            </w:r>
          </w:hyperlink>
        </w:p>
        <w:p w14:paraId="226DDAF3" w14:textId="03AB1347" w:rsidR="00D27F6A" w:rsidRDefault="001C4CA2">
          <w:pPr>
            <w:pStyle w:val="INNH1"/>
            <w:tabs>
              <w:tab w:val="left" w:pos="480"/>
              <w:tab w:val="right" w:leader="dot" w:pos="9062"/>
            </w:tabs>
            <w:rPr>
              <w:rFonts w:asciiTheme="minorHAnsi" w:eastAsiaTheme="minorEastAsia" w:hAnsiTheme="minorHAnsi" w:cstheme="minorBidi"/>
              <w:noProof/>
              <w:kern w:val="2"/>
              <w:sz w:val="22"/>
              <w:szCs w:val="22"/>
              <w14:ligatures w14:val="standardContextual"/>
            </w:rPr>
          </w:pPr>
          <w:hyperlink w:anchor="_Toc167700400" w:history="1">
            <w:r w:rsidR="00D27F6A" w:rsidRPr="0062207A">
              <w:rPr>
                <w:rStyle w:val="Hyperkobling"/>
                <w:noProof/>
              </w:rPr>
              <w:t>I.</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Barnesyn og læringssyn</w:t>
            </w:r>
            <w:r w:rsidR="00D27F6A">
              <w:rPr>
                <w:noProof/>
                <w:webHidden/>
              </w:rPr>
              <w:tab/>
            </w:r>
            <w:r w:rsidR="00D27F6A">
              <w:rPr>
                <w:noProof/>
                <w:webHidden/>
              </w:rPr>
              <w:fldChar w:fldCharType="begin"/>
            </w:r>
            <w:r w:rsidR="00D27F6A">
              <w:rPr>
                <w:noProof/>
                <w:webHidden/>
              </w:rPr>
              <w:instrText xml:space="preserve"> PAGEREF _Toc167700400 \h </w:instrText>
            </w:r>
            <w:r w:rsidR="00D27F6A">
              <w:rPr>
                <w:noProof/>
                <w:webHidden/>
              </w:rPr>
            </w:r>
            <w:r w:rsidR="00D27F6A">
              <w:rPr>
                <w:noProof/>
                <w:webHidden/>
              </w:rPr>
              <w:fldChar w:fldCharType="separate"/>
            </w:r>
            <w:r w:rsidR="00580768">
              <w:rPr>
                <w:noProof/>
                <w:webHidden/>
              </w:rPr>
              <w:t>20</w:t>
            </w:r>
            <w:r w:rsidR="00D27F6A">
              <w:rPr>
                <w:noProof/>
                <w:webHidden/>
              </w:rPr>
              <w:fldChar w:fldCharType="end"/>
            </w:r>
          </w:hyperlink>
        </w:p>
        <w:p w14:paraId="6B756255" w14:textId="436A7F09" w:rsidR="00D27F6A" w:rsidRDefault="001C4CA2">
          <w:pPr>
            <w:pStyle w:val="INNH1"/>
            <w:tabs>
              <w:tab w:val="left" w:pos="480"/>
              <w:tab w:val="right" w:leader="dot" w:pos="9062"/>
            </w:tabs>
            <w:rPr>
              <w:rFonts w:asciiTheme="minorHAnsi" w:eastAsiaTheme="minorEastAsia" w:hAnsiTheme="minorHAnsi" w:cstheme="minorBidi"/>
              <w:noProof/>
              <w:kern w:val="2"/>
              <w:sz w:val="22"/>
              <w:szCs w:val="22"/>
              <w14:ligatures w14:val="standardContextual"/>
            </w:rPr>
          </w:pPr>
          <w:hyperlink w:anchor="_Toc167700401" w:history="1">
            <w:r w:rsidR="00D27F6A" w:rsidRPr="0062207A">
              <w:rPr>
                <w:rStyle w:val="Hyperkobling"/>
                <w:noProof/>
              </w:rPr>
              <w:t>II.</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Pedagogisk relasjonskompetanse</w:t>
            </w:r>
            <w:r w:rsidR="00D27F6A">
              <w:rPr>
                <w:noProof/>
                <w:webHidden/>
              </w:rPr>
              <w:tab/>
            </w:r>
            <w:r w:rsidR="00D27F6A">
              <w:rPr>
                <w:noProof/>
                <w:webHidden/>
              </w:rPr>
              <w:fldChar w:fldCharType="begin"/>
            </w:r>
            <w:r w:rsidR="00D27F6A">
              <w:rPr>
                <w:noProof/>
                <w:webHidden/>
              </w:rPr>
              <w:instrText xml:space="preserve"> PAGEREF _Toc167700401 \h </w:instrText>
            </w:r>
            <w:r w:rsidR="00D27F6A">
              <w:rPr>
                <w:noProof/>
                <w:webHidden/>
              </w:rPr>
            </w:r>
            <w:r w:rsidR="00D27F6A">
              <w:rPr>
                <w:noProof/>
                <w:webHidden/>
              </w:rPr>
              <w:fldChar w:fldCharType="separate"/>
            </w:r>
            <w:r w:rsidR="00580768">
              <w:rPr>
                <w:noProof/>
                <w:webHidden/>
              </w:rPr>
              <w:t>20</w:t>
            </w:r>
            <w:r w:rsidR="00D27F6A">
              <w:rPr>
                <w:noProof/>
                <w:webHidden/>
              </w:rPr>
              <w:fldChar w:fldCharType="end"/>
            </w:r>
          </w:hyperlink>
        </w:p>
        <w:p w14:paraId="114A50B7" w14:textId="576EE166"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402" w:history="1">
            <w:r w:rsidR="00D27F6A" w:rsidRPr="0062207A">
              <w:rPr>
                <w:rStyle w:val="Hyperkobling"/>
                <w:noProof/>
              </w:rPr>
              <w:t>III.</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Danning gjennom omsorg, lek og læring</w:t>
            </w:r>
            <w:r w:rsidR="00D27F6A">
              <w:rPr>
                <w:noProof/>
                <w:webHidden/>
              </w:rPr>
              <w:tab/>
            </w:r>
            <w:r w:rsidR="00D27F6A">
              <w:rPr>
                <w:noProof/>
                <w:webHidden/>
              </w:rPr>
              <w:fldChar w:fldCharType="begin"/>
            </w:r>
            <w:r w:rsidR="00D27F6A">
              <w:rPr>
                <w:noProof/>
                <w:webHidden/>
              </w:rPr>
              <w:instrText xml:space="preserve"> PAGEREF _Toc167700402 \h </w:instrText>
            </w:r>
            <w:r w:rsidR="00D27F6A">
              <w:rPr>
                <w:noProof/>
                <w:webHidden/>
              </w:rPr>
            </w:r>
            <w:r w:rsidR="00D27F6A">
              <w:rPr>
                <w:noProof/>
                <w:webHidden/>
              </w:rPr>
              <w:fldChar w:fldCharType="separate"/>
            </w:r>
            <w:r w:rsidR="00580768">
              <w:rPr>
                <w:noProof/>
                <w:webHidden/>
              </w:rPr>
              <w:t>21</w:t>
            </w:r>
            <w:r w:rsidR="00D27F6A">
              <w:rPr>
                <w:noProof/>
                <w:webHidden/>
              </w:rPr>
              <w:fldChar w:fldCharType="end"/>
            </w:r>
          </w:hyperlink>
        </w:p>
        <w:p w14:paraId="6B073D71" w14:textId="03C458AD"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403" w:history="1">
            <w:r w:rsidR="00D27F6A" w:rsidRPr="0062207A">
              <w:rPr>
                <w:rStyle w:val="Hyperkobling"/>
                <w:noProof/>
              </w:rPr>
              <w:t>IV.</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Progresjon i barnehagens pedagogiske innhold</w:t>
            </w:r>
            <w:r w:rsidR="00D27F6A">
              <w:rPr>
                <w:noProof/>
                <w:webHidden/>
              </w:rPr>
              <w:tab/>
            </w:r>
            <w:r w:rsidR="00D27F6A">
              <w:rPr>
                <w:noProof/>
                <w:webHidden/>
              </w:rPr>
              <w:fldChar w:fldCharType="begin"/>
            </w:r>
            <w:r w:rsidR="00D27F6A">
              <w:rPr>
                <w:noProof/>
                <w:webHidden/>
              </w:rPr>
              <w:instrText xml:space="preserve"> PAGEREF _Toc167700403 \h </w:instrText>
            </w:r>
            <w:r w:rsidR="00D27F6A">
              <w:rPr>
                <w:noProof/>
                <w:webHidden/>
              </w:rPr>
            </w:r>
            <w:r w:rsidR="00D27F6A">
              <w:rPr>
                <w:noProof/>
                <w:webHidden/>
              </w:rPr>
              <w:fldChar w:fldCharType="separate"/>
            </w:r>
            <w:r w:rsidR="00580768">
              <w:rPr>
                <w:noProof/>
                <w:webHidden/>
              </w:rPr>
              <w:t>21</w:t>
            </w:r>
            <w:r w:rsidR="00D27F6A">
              <w:rPr>
                <w:noProof/>
                <w:webHidden/>
              </w:rPr>
              <w:fldChar w:fldCharType="end"/>
            </w:r>
          </w:hyperlink>
        </w:p>
        <w:p w14:paraId="0FCD0466" w14:textId="463077C1" w:rsidR="00D27F6A" w:rsidRDefault="001C4CA2">
          <w:pPr>
            <w:pStyle w:val="INNH1"/>
            <w:tabs>
              <w:tab w:val="left" w:pos="480"/>
              <w:tab w:val="right" w:leader="dot" w:pos="9062"/>
            </w:tabs>
            <w:rPr>
              <w:rFonts w:asciiTheme="minorHAnsi" w:eastAsiaTheme="minorEastAsia" w:hAnsiTheme="minorHAnsi" w:cstheme="minorBidi"/>
              <w:noProof/>
              <w:kern w:val="2"/>
              <w:sz w:val="22"/>
              <w:szCs w:val="22"/>
              <w14:ligatures w14:val="standardContextual"/>
            </w:rPr>
          </w:pPr>
          <w:hyperlink w:anchor="_Toc167700404" w:history="1">
            <w:r w:rsidR="00D27F6A" w:rsidRPr="0062207A">
              <w:rPr>
                <w:rStyle w:val="Hyperkobling"/>
                <w:noProof/>
              </w:rPr>
              <w:t>V.</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Overganger</w:t>
            </w:r>
            <w:r w:rsidR="00D27F6A">
              <w:rPr>
                <w:noProof/>
                <w:webHidden/>
              </w:rPr>
              <w:tab/>
            </w:r>
            <w:r w:rsidR="00D27F6A">
              <w:rPr>
                <w:noProof/>
                <w:webHidden/>
              </w:rPr>
              <w:fldChar w:fldCharType="begin"/>
            </w:r>
            <w:r w:rsidR="00D27F6A">
              <w:rPr>
                <w:noProof/>
                <w:webHidden/>
              </w:rPr>
              <w:instrText xml:space="preserve"> PAGEREF _Toc167700404 \h </w:instrText>
            </w:r>
            <w:r w:rsidR="00D27F6A">
              <w:rPr>
                <w:noProof/>
                <w:webHidden/>
              </w:rPr>
            </w:r>
            <w:r w:rsidR="00D27F6A">
              <w:rPr>
                <w:noProof/>
                <w:webHidden/>
              </w:rPr>
              <w:fldChar w:fldCharType="separate"/>
            </w:r>
            <w:r w:rsidR="00580768">
              <w:rPr>
                <w:noProof/>
                <w:webHidden/>
              </w:rPr>
              <w:t>22</w:t>
            </w:r>
            <w:r w:rsidR="00D27F6A">
              <w:rPr>
                <w:noProof/>
                <w:webHidden/>
              </w:rPr>
              <w:fldChar w:fldCharType="end"/>
            </w:r>
          </w:hyperlink>
        </w:p>
        <w:p w14:paraId="472E89B5" w14:textId="5B111077"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405" w:history="1">
            <w:r w:rsidR="00D27F6A" w:rsidRPr="0062207A">
              <w:rPr>
                <w:rStyle w:val="Hyperkobling"/>
                <w:rFonts w:ascii="Arial Rounded MT Bold" w:hAnsi="Arial Rounded MT Bold"/>
                <w:noProof/>
              </w:rPr>
              <w:t>a.</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Tilvenning i barnehagen</w:t>
            </w:r>
            <w:r w:rsidR="00D27F6A">
              <w:rPr>
                <w:noProof/>
                <w:webHidden/>
              </w:rPr>
              <w:tab/>
            </w:r>
            <w:r w:rsidR="00D27F6A">
              <w:rPr>
                <w:noProof/>
                <w:webHidden/>
              </w:rPr>
              <w:fldChar w:fldCharType="begin"/>
            </w:r>
            <w:r w:rsidR="00D27F6A">
              <w:rPr>
                <w:noProof/>
                <w:webHidden/>
              </w:rPr>
              <w:instrText xml:space="preserve"> PAGEREF _Toc167700405 \h </w:instrText>
            </w:r>
            <w:r w:rsidR="00D27F6A">
              <w:rPr>
                <w:noProof/>
                <w:webHidden/>
              </w:rPr>
            </w:r>
            <w:r w:rsidR="00D27F6A">
              <w:rPr>
                <w:noProof/>
                <w:webHidden/>
              </w:rPr>
              <w:fldChar w:fldCharType="separate"/>
            </w:r>
            <w:r w:rsidR="00580768">
              <w:rPr>
                <w:noProof/>
                <w:webHidden/>
              </w:rPr>
              <w:t>22</w:t>
            </w:r>
            <w:r w:rsidR="00D27F6A">
              <w:rPr>
                <w:noProof/>
                <w:webHidden/>
              </w:rPr>
              <w:fldChar w:fldCharType="end"/>
            </w:r>
          </w:hyperlink>
        </w:p>
        <w:p w14:paraId="5F65B79F" w14:textId="0D561C5A"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406" w:history="1">
            <w:r w:rsidR="00D27F6A" w:rsidRPr="0062207A">
              <w:rPr>
                <w:rStyle w:val="Hyperkobling"/>
                <w:rFonts w:ascii="Arial Rounded MT Bold" w:hAnsi="Arial Rounded MT Bold"/>
                <w:noProof/>
              </w:rPr>
              <w:t>b.</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Overganger og sammenheng innad i barnehagen</w:t>
            </w:r>
            <w:r w:rsidR="00D27F6A">
              <w:rPr>
                <w:noProof/>
                <w:webHidden/>
              </w:rPr>
              <w:tab/>
            </w:r>
            <w:r w:rsidR="00D27F6A">
              <w:rPr>
                <w:noProof/>
                <w:webHidden/>
              </w:rPr>
              <w:fldChar w:fldCharType="begin"/>
            </w:r>
            <w:r w:rsidR="00D27F6A">
              <w:rPr>
                <w:noProof/>
                <w:webHidden/>
              </w:rPr>
              <w:instrText xml:space="preserve"> PAGEREF _Toc167700406 \h </w:instrText>
            </w:r>
            <w:r w:rsidR="00D27F6A">
              <w:rPr>
                <w:noProof/>
                <w:webHidden/>
              </w:rPr>
            </w:r>
            <w:r w:rsidR="00D27F6A">
              <w:rPr>
                <w:noProof/>
                <w:webHidden/>
              </w:rPr>
              <w:fldChar w:fldCharType="separate"/>
            </w:r>
            <w:r w:rsidR="00580768">
              <w:rPr>
                <w:noProof/>
                <w:webHidden/>
              </w:rPr>
              <w:t>22</w:t>
            </w:r>
            <w:r w:rsidR="00D27F6A">
              <w:rPr>
                <w:noProof/>
                <w:webHidden/>
              </w:rPr>
              <w:fldChar w:fldCharType="end"/>
            </w:r>
          </w:hyperlink>
        </w:p>
        <w:p w14:paraId="5C424AEB" w14:textId="45CB17FC" w:rsidR="00D27F6A" w:rsidRDefault="001C4CA2">
          <w:pPr>
            <w:pStyle w:val="INNH3"/>
            <w:tabs>
              <w:tab w:val="left" w:pos="1100"/>
              <w:tab w:val="right" w:leader="dot" w:pos="9062"/>
            </w:tabs>
            <w:rPr>
              <w:rFonts w:asciiTheme="minorHAnsi" w:eastAsiaTheme="minorEastAsia" w:hAnsiTheme="minorHAnsi" w:cstheme="minorBidi"/>
              <w:noProof/>
              <w:kern w:val="2"/>
              <w:sz w:val="22"/>
              <w:szCs w:val="22"/>
              <w14:ligatures w14:val="standardContextual"/>
            </w:rPr>
          </w:pPr>
          <w:hyperlink w:anchor="_Toc167700407" w:history="1">
            <w:r w:rsidR="00D27F6A" w:rsidRPr="0062207A">
              <w:rPr>
                <w:rStyle w:val="Hyperkobling"/>
                <w:rFonts w:ascii="Arial Rounded MT Bold" w:hAnsi="Arial Rounded MT Bold"/>
                <w:noProof/>
              </w:rPr>
              <w:t>c.</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rFonts w:ascii="Arial Rounded MT Bold" w:hAnsi="Arial Rounded MT Bold"/>
                <w:noProof/>
              </w:rPr>
              <w:t>Samarbeid og sammenheng med skolen</w:t>
            </w:r>
            <w:r w:rsidR="00D27F6A">
              <w:rPr>
                <w:noProof/>
                <w:webHidden/>
              </w:rPr>
              <w:tab/>
            </w:r>
            <w:r w:rsidR="00D27F6A">
              <w:rPr>
                <w:noProof/>
                <w:webHidden/>
              </w:rPr>
              <w:fldChar w:fldCharType="begin"/>
            </w:r>
            <w:r w:rsidR="00D27F6A">
              <w:rPr>
                <w:noProof/>
                <w:webHidden/>
              </w:rPr>
              <w:instrText xml:space="preserve"> PAGEREF _Toc167700407 \h </w:instrText>
            </w:r>
            <w:r w:rsidR="00D27F6A">
              <w:rPr>
                <w:noProof/>
                <w:webHidden/>
              </w:rPr>
            </w:r>
            <w:r w:rsidR="00D27F6A">
              <w:rPr>
                <w:noProof/>
                <w:webHidden/>
              </w:rPr>
              <w:fldChar w:fldCharType="separate"/>
            </w:r>
            <w:r w:rsidR="00580768">
              <w:rPr>
                <w:noProof/>
                <w:webHidden/>
              </w:rPr>
              <w:t>23</w:t>
            </w:r>
            <w:r w:rsidR="00D27F6A">
              <w:rPr>
                <w:noProof/>
                <w:webHidden/>
              </w:rPr>
              <w:fldChar w:fldCharType="end"/>
            </w:r>
          </w:hyperlink>
        </w:p>
        <w:p w14:paraId="7640F262" w14:textId="64C9C4CF"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408" w:history="1">
            <w:r w:rsidR="00D27F6A" w:rsidRPr="0062207A">
              <w:rPr>
                <w:rStyle w:val="Hyperkobling"/>
                <w:noProof/>
              </w:rPr>
              <w:t>VI.</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Foreldremedvirkning</w:t>
            </w:r>
            <w:r w:rsidR="00D27F6A">
              <w:rPr>
                <w:noProof/>
                <w:webHidden/>
              </w:rPr>
              <w:tab/>
            </w:r>
            <w:r w:rsidR="00D27F6A">
              <w:rPr>
                <w:noProof/>
                <w:webHidden/>
              </w:rPr>
              <w:fldChar w:fldCharType="begin"/>
            </w:r>
            <w:r w:rsidR="00D27F6A">
              <w:rPr>
                <w:noProof/>
                <w:webHidden/>
              </w:rPr>
              <w:instrText xml:space="preserve"> PAGEREF _Toc167700408 \h </w:instrText>
            </w:r>
            <w:r w:rsidR="00D27F6A">
              <w:rPr>
                <w:noProof/>
                <w:webHidden/>
              </w:rPr>
            </w:r>
            <w:r w:rsidR="00D27F6A">
              <w:rPr>
                <w:noProof/>
                <w:webHidden/>
              </w:rPr>
              <w:fldChar w:fldCharType="separate"/>
            </w:r>
            <w:r w:rsidR="00580768">
              <w:rPr>
                <w:noProof/>
                <w:webHidden/>
              </w:rPr>
              <w:t>24</w:t>
            </w:r>
            <w:r w:rsidR="00D27F6A">
              <w:rPr>
                <w:noProof/>
                <w:webHidden/>
              </w:rPr>
              <w:fldChar w:fldCharType="end"/>
            </w:r>
          </w:hyperlink>
        </w:p>
        <w:p w14:paraId="349F91B6" w14:textId="52DAE56C"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409" w:history="1">
            <w:r w:rsidR="00D27F6A" w:rsidRPr="0062207A">
              <w:rPr>
                <w:rStyle w:val="Hyperkobling"/>
                <w:noProof/>
              </w:rPr>
              <w:t>VII.</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Bærekraftig utvikling</w:t>
            </w:r>
            <w:r w:rsidR="00D27F6A">
              <w:rPr>
                <w:noProof/>
                <w:webHidden/>
              </w:rPr>
              <w:tab/>
            </w:r>
            <w:r w:rsidR="00D27F6A">
              <w:rPr>
                <w:noProof/>
                <w:webHidden/>
              </w:rPr>
              <w:fldChar w:fldCharType="begin"/>
            </w:r>
            <w:r w:rsidR="00D27F6A">
              <w:rPr>
                <w:noProof/>
                <w:webHidden/>
              </w:rPr>
              <w:instrText xml:space="preserve"> PAGEREF _Toc167700409 \h </w:instrText>
            </w:r>
            <w:r w:rsidR="00D27F6A">
              <w:rPr>
                <w:noProof/>
                <w:webHidden/>
              </w:rPr>
            </w:r>
            <w:r w:rsidR="00D27F6A">
              <w:rPr>
                <w:noProof/>
                <w:webHidden/>
              </w:rPr>
              <w:fldChar w:fldCharType="separate"/>
            </w:r>
            <w:r w:rsidR="00580768">
              <w:rPr>
                <w:noProof/>
                <w:webHidden/>
              </w:rPr>
              <w:t>25</w:t>
            </w:r>
            <w:r w:rsidR="00D27F6A">
              <w:rPr>
                <w:noProof/>
                <w:webHidden/>
              </w:rPr>
              <w:fldChar w:fldCharType="end"/>
            </w:r>
          </w:hyperlink>
        </w:p>
        <w:p w14:paraId="68A5D38C" w14:textId="49A12866"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410" w:history="1">
            <w:r w:rsidR="00D27F6A" w:rsidRPr="0062207A">
              <w:rPr>
                <w:rStyle w:val="Hyperkobling"/>
                <w:noProof/>
              </w:rPr>
              <w:t>VIII.</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Psykososialt barnehagemiljø</w:t>
            </w:r>
            <w:r w:rsidR="00D27F6A">
              <w:rPr>
                <w:noProof/>
                <w:webHidden/>
              </w:rPr>
              <w:tab/>
            </w:r>
            <w:r w:rsidR="00D27F6A">
              <w:rPr>
                <w:noProof/>
                <w:webHidden/>
              </w:rPr>
              <w:fldChar w:fldCharType="begin"/>
            </w:r>
            <w:r w:rsidR="00D27F6A">
              <w:rPr>
                <w:noProof/>
                <w:webHidden/>
              </w:rPr>
              <w:instrText xml:space="preserve"> PAGEREF _Toc167700410 \h </w:instrText>
            </w:r>
            <w:r w:rsidR="00D27F6A">
              <w:rPr>
                <w:noProof/>
                <w:webHidden/>
              </w:rPr>
            </w:r>
            <w:r w:rsidR="00D27F6A">
              <w:rPr>
                <w:noProof/>
                <w:webHidden/>
              </w:rPr>
              <w:fldChar w:fldCharType="separate"/>
            </w:r>
            <w:r w:rsidR="00580768">
              <w:rPr>
                <w:noProof/>
                <w:webHidden/>
              </w:rPr>
              <w:t>26</w:t>
            </w:r>
            <w:r w:rsidR="00D27F6A">
              <w:rPr>
                <w:noProof/>
                <w:webHidden/>
              </w:rPr>
              <w:fldChar w:fldCharType="end"/>
            </w:r>
          </w:hyperlink>
        </w:p>
        <w:p w14:paraId="3CB1994C" w14:textId="44D7159A" w:rsidR="00D27F6A" w:rsidRDefault="001C4CA2">
          <w:pPr>
            <w:pStyle w:val="INNH1"/>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67700411" w:history="1">
            <w:r w:rsidR="00D27F6A" w:rsidRPr="0062207A">
              <w:rPr>
                <w:rStyle w:val="Hyperkobling"/>
                <w:noProof/>
              </w:rPr>
              <w:t>IX.</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Barns seksuelle helse</w:t>
            </w:r>
            <w:r w:rsidR="00D27F6A">
              <w:rPr>
                <w:noProof/>
                <w:webHidden/>
              </w:rPr>
              <w:tab/>
            </w:r>
            <w:r w:rsidR="00D27F6A">
              <w:rPr>
                <w:noProof/>
                <w:webHidden/>
              </w:rPr>
              <w:fldChar w:fldCharType="begin"/>
            </w:r>
            <w:r w:rsidR="00D27F6A">
              <w:rPr>
                <w:noProof/>
                <w:webHidden/>
              </w:rPr>
              <w:instrText xml:space="preserve"> PAGEREF _Toc167700411 \h </w:instrText>
            </w:r>
            <w:r w:rsidR="00D27F6A">
              <w:rPr>
                <w:noProof/>
                <w:webHidden/>
              </w:rPr>
            </w:r>
            <w:r w:rsidR="00D27F6A">
              <w:rPr>
                <w:noProof/>
                <w:webHidden/>
              </w:rPr>
              <w:fldChar w:fldCharType="separate"/>
            </w:r>
            <w:r w:rsidR="00580768">
              <w:rPr>
                <w:noProof/>
                <w:webHidden/>
              </w:rPr>
              <w:t>27</w:t>
            </w:r>
            <w:r w:rsidR="00D27F6A">
              <w:rPr>
                <w:noProof/>
                <w:webHidden/>
              </w:rPr>
              <w:fldChar w:fldCharType="end"/>
            </w:r>
          </w:hyperlink>
        </w:p>
        <w:p w14:paraId="0452C09F" w14:textId="50927200" w:rsidR="00D27F6A" w:rsidRDefault="001C4CA2">
          <w:pPr>
            <w:pStyle w:val="INNH1"/>
            <w:tabs>
              <w:tab w:val="left" w:pos="480"/>
              <w:tab w:val="right" w:leader="dot" w:pos="9062"/>
            </w:tabs>
            <w:rPr>
              <w:rFonts w:asciiTheme="minorHAnsi" w:eastAsiaTheme="minorEastAsia" w:hAnsiTheme="minorHAnsi" w:cstheme="minorBidi"/>
              <w:noProof/>
              <w:kern w:val="2"/>
              <w:sz w:val="22"/>
              <w:szCs w:val="22"/>
              <w14:ligatures w14:val="standardContextual"/>
            </w:rPr>
          </w:pPr>
          <w:hyperlink w:anchor="_Toc167700412" w:history="1">
            <w:r w:rsidR="00D27F6A" w:rsidRPr="0062207A">
              <w:rPr>
                <w:rStyle w:val="Hyperkobling"/>
                <w:noProof/>
              </w:rPr>
              <w:t>X.</w:t>
            </w:r>
            <w:r w:rsidR="00D27F6A">
              <w:rPr>
                <w:rFonts w:asciiTheme="minorHAnsi" w:eastAsiaTheme="minorEastAsia" w:hAnsiTheme="minorHAnsi" w:cstheme="minorBidi"/>
                <w:noProof/>
                <w:kern w:val="2"/>
                <w:sz w:val="22"/>
                <w:szCs w:val="22"/>
                <w14:ligatures w14:val="standardContextual"/>
              </w:rPr>
              <w:tab/>
            </w:r>
            <w:r w:rsidR="00D27F6A" w:rsidRPr="0062207A">
              <w:rPr>
                <w:rStyle w:val="Hyperkobling"/>
                <w:noProof/>
              </w:rPr>
              <w:t>Kultur og tradisjoner</w:t>
            </w:r>
            <w:r w:rsidR="00D27F6A">
              <w:rPr>
                <w:noProof/>
                <w:webHidden/>
              </w:rPr>
              <w:tab/>
            </w:r>
            <w:r w:rsidR="00D27F6A">
              <w:rPr>
                <w:noProof/>
                <w:webHidden/>
              </w:rPr>
              <w:fldChar w:fldCharType="begin"/>
            </w:r>
            <w:r w:rsidR="00D27F6A">
              <w:rPr>
                <w:noProof/>
                <w:webHidden/>
              </w:rPr>
              <w:instrText xml:space="preserve"> PAGEREF _Toc167700412 \h </w:instrText>
            </w:r>
            <w:r w:rsidR="00D27F6A">
              <w:rPr>
                <w:noProof/>
                <w:webHidden/>
              </w:rPr>
            </w:r>
            <w:r w:rsidR="00D27F6A">
              <w:rPr>
                <w:noProof/>
                <w:webHidden/>
              </w:rPr>
              <w:fldChar w:fldCharType="separate"/>
            </w:r>
            <w:r w:rsidR="00580768">
              <w:rPr>
                <w:noProof/>
                <w:webHidden/>
              </w:rPr>
              <w:t>27</w:t>
            </w:r>
            <w:r w:rsidR="00D27F6A">
              <w:rPr>
                <w:noProof/>
                <w:webHidden/>
              </w:rPr>
              <w:fldChar w:fldCharType="end"/>
            </w:r>
          </w:hyperlink>
        </w:p>
        <w:p w14:paraId="450C177C" w14:textId="75B4363A" w:rsidR="00F41661" w:rsidRDefault="00F41661">
          <w:r>
            <w:rPr>
              <w:b/>
              <w:bCs/>
            </w:rPr>
            <w:fldChar w:fldCharType="end"/>
          </w:r>
        </w:p>
      </w:sdtContent>
    </w:sdt>
    <w:p w14:paraId="1070ADD7" w14:textId="77777777" w:rsidR="00491D89" w:rsidRPr="00491D89" w:rsidRDefault="00491D89" w:rsidP="00491D89">
      <w:pPr>
        <w:rPr>
          <w:lang w:eastAsia="nb-NO"/>
        </w:rPr>
      </w:pPr>
    </w:p>
    <w:p w14:paraId="506A9B18" w14:textId="77777777" w:rsidR="00303E6A" w:rsidRDefault="00303E6A" w:rsidP="00656951">
      <w:pPr>
        <w:jc w:val="center"/>
      </w:pPr>
    </w:p>
    <w:p w14:paraId="0F8FDC0F" w14:textId="04D3D88A" w:rsidR="00F41661" w:rsidRDefault="00656951" w:rsidP="00656951">
      <w:pPr>
        <w:jc w:val="center"/>
      </w:pPr>
      <w:r w:rsidRPr="00656951">
        <w:rPr>
          <w:noProof/>
        </w:rPr>
        <w:drawing>
          <wp:inline distT="0" distB="0" distL="0" distR="0" wp14:anchorId="3B90FBE0" wp14:editId="441B9D96">
            <wp:extent cx="2278380" cy="3025140"/>
            <wp:effectExtent l="0" t="0" r="7620" b="3810"/>
            <wp:docPr id="209479167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8380" cy="3025140"/>
                    </a:xfrm>
                    <a:prstGeom prst="rect">
                      <a:avLst/>
                    </a:prstGeom>
                    <a:noFill/>
                    <a:ln>
                      <a:noFill/>
                    </a:ln>
                  </pic:spPr>
                </pic:pic>
              </a:graphicData>
            </a:graphic>
          </wp:inline>
        </w:drawing>
      </w:r>
    </w:p>
    <w:p w14:paraId="3B767E6A" w14:textId="4BDC7323" w:rsidR="00F41661" w:rsidRDefault="00F41661"/>
    <w:p w14:paraId="6339DC41" w14:textId="50D085BA" w:rsidR="00F41661" w:rsidRDefault="007F45CF">
      <w:r>
        <w:rPr>
          <w:noProof/>
        </w:rPr>
        <w:drawing>
          <wp:anchor distT="0" distB="0" distL="114300" distR="114300" simplePos="0" relativeHeight="251658254" behindDoc="0" locked="0" layoutInCell="1" allowOverlap="1" wp14:anchorId="18C7F809" wp14:editId="6AA7199E">
            <wp:simplePos x="0" y="0"/>
            <wp:positionH relativeFrom="margin">
              <wp:align>center</wp:align>
            </wp:positionH>
            <wp:positionV relativeFrom="paragraph">
              <wp:posOffset>58420</wp:posOffset>
            </wp:positionV>
            <wp:extent cx="1264258" cy="1442413"/>
            <wp:effectExtent l="0" t="0" r="0" b="571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258" cy="1442413"/>
                    </a:xfrm>
                    <a:prstGeom prst="rect">
                      <a:avLst/>
                    </a:prstGeom>
                    <a:noFill/>
                  </pic:spPr>
                </pic:pic>
              </a:graphicData>
            </a:graphic>
            <wp14:sizeRelH relativeFrom="margin">
              <wp14:pctWidth>0</wp14:pctWidth>
            </wp14:sizeRelH>
            <wp14:sizeRelV relativeFrom="margin">
              <wp14:pctHeight>0</wp14:pctHeight>
            </wp14:sizeRelV>
          </wp:anchor>
        </w:drawing>
      </w:r>
    </w:p>
    <w:p w14:paraId="1528B62E" w14:textId="66471A80" w:rsidR="00F41661" w:rsidRDefault="00F41661"/>
    <w:p w14:paraId="50A0EF64" w14:textId="490CB395" w:rsidR="00F41661" w:rsidRDefault="00F41661"/>
    <w:p w14:paraId="07523652" w14:textId="77777777" w:rsidR="00F41661" w:rsidRDefault="00F41661"/>
    <w:p w14:paraId="01A775A4" w14:textId="77777777" w:rsidR="00705620" w:rsidRDefault="00705620"/>
    <w:p w14:paraId="0F0351C9" w14:textId="77777777" w:rsidR="00656951" w:rsidRDefault="00656951"/>
    <w:p w14:paraId="30C8A57D" w14:textId="1C8179AA" w:rsidR="007F45CF" w:rsidRDefault="007F45CF"/>
    <w:p w14:paraId="627D63E9" w14:textId="3163FF03" w:rsidR="00303E6A" w:rsidRDefault="00290324">
      <w:r>
        <w:rPr>
          <w:noProof/>
        </w:rPr>
        <w:lastRenderedPageBreak/>
        <w:drawing>
          <wp:anchor distT="0" distB="0" distL="114300" distR="114300" simplePos="0" relativeHeight="251658241" behindDoc="0" locked="0" layoutInCell="1" allowOverlap="1" wp14:anchorId="67396475" wp14:editId="21007B7E">
            <wp:simplePos x="0" y="0"/>
            <wp:positionH relativeFrom="margin">
              <wp:posOffset>4549775</wp:posOffset>
            </wp:positionH>
            <wp:positionV relativeFrom="paragraph">
              <wp:posOffset>7869</wp:posOffset>
            </wp:positionV>
            <wp:extent cx="1113727" cy="1440235"/>
            <wp:effectExtent l="0" t="0" r="0" b="762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3727" cy="144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6ED34F" w14:textId="5B749166" w:rsidR="00303E6A" w:rsidRDefault="00303E6A"/>
    <w:p w14:paraId="59AD6C98" w14:textId="3EC89E0C" w:rsidR="00303E6A" w:rsidRDefault="00303E6A"/>
    <w:p w14:paraId="6D2BD676" w14:textId="77777777" w:rsidR="00303E6A" w:rsidRDefault="00303E6A"/>
    <w:p w14:paraId="01E372CC" w14:textId="77777777" w:rsidR="00303E6A" w:rsidRDefault="00303E6A"/>
    <w:p w14:paraId="0DB79C42" w14:textId="77777777" w:rsidR="00303E6A" w:rsidRPr="00303E6A" w:rsidRDefault="00303E6A" w:rsidP="00303E6A">
      <w:pPr>
        <w:pStyle w:val="Overskrift1"/>
        <w:shd w:val="clear" w:color="auto" w:fill="70AD47" w:themeFill="accent6"/>
        <w:rPr>
          <w:color w:val="000000" w:themeColor="text1"/>
        </w:rPr>
      </w:pPr>
      <w:bookmarkStart w:id="0" w:name="_Toc167700369"/>
      <w:r w:rsidRPr="00303E6A">
        <w:rPr>
          <w:color w:val="000000" w:themeColor="text1"/>
        </w:rPr>
        <w:t>Visjon og mål</w:t>
      </w:r>
      <w:bookmarkEnd w:id="0"/>
      <w:r w:rsidRPr="00303E6A">
        <w:rPr>
          <w:color w:val="000000" w:themeColor="text1"/>
        </w:rPr>
        <w:t xml:space="preserve"> </w:t>
      </w:r>
    </w:p>
    <w:p w14:paraId="03A286DD" w14:textId="77777777" w:rsidR="00303E6A" w:rsidRPr="00C10348" w:rsidRDefault="00303E6A" w:rsidP="00303E6A">
      <w:pPr>
        <w:rPr>
          <w:color w:val="000000" w:themeColor="text1"/>
          <w:lang w:eastAsia="nb-NO"/>
        </w:rPr>
      </w:pPr>
    </w:p>
    <w:p w14:paraId="0D1C7D84" w14:textId="77777777" w:rsidR="00303E6A" w:rsidRPr="00E067F7" w:rsidRDefault="00303E6A" w:rsidP="00C10348">
      <w:pPr>
        <w:pStyle w:val="Overskrift1"/>
        <w:rPr>
          <w:color w:val="000000" w:themeColor="text1"/>
          <w:sz w:val="32"/>
        </w:rPr>
      </w:pPr>
      <w:bookmarkStart w:id="1" w:name="_Toc167700370"/>
      <w:r w:rsidRPr="00E067F7">
        <w:rPr>
          <w:color w:val="000000" w:themeColor="text1"/>
          <w:sz w:val="32"/>
        </w:rPr>
        <w:t>Visjon – En mangfoldig barnehage av høy kvalitet for alle barn</w:t>
      </w:r>
      <w:bookmarkEnd w:id="1"/>
    </w:p>
    <w:p w14:paraId="1907F165" w14:textId="77777777" w:rsidR="00303E6A" w:rsidRPr="00C10348" w:rsidRDefault="00303E6A" w:rsidP="00303E6A">
      <w:pPr>
        <w:rPr>
          <w:rFonts w:ascii="Arial" w:hAnsi="Arial" w:cs="Arial"/>
          <w:iCs/>
        </w:rPr>
      </w:pPr>
      <w:r w:rsidRPr="00C10348">
        <w:rPr>
          <w:rFonts w:ascii="Arial" w:hAnsi="Arial" w:cs="Arial"/>
          <w:iCs/>
        </w:rPr>
        <w:t xml:space="preserve">I en mangfoldig barnehage av høy kvalitet skal barn få utfolde skaperglede, undring og utforskertrang. Barna skal utvikle grunnleggende kunnskaper og ferdigheter med utgangspunkt i egne forutsetninger og interesser. </w:t>
      </w:r>
    </w:p>
    <w:p w14:paraId="60C46B42" w14:textId="77777777" w:rsidR="00303E6A" w:rsidRPr="00E067F7" w:rsidRDefault="00303E6A" w:rsidP="00C10348">
      <w:pPr>
        <w:pStyle w:val="Overskrift1"/>
        <w:rPr>
          <w:color w:val="000000" w:themeColor="text1"/>
          <w:sz w:val="32"/>
        </w:rPr>
      </w:pPr>
      <w:bookmarkStart w:id="2" w:name="_Toc167700371"/>
      <w:r w:rsidRPr="00E067F7">
        <w:rPr>
          <w:color w:val="000000" w:themeColor="text1"/>
          <w:sz w:val="32"/>
        </w:rPr>
        <w:t>Verdier</w:t>
      </w:r>
      <w:bookmarkEnd w:id="2"/>
    </w:p>
    <w:p w14:paraId="6A53AC53" w14:textId="77777777" w:rsidR="00303E6A" w:rsidRPr="00C10348" w:rsidRDefault="00303E6A" w:rsidP="00303E6A">
      <w:pPr>
        <w:rPr>
          <w:rFonts w:ascii="Arial" w:hAnsi="Arial" w:cs="Arial"/>
        </w:rPr>
      </w:pPr>
      <w:r w:rsidRPr="00C10348">
        <w:rPr>
          <w:rFonts w:ascii="Arial" w:hAnsi="Arial" w:cs="Arial"/>
        </w:rPr>
        <w:t xml:space="preserve">Det er utviklet et verdigrunnlag som skal sikre det enkelte barn trygghet, læring og utvikling i hverdagen. Verdigrunnlaget består av </w:t>
      </w:r>
      <w:r w:rsidRPr="00C10348">
        <w:rPr>
          <w:rFonts w:ascii="Arial" w:hAnsi="Arial" w:cs="Arial"/>
          <w:i/>
        </w:rPr>
        <w:t>varme, ser barnet og inkluderende</w:t>
      </w:r>
      <w:r w:rsidRPr="00C10348">
        <w:rPr>
          <w:rFonts w:ascii="Arial" w:hAnsi="Arial" w:cs="Arial"/>
        </w:rPr>
        <w:t xml:space="preserve">. Verdiene gir retning for det pedagogiske arbeidet og samhandlingen med barn og foresatte. Barnehagene beskriver i kapittel 1 hva de legger i disse verdiene. </w:t>
      </w:r>
    </w:p>
    <w:p w14:paraId="2706D4D4" w14:textId="77777777" w:rsidR="00303E6A" w:rsidRPr="00E067F7" w:rsidRDefault="00303E6A" w:rsidP="00C10348">
      <w:pPr>
        <w:pStyle w:val="Overskrift1"/>
        <w:rPr>
          <w:color w:val="000000" w:themeColor="text1"/>
          <w:sz w:val="32"/>
        </w:rPr>
      </w:pPr>
      <w:bookmarkStart w:id="3" w:name="_Toc167700372"/>
      <w:r w:rsidRPr="00E067F7">
        <w:rPr>
          <w:color w:val="000000" w:themeColor="text1"/>
          <w:sz w:val="32"/>
        </w:rPr>
        <w:t>Mål</w:t>
      </w:r>
      <w:bookmarkEnd w:id="3"/>
    </w:p>
    <w:p w14:paraId="497E22D7" w14:textId="498334D1" w:rsidR="00C10348" w:rsidRPr="00C10348" w:rsidRDefault="00303E6A" w:rsidP="00C10348">
      <w:pPr>
        <w:rPr>
          <w:rFonts w:ascii="Arial" w:hAnsi="Arial" w:cs="Arial"/>
        </w:rPr>
      </w:pPr>
      <w:r w:rsidRPr="00C10348">
        <w:rPr>
          <w:rFonts w:ascii="Arial" w:hAnsi="Arial" w:cs="Arial"/>
        </w:rPr>
        <w:t>Bergen kommune ønsker som eier å gi retning for de kommunale barnehagene gjennom målsettingen:</w:t>
      </w:r>
    </w:p>
    <w:p w14:paraId="095D91B6" w14:textId="77777777" w:rsidR="00303E6A" w:rsidRPr="008275FD" w:rsidRDefault="00303E6A" w:rsidP="008275FD">
      <w:pPr>
        <w:rPr>
          <w:rStyle w:val="Utheving"/>
          <w:rFonts w:asciiTheme="minorHAnsi" w:hAnsiTheme="minorHAnsi"/>
          <w:bCs/>
          <w:i w:val="0"/>
          <w:iCs w:val="0"/>
          <w:color w:val="000000" w:themeColor="text1"/>
          <w:sz w:val="28"/>
          <w:szCs w:val="28"/>
        </w:rPr>
      </w:pPr>
      <w:r w:rsidRPr="008275FD">
        <w:rPr>
          <w:rStyle w:val="Utheving"/>
          <w:rFonts w:asciiTheme="minorHAnsi" w:hAnsiTheme="minorHAnsi"/>
          <w:bCs/>
          <w:i w:val="0"/>
          <w:iCs w:val="0"/>
          <w:color w:val="000000" w:themeColor="text1"/>
          <w:sz w:val="28"/>
          <w:szCs w:val="28"/>
        </w:rPr>
        <w:t>Livsmestring for det 21. århundre – medvirkende barn i lek og læring</w:t>
      </w:r>
    </w:p>
    <w:p w14:paraId="65ABB846" w14:textId="77777777" w:rsidR="00303E6A" w:rsidRPr="00C10348" w:rsidRDefault="00303E6A" w:rsidP="00303E6A">
      <w:pPr>
        <w:rPr>
          <w:rFonts w:ascii="Arial" w:hAnsi="Arial" w:cs="Arial"/>
        </w:rPr>
      </w:pPr>
      <w:r w:rsidRPr="00C10348">
        <w:rPr>
          <w:rFonts w:ascii="Arial" w:hAnsi="Arial" w:cs="Arial"/>
        </w:rPr>
        <w:t>Grunnlaget for trivsel, livsglede, mestring og følelse av egenverd legges i tidlig barndom og barnehagen har en sentral plass i dette. Livsmestring handler også om å møte motstand, håndtere utfordringer og være utholdende. Våre barnehager skal kjennetegnes ved at barnet:</w:t>
      </w:r>
    </w:p>
    <w:p w14:paraId="07C94860" w14:textId="77777777" w:rsidR="00303E6A" w:rsidRDefault="00303E6A" w:rsidP="00303E6A">
      <w:pPr>
        <w:pStyle w:val="Listeavsnitt"/>
        <w:numPr>
          <w:ilvl w:val="0"/>
          <w:numId w:val="2"/>
        </w:numPr>
      </w:pPr>
      <w:r>
        <w:t>Opplever vennskap og fellesskap</w:t>
      </w:r>
    </w:p>
    <w:p w14:paraId="4FEA306A" w14:textId="77777777" w:rsidR="00303E6A" w:rsidRDefault="00303E6A" w:rsidP="00303E6A">
      <w:pPr>
        <w:pStyle w:val="Listeavsnitt"/>
        <w:numPr>
          <w:ilvl w:val="0"/>
          <w:numId w:val="2"/>
        </w:numPr>
      </w:pPr>
      <w:r>
        <w:t>Erfarer trygghet og tilknytning til personalet</w:t>
      </w:r>
    </w:p>
    <w:p w14:paraId="66502C6B" w14:textId="77777777" w:rsidR="00303E6A" w:rsidRDefault="00303E6A" w:rsidP="00303E6A">
      <w:pPr>
        <w:pStyle w:val="Listeavsnitt"/>
        <w:numPr>
          <w:ilvl w:val="0"/>
          <w:numId w:val="2"/>
        </w:numPr>
      </w:pPr>
      <w:r>
        <w:t>Opplever spenning og glede i variert lek</w:t>
      </w:r>
    </w:p>
    <w:p w14:paraId="2CC503E0" w14:textId="77777777" w:rsidR="00303E6A" w:rsidRDefault="00303E6A" w:rsidP="00303E6A">
      <w:pPr>
        <w:pStyle w:val="Listeavsnitt"/>
        <w:numPr>
          <w:ilvl w:val="0"/>
          <w:numId w:val="2"/>
        </w:numPr>
      </w:pPr>
      <w:r>
        <w:t>Er aktivt og medskapende i lek og læring</w:t>
      </w:r>
    </w:p>
    <w:p w14:paraId="1D327DA5" w14:textId="77777777" w:rsidR="00303E6A" w:rsidRDefault="00303E6A" w:rsidP="00303E6A">
      <w:pPr>
        <w:pStyle w:val="Listeavsnitt"/>
        <w:numPr>
          <w:ilvl w:val="0"/>
          <w:numId w:val="2"/>
        </w:numPr>
      </w:pPr>
      <w:r>
        <w:t>Bruker sin kreativitet og søker utfordringer i lek og læring</w:t>
      </w:r>
    </w:p>
    <w:p w14:paraId="350AF18B" w14:textId="77777777" w:rsidR="00303E6A" w:rsidRDefault="00303E6A" w:rsidP="00303E6A">
      <w:pPr>
        <w:pStyle w:val="Listeavsnitt"/>
        <w:numPr>
          <w:ilvl w:val="0"/>
          <w:numId w:val="2"/>
        </w:numPr>
      </w:pPr>
      <w:r>
        <w:t>Blir møtt på sine uttrykk, sin undring og utforskertrang</w:t>
      </w:r>
    </w:p>
    <w:p w14:paraId="7FE129B9" w14:textId="77777777" w:rsidR="00303E6A" w:rsidRDefault="00303E6A" w:rsidP="00303E6A">
      <w:pPr>
        <w:pStyle w:val="Listeavsnitt"/>
        <w:numPr>
          <w:ilvl w:val="0"/>
          <w:numId w:val="2"/>
        </w:numPr>
      </w:pPr>
      <w:r>
        <w:t>Opplever en barndom preget av mangfold, likeverd og respekt</w:t>
      </w:r>
    </w:p>
    <w:p w14:paraId="7C0AA24D" w14:textId="77777777" w:rsidR="00303E6A" w:rsidRDefault="00303E6A" w:rsidP="00303E6A">
      <w:pPr>
        <w:pStyle w:val="Listeavsnitt"/>
        <w:numPr>
          <w:ilvl w:val="0"/>
          <w:numId w:val="2"/>
        </w:numPr>
      </w:pPr>
      <w:r>
        <w:t>Utvikler sin språkkompetanse og sin matematiske kompetanse</w:t>
      </w:r>
    </w:p>
    <w:p w14:paraId="3F016D2B" w14:textId="77777777" w:rsidR="00303E6A" w:rsidRDefault="00303E6A" w:rsidP="00303E6A"/>
    <w:p w14:paraId="1B07F129" w14:textId="77777777" w:rsidR="00E06315" w:rsidRDefault="00E06315" w:rsidP="00303E6A"/>
    <w:p w14:paraId="255FFA54" w14:textId="77777777" w:rsidR="00E06315" w:rsidRDefault="00E06315" w:rsidP="00303E6A"/>
    <w:p w14:paraId="704AB83E" w14:textId="77777777" w:rsidR="00E06315" w:rsidRDefault="00E06315" w:rsidP="00303E6A"/>
    <w:p w14:paraId="129676EC" w14:textId="77777777" w:rsidR="0000254E" w:rsidRDefault="00C02D2E" w:rsidP="0000254E">
      <w:r>
        <w:rPr>
          <w:noProof/>
        </w:rPr>
        <w:lastRenderedPageBreak/>
        <w:drawing>
          <wp:anchor distT="0" distB="0" distL="114300" distR="114300" simplePos="0" relativeHeight="251658244" behindDoc="0" locked="0" layoutInCell="1" allowOverlap="1" wp14:anchorId="7FA9F318" wp14:editId="680D5B07">
            <wp:simplePos x="0" y="0"/>
            <wp:positionH relativeFrom="margin">
              <wp:align>right</wp:align>
            </wp:positionH>
            <wp:positionV relativeFrom="paragraph">
              <wp:posOffset>10007</wp:posOffset>
            </wp:positionV>
            <wp:extent cx="1700535" cy="1137575"/>
            <wp:effectExtent l="0" t="0" r="0" b="5715"/>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0535" cy="113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F2CF" w14:textId="77777777" w:rsidR="0000254E" w:rsidRDefault="0000254E" w:rsidP="0000254E"/>
    <w:p w14:paraId="68E51706" w14:textId="77777777" w:rsidR="0000254E" w:rsidRDefault="0000254E" w:rsidP="0000254E"/>
    <w:p w14:paraId="37B12163" w14:textId="77777777" w:rsidR="0000254E" w:rsidRDefault="0000254E" w:rsidP="0000254E"/>
    <w:p w14:paraId="215AB57F" w14:textId="77777777" w:rsidR="0000254E" w:rsidRPr="0000254E" w:rsidRDefault="0000254E" w:rsidP="0000254E">
      <w:pPr>
        <w:pStyle w:val="Overskrift1"/>
        <w:numPr>
          <w:ilvl w:val="0"/>
          <w:numId w:val="3"/>
        </w:numPr>
        <w:shd w:val="clear" w:color="auto" w:fill="FFC000"/>
        <w:rPr>
          <w:color w:val="auto"/>
        </w:rPr>
      </w:pPr>
      <w:bookmarkStart w:id="4" w:name="_Toc500244527"/>
      <w:bookmarkStart w:id="5" w:name="_Toc167700373"/>
      <w:r w:rsidRPr="0000254E">
        <w:rPr>
          <w:color w:val="auto"/>
        </w:rPr>
        <w:t>Barnehagens innledning</w:t>
      </w:r>
      <w:bookmarkEnd w:id="4"/>
      <w:bookmarkEnd w:id="5"/>
    </w:p>
    <w:p w14:paraId="2FF19D82" w14:textId="77777777" w:rsidR="005E022E" w:rsidRDefault="005E022E" w:rsidP="005E022E"/>
    <w:p w14:paraId="63344BEE" w14:textId="77777777" w:rsidR="005E022E" w:rsidRDefault="005E022E" w:rsidP="000B3B9F">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6" w:name="_Toc167700374"/>
      <w:r w:rsidRPr="00E067F7">
        <w:rPr>
          <w:rFonts w:ascii="Arial Rounded MT Bold" w:hAnsi="Arial Rounded MT Bold"/>
          <w:color w:val="auto"/>
          <w:sz w:val="32"/>
          <w:szCs w:val="32"/>
        </w:rPr>
        <w:t>Struktur og organisering</w:t>
      </w:r>
      <w:bookmarkEnd w:id="6"/>
    </w:p>
    <w:p w14:paraId="6F4C1200" w14:textId="77777777" w:rsidR="003479B0" w:rsidRPr="00C20A10" w:rsidRDefault="003479B0" w:rsidP="00A47482">
      <w:pPr>
        <w:spacing w:line="276" w:lineRule="auto"/>
        <w:rPr>
          <w:rFonts w:ascii="Times New Roman" w:hAnsi="Times New Roman" w:cs="Times New Roman"/>
        </w:rPr>
      </w:pPr>
    </w:p>
    <w:p w14:paraId="6069E4A1" w14:textId="22462394" w:rsidR="003479B0" w:rsidRPr="0097524C" w:rsidRDefault="00583FFA" w:rsidP="00A47482">
      <w:pPr>
        <w:spacing w:line="276" w:lineRule="auto"/>
        <w:rPr>
          <w:rFonts w:ascii="Arial" w:hAnsi="Arial" w:cs="Arial"/>
          <w:sz w:val="24"/>
          <w:szCs w:val="24"/>
        </w:rPr>
      </w:pPr>
      <w:r w:rsidRPr="0097524C">
        <w:rPr>
          <w:rFonts w:ascii="Arial" w:hAnsi="Arial" w:cs="Arial"/>
          <w:sz w:val="24"/>
          <w:szCs w:val="24"/>
        </w:rPr>
        <w:t xml:space="preserve">Ådnanipa barnehage er en liten koselig barnehage som ligger sentralt i Arna. Vi har gangavstand til toget og bussen stopper rett ved barnehagen. Barnehagen består av to avdelinger med totalt 32 barn, og ett stort fellesrom som innbyr til variert lek og fysisk aktivitet! </w:t>
      </w:r>
    </w:p>
    <w:p w14:paraId="7643A2D3" w14:textId="15C7D341" w:rsidR="003479B0" w:rsidRPr="0097524C" w:rsidRDefault="00583FFA" w:rsidP="00A47482">
      <w:pPr>
        <w:spacing w:line="276" w:lineRule="auto"/>
        <w:rPr>
          <w:rFonts w:ascii="Arial" w:hAnsi="Arial" w:cs="Arial"/>
          <w:sz w:val="24"/>
          <w:szCs w:val="24"/>
        </w:rPr>
      </w:pPr>
      <w:r w:rsidRPr="0097524C">
        <w:rPr>
          <w:rFonts w:ascii="Arial" w:hAnsi="Arial" w:cs="Arial"/>
          <w:sz w:val="24"/>
          <w:szCs w:val="24"/>
        </w:rPr>
        <w:t xml:space="preserve">Utelekeplassen vår er unik. Vi har ett fantastisk område som gir oss ubegrenset med muligheter, her er det bare fantasien som setter stopper. Vi har trær vi kan klatre i, som gir barna mestring dag etter dag. Vi har greiner vi kan bruke som lianer, og slenge oss ut som </w:t>
      </w:r>
      <w:proofErr w:type="spellStart"/>
      <w:r w:rsidRPr="0097524C">
        <w:rPr>
          <w:rFonts w:ascii="Arial" w:hAnsi="Arial" w:cs="Arial"/>
          <w:sz w:val="24"/>
          <w:szCs w:val="24"/>
        </w:rPr>
        <w:t>spiderman</w:t>
      </w:r>
      <w:proofErr w:type="spellEnd"/>
      <w:r w:rsidRPr="0097524C">
        <w:rPr>
          <w:rFonts w:ascii="Arial" w:hAnsi="Arial" w:cs="Arial"/>
          <w:sz w:val="24"/>
          <w:szCs w:val="24"/>
        </w:rPr>
        <w:t xml:space="preserve">. Og vi har jorden full av insekter som vi kan grave etter så vi blir møkkete på hendene. Om vinteren har vi også vår helt egen akebakke! I tillegg har vi mange små leke hus der rolleleken har en sentral plass, en rutsjebane som er akkurat passe lang og disser der barna virkelig kjenner suget i magen. </w:t>
      </w:r>
    </w:p>
    <w:p w14:paraId="3FB6B050" w14:textId="44153A3C" w:rsidR="003479B0" w:rsidRPr="0097524C" w:rsidRDefault="00583FFA" w:rsidP="00A47482">
      <w:pPr>
        <w:spacing w:line="276" w:lineRule="auto"/>
        <w:rPr>
          <w:rFonts w:ascii="Arial" w:hAnsi="Arial" w:cs="Arial"/>
          <w:sz w:val="24"/>
          <w:szCs w:val="24"/>
        </w:rPr>
      </w:pPr>
      <w:r w:rsidRPr="0097524C">
        <w:rPr>
          <w:rFonts w:ascii="Arial" w:hAnsi="Arial" w:cs="Arial"/>
          <w:sz w:val="24"/>
          <w:szCs w:val="24"/>
        </w:rPr>
        <w:t xml:space="preserve">Vi har også en snekkerbod med ulikt verktøy som hammer, spiker, sag og meterstokk. Her bruker barna kreativiteten sin og lager akkurat det de måtte ønske. </w:t>
      </w:r>
    </w:p>
    <w:p w14:paraId="56769ED3" w14:textId="33989D60" w:rsidR="003479B0" w:rsidRPr="0097524C" w:rsidRDefault="00583FFA" w:rsidP="00A47482">
      <w:pPr>
        <w:spacing w:line="276" w:lineRule="auto"/>
        <w:rPr>
          <w:rFonts w:ascii="Arial" w:hAnsi="Arial" w:cs="Arial"/>
          <w:sz w:val="24"/>
          <w:szCs w:val="24"/>
        </w:rPr>
      </w:pPr>
      <w:r w:rsidRPr="0097524C">
        <w:rPr>
          <w:rFonts w:ascii="Arial" w:hAnsi="Arial" w:cs="Arial"/>
          <w:sz w:val="24"/>
          <w:szCs w:val="24"/>
        </w:rPr>
        <w:t xml:space="preserve">Og selvfølgelig har vi en flott grillhytte som er flittig i bruk til matlaging og lek hele året. Ådnanipa barnehage er praksisbarnehage for studenter ved NLA/HVL. Dette innebærer at vi noen ganger i året tar imot studenter i barnehagen. Å være en praksisbarnehage vil si at vi er en læringsarena på lik linje med høgskolen. I praksisstudiet samarbeider vi to aktører for å utvikle studentens profesjonskompetanse. </w:t>
      </w:r>
    </w:p>
    <w:p w14:paraId="7935396C" w14:textId="7E246858" w:rsidR="0097524C" w:rsidRPr="0097524C" w:rsidRDefault="00583FFA" w:rsidP="00A47482">
      <w:pPr>
        <w:spacing w:line="276" w:lineRule="auto"/>
        <w:rPr>
          <w:rFonts w:ascii="Arial" w:hAnsi="Arial" w:cs="Arial"/>
          <w:sz w:val="24"/>
          <w:szCs w:val="24"/>
        </w:rPr>
      </w:pPr>
      <w:r w:rsidRPr="0097524C">
        <w:rPr>
          <w:rFonts w:ascii="Arial" w:hAnsi="Arial" w:cs="Arial"/>
          <w:sz w:val="24"/>
          <w:szCs w:val="24"/>
        </w:rPr>
        <w:t>Barnehagens åpningstid er 07.15 – 16.30</w:t>
      </w:r>
    </w:p>
    <w:p w14:paraId="7616EFB2" w14:textId="269A7035" w:rsidR="0097524C" w:rsidRDefault="0097524C" w:rsidP="00A47482">
      <w:pPr>
        <w:spacing w:line="276" w:lineRule="auto"/>
        <w:jc w:val="center"/>
        <w:rPr>
          <w:sz w:val="32"/>
          <w:szCs w:val="32"/>
        </w:rPr>
      </w:pPr>
      <w:r>
        <w:rPr>
          <w:noProof/>
          <w:sz w:val="32"/>
          <w:szCs w:val="32"/>
        </w:rPr>
        <w:drawing>
          <wp:anchor distT="0" distB="0" distL="114300" distR="114300" simplePos="0" relativeHeight="251658259" behindDoc="1" locked="0" layoutInCell="1" allowOverlap="1" wp14:anchorId="060A7646" wp14:editId="6991C918">
            <wp:simplePos x="0" y="0"/>
            <wp:positionH relativeFrom="column">
              <wp:posOffset>3489325</wp:posOffset>
            </wp:positionH>
            <wp:positionV relativeFrom="paragraph">
              <wp:posOffset>44450</wp:posOffset>
            </wp:positionV>
            <wp:extent cx="1118870" cy="1987550"/>
            <wp:effectExtent l="0" t="0" r="5080" b="0"/>
            <wp:wrapNone/>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1987550"/>
                    </a:xfrm>
                    <a:prstGeom prst="rect">
                      <a:avLst/>
                    </a:prstGeom>
                    <a:noFill/>
                  </pic:spPr>
                </pic:pic>
              </a:graphicData>
            </a:graphic>
          </wp:anchor>
        </w:drawing>
      </w:r>
      <w:r>
        <w:rPr>
          <w:noProof/>
          <w:sz w:val="32"/>
          <w:szCs w:val="32"/>
        </w:rPr>
        <w:drawing>
          <wp:anchor distT="0" distB="0" distL="114300" distR="114300" simplePos="0" relativeHeight="251658258" behindDoc="1" locked="0" layoutInCell="1" allowOverlap="1" wp14:anchorId="4F98C903" wp14:editId="3F2EF554">
            <wp:simplePos x="0" y="0"/>
            <wp:positionH relativeFrom="column">
              <wp:posOffset>2346325</wp:posOffset>
            </wp:positionH>
            <wp:positionV relativeFrom="paragraph">
              <wp:posOffset>51435</wp:posOffset>
            </wp:positionV>
            <wp:extent cx="1123315" cy="1998980"/>
            <wp:effectExtent l="0" t="0" r="635" b="127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3315" cy="1998980"/>
                    </a:xfrm>
                    <a:prstGeom prst="rect">
                      <a:avLst/>
                    </a:prstGeom>
                    <a:noFill/>
                  </pic:spPr>
                </pic:pic>
              </a:graphicData>
            </a:graphic>
          </wp:anchor>
        </w:drawing>
      </w:r>
    </w:p>
    <w:p w14:paraId="53943965" w14:textId="0515FAC2" w:rsidR="0097524C" w:rsidRDefault="0097524C" w:rsidP="00A47482">
      <w:pPr>
        <w:spacing w:line="276" w:lineRule="auto"/>
        <w:jc w:val="center"/>
        <w:rPr>
          <w:sz w:val="32"/>
          <w:szCs w:val="32"/>
        </w:rPr>
      </w:pPr>
      <w:r>
        <w:rPr>
          <w:noProof/>
        </w:rPr>
        <w:drawing>
          <wp:anchor distT="0" distB="0" distL="114300" distR="114300" simplePos="0" relativeHeight="251658257" behindDoc="1" locked="0" layoutInCell="1" allowOverlap="1" wp14:anchorId="340C395D" wp14:editId="69A61E18">
            <wp:simplePos x="0" y="0"/>
            <wp:positionH relativeFrom="column">
              <wp:posOffset>765492</wp:posOffset>
            </wp:positionH>
            <wp:positionV relativeFrom="paragraph">
              <wp:posOffset>113349</wp:posOffset>
            </wp:positionV>
            <wp:extent cx="2013889" cy="1134590"/>
            <wp:effectExtent l="1588" t="0" r="7302" b="7303"/>
            <wp:wrapNone/>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013889" cy="1134590"/>
                    </a:xfrm>
                    <a:prstGeom prst="rect">
                      <a:avLst/>
                    </a:prstGeom>
                    <a:noFill/>
                    <a:ln>
                      <a:noFill/>
                    </a:ln>
                  </pic:spPr>
                </pic:pic>
              </a:graphicData>
            </a:graphic>
          </wp:anchor>
        </w:drawing>
      </w:r>
    </w:p>
    <w:p w14:paraId="312394D4" w14:textId="01729BFF" w:rsidR="0097524C" w:rsidRDefault="0097524C" w:rsidP="00A47482">
      <w:pPr>
        <w:spacing w:line="276" w:lineRule="auto"/>
        <w:jc w:val="center"/>
        <w:rPr>
          <w:sz w:val="32"/>
          <w:szCs w:val="32"/>
        </w:rPr>
      </w:pPr>
    </w:p>
    <w:p w14:paraId="5CFF14C4" w14:textId="085D7697" w:rsidR="0097524C" w:rsidRDefault="0097524C" w:rsidP="00A47482">
      <w:pPr>
        <w:spacing w:line="276" w:lineRule="auto"/>
        <w:jc w:val="center"/>
        <w:rPr>
          <w:sz w:val="32"/>
          <w:szCs w:val="32"/>
        </w:rPr>
      </w:pPr>
    </w:p>
    <w:p w14:paraId="25F2C281" w14:textId="77777777" w:rsidR="00A47482" w:rsidRPr="00E067F7" w:rsidRDefault="00A47482" w:rsidP="00A47482">
      <w:pPr>
        <w:spacing w:line="276" w:lineRule="auto"/>
        <w:jc w:val="center"/>
        <w:rPr>
          <w:sz w:val="32"/>
          <w:szCs w:val="32"/>
        </w:rPr>
      </w:pPr>
    </w:p>
    <w:p w14:paraId="658F88DC" w14:textId="77777777" w:rsidR="005E022E" w:rsidRDefault="005E022E" w:rsidP="00A47482">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7" w:name="_Toc167700375"/>
      <w:r w:rsidRPr="00E067F7">
        <w:rPr>
          <w:rFonts w:ascii="Arial Rounded MT Bold" w:hAnsi="Arial Rounded MT Bold"/>
          <w:color w:val="auto"/>
          <w:sz w:val="32"/>
          <w:szCs w:val="32"/>
        </w:rPr>
        <w:lastRenderedPageBreak/>
        <w:t>Metodevalg</w:t>
      </w:r>
      <w:bookmarkEnd w:id="7"/>
    </w:p>
    <w:p w14:paraId="5F0A012C" w14:textId="77777777" w:rsidR="005F2D53" w:rsidRDefault="005F2D53" w:rsidP="00A47482">
      <w:pPr>
        <w:spacing w:line="276" w:lineRule="auto"/>
      </w:pPr>
    </w:p>
    <w:p w14:paraId="7576C1F5" w14:textId="485BF537" w:rsidR="005F2D53" w:rsidRPr="000365A6" w:rsidRDefault="005F2D53" w:rsidP="00A47482">
      <w:pPr>
        <w:pStyle w:val="Listeavsnitt"/>
        <w:numPr>
          <w:ilvl w:val="0"/>
          <w:numId w:val="2"/>
        </w:numPr>
        <w:spacing w:line="276" w:lineRule="auto"/>
        <w:rPr>
          <w:rFonts w:cs="Arial"/>
        </w:rPr>
      </w:pPr>
      <w:r w:rsidRPr="000365A6">
        <w:rPr>
          <w:rFonts w:cs="Arial"/>
          <w:b/>
          <w:bCs/>
        </w:rPr>
        <w:t>ICDP programmet (International Child Development Program)</w:t>
      </w:r>
      <w:r w:rsidRPr="000365A6">
        <w:rPr>
          <w:rFonts w:cs="Arial"/>
        </w:rPr>
        <w:t xml:space="preserve"> er utviklet som et forebyggende program med </w:t>
      </w:r>
      <w:proofErr w:type="gramStart"/>
      <w:r w:rsidRPr="000365A6">
        <w:rPr>
          <w:rFonts w:cs="Arial"/>
        </w:rPr>
        <w:t>fokus</w:t>
      </w:r>
      <w:proofErr w:type="gramEnd"/>
      <w:r w:rsidRPr="000365A6">
        <w:rPr>
          <w:rFonts w:cs="Arial"/>
        </w:rPr>
        <w:t xml:space="preserve"> på samspill mellom omsorgsgiver og barn. Programmet bygger på en bevisstgjørende metodikk, som </w:t>
      </w:r>
      <w:proofErr w:type="gramStart"/>
      <w:r w:rsidRPr="000365A6">
        <w:rPr>
          <w:rFonts w:cs="Arial"/>
        </w:rPr>
        <w:t>fokuserer</w:t>
      </w:r>
      <w:proofErr w:type="gramEnd"/>
      <w:r w:rsidRPr="000365A6">
        <w:rPr>
          <w:rFonts w:cs="Arial"/>
        </w:rPr>
        <w:t xml:space="preserve"> på foreldrenes og andre omsorgsgivers egne iboende evner til god omsorg. Det er relasjonsorientert, empatibasert, samfunnsrettet og forebyggende. Målet er å forbedre kvaliteten av kontakt og samspill/relasjon mellom omsorgsgiver og barn. Det er en sammenheng mellom hvordan vi oppfatter barnet- og kvaliteten på omsorg.</w:t>
      </w:r>
    </w:p>
    <w:p w14:paraId="679ACC0B" w14:textId="77777777" w:rsidR="00DF132D" w:rsidRPr="000365A6" w:rsidRDefault="00DF132D" w:rsidP="00A47482">
      <w:pPr>
        <w:pStyle w:val="Listeavsnitt"/>
        <w:spacing w:line="276" w:lineRule="auto"/>
        <w:rPr>
          <w:rFonts w:cs="Arial"/>
        </w:rPr>
      </w:pPr>
    </w:p>
    <w:p w14:paraId="2DAF51F6" w14:textId="2943C0C3" w:rsidR="00A72ABA" w:rsidRPr="000365A6" w:rsidRDefault="00DF132D" w:rsidP="00A47482">
      <w:pPr>
        <w:pStyle w:val="Listeavsnitt"/>
        <w:numPr>
          <w:ilvl w:val="0"/>
          <w:numId w:val="2"/>
        </w:numPr>
        <w:spacing w:line="276" w:lineRule="auto"/>
        <w:rPr>
          <w:rFonts w:cs="Arial"/>
        </w:rPr>
      </w:pPr>
      <w:r w:rsidRPr="000365A6">
        <w:rPr>
          <w:rFonts w:cs="Arial"/>
          <w:b/>
          <w:bCs/>
        </w:rPr>
        <w:t>«Vennebøkene om Kanin og Pinnsvin»</w:t>
      </w:r>
      <w:r w:rsidRPr="000365A6">
        <w:rPr>
          <w:rFonts w:cs="Arial"/>
        </w:rPr>
        <w:t xml:space="preserve"> bruker vi sammen med barna fra de er 2-3 år. «Vennebøkene» handler om Kanin og Pinnsvin, og utfordringer de har i vennskapet seg imellom. </w:t>
      </w:r>
      <w:r w:rsidR="00AC5C20" w:rsidRPr="000365A6">
        <w:rPr>
          <w:rFonts w:cs="Arial"/>
        </w:rPr>
        <w:t>De to kommer i situasjoner barna lett kjenner igjen fra sin egen hverdag, og som omhandler det å samarbeide, dele, å snakke om det, å vente på tur, å vise følelser, å spre glede, å lytte og bli enige, å si stopp, å si unnskyld, å roe seg ned.</w:t>
      </w:r>
    </w:p>
    <w:p w14:paraId="5446C2AF" w14:textId="77777777" w:rsidR="00A72ABA" w:rsidRPr="000365A6" w:rsidRDefault="00A72ABA" w:rsidP="00A47482">
      <w:pPr>
        <w:spacing w:line="276" w:lineRule="auto"/>
        <w:rPr>
          <w:rFonts w:ascii="Arial" w:hAnsi="Arial" w:cs="Arial"/>
          <w:sz w:val="24"/>
          <w:szCs w:val="24"/>
        </w:rPr>
      </w:pPr>
    </w:p>
    <w:p w14:paraId="2BB4EC10" w14:textId="7D8413E4" w:rsidR="007B3867" w:rsidRDefault="007F5DBD" w:rsidP="00A47482">
      <w:pPr>
        <w:pStyle w:val="Listeavsnitt"/>
        <w:numPr>
          <w:ilvl w:val="0"/>
          <w:numId w:val="2"/>
        </w:numPr>
        <w:spacing w:line="276" w:lineRule="auto"/>
        <w:rPr>
          <w:rFonts w:cs="Arial"/>
        </w:rPr>
      </w:pPr>
      <w:r>
        <w:rPr>
          <w:noProof/>
        </w:rPr>
        <w:drawing>
          <wp:anchor distT="0" distB="0" distL="114300" distR="114300" simplePos="0" relativeHeight="251658260" behindDoc="0" locked="0" layoutInCell="1" allowOverlap="1" wp14:anchorId="46CF68D6" wp14:editId="16F1AB87">
            <wp:simplePos x="0" y="0"/>
            <wp:positionH relativeFrom="margin">
              <wp:align>right</wp:align>
            </wp:positionH>
            <wp:positionV relativeFrom="paragraph">
              <wp:posOffset>995045</wp:posOffset>
            </wp:positionV>
            <wp:extent cx="2402205" cy="1801495"/>
            <wp:effectExtent l="0" t="4445" r="0" b="0"/>
            <wp:wrapThrough wrapText="bothSides">
              <wp:wrapPolygon edited="0">
                <wp:start x="-40" y="21547"/>
                <wp:lineTo x="21372" y="21547"/>
                <wp:lineTo x="21372" y="305"/>
                <wp:lineTo x="-40" y="305"/>
                <wp:lineTo x="-40" y="21547"/>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0220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378" w:rsidRPr="000365A6">
        <w:rPr>
          <w:rFonts w:cs="Arial"/>
          <w:b/>
          <w:bCs/>
        </w:rPr>
        <w:t>«</w:t>
      </w:r>
      <w:proofErr w:type="spellStart"/>
      <w:r w:rsidR="00D31378" w:rsidRPr="000365A6">
        <w:rPr>
          <w:rFonts w:cs="Arial"/>
          <w:b/>
          <w:bCs/>
        </w:rPr>
        <w:t>Babblarna</w:t>
      </w:r>
      <w:proofErr w:type="spellEnd"/>
      <w:r w:rsidR="00D31378" w:rsidRPr="000365A6">
        <w:rPr>
          <w:rFonts w:cs="Arial"/>
          <w:b/>
          <w:bCs/>
        </w:rPr>
        <w:t>»</w:t>
      </w:r>
      <w:r w:rsidR="00D31378" w:rsidRPr="000365A6">
        <w:rPr>
          <w:rFonts w:cs="Arial"/>
        </w:rPr>
        <w:t xml:space="preserve"> er seks figurer som gjør språkopplæring til en spennende og leken opplevelse. </w:t>
      </w:r>
      <w:proofErr w:type="spellStart"/>
      <w:r w:rsidR="00D31378" w:rsidRPr="000365A6">
        <w:rPr>
          <w:rFonts w:cs="Arial"/>
        </w:rPr>
        <w:t>Babblarna</w:t>
      </w:r>
      <w:proofErr w:type="spellEnd"/>
      <w:r w:rsidR="00D31378" w:rsidRPr="000365A6">
        <w:rPr>
          <w:rFonts w:cs="Arial"/>
        </w:rPr>
        <w:t xml:space="preserve"> består av figurer, bøker, musikk og videoer. Det er i utgangspunktet tenkt som et hjelpemiddel til barn med forsinket språkutvikling, men kan brukes til alle barn som skal lære seg å snakke. </w:t>
      </w:r>
      <w:proofErr w:type="spellStart"/>
      <w:r w:rsidR="00D31378" w:rsidRPr="000365A6">
        <w:rPr>
          <w:rFonts w:cs="Arial"/>
        </w:rPr>
        <w:t>Babblarnas</w:t>
      </w:r>
      <w:proofErr w:type="spellEnd"/>
      <w:r w:rsidR="00D31378" w:rsidRPr="000365A6">
        <w:rPr>
          <w:rFonts w:cs="Arial"/>
        </w:rPr>
        <w:t xml:space="preserve"> språk ligner mye på barnas sin første babling. </w:t>
      </w:r>
    </w:p>
    <w:p w14:paraId="56D0F8BA" w14:textId="4781DF78" w:rsidR="007B3867" w:rsidRPr="007F5DBD" w:rsidRDefault="007B3867" w:rsidP="007F5DBD">
      <w:pPr>
        <w:spacing w:line="276" w:lineRule="auto"/>
        <w:rPr>
          <w:rFonts w:cs="Arial"/>
        </w:rPr>
      </w:pPr>
    </w:p>
    <w:p w14:paraId="3DA93768" w14:textId="76584BBC" w:rsidR="00A47482" w:rsidRDefault="00D31378" w:rsidP="00705620">
      <w:pPr>
        <w:pStyle w:val="Listeavsnitt"/>
        <w:spacing w:line="276" w:lineRule="auto"/>
        <w:rPr>
          <w:rFonts w:cs="Arial"/>
        </w:rPr>
      </w:pPr>
      <w:r w:rsidRPr="000365A6">
        <w:rPr>
          <w:rFonts w:cs="Arial"/>
        </w:rPr>
        <w:t xml:space="preserve">Både bøker og figurene er rettet mot tidlig språkutvikling. I bøkene møter vi Dadda, </w:t>
      </w:r>
      <w:proofErr w:type="spellStart"/>
      <w:r w:rsidRPr="000365A6">
        <w:rPr>
          <w:rFonts w:cs="Arial"/>
        </w:rPr>
        <w:t>Diddi</w:t>
      </w:r>
      <w:proofErr w:type="spellEnd"/>
      <w:r w:rsidRPr="000365A6">
        <w:rPr>
          <w:rFonts w:cs="Arial"/>
        </w:rPr>
        <w:t xml:space="preserve">, </w:t>
      </w:r>
      <w:proofErr w:type="spellStart"/>
      <w:r w:rsidRPr="000365A6">
        <w:rPr>
          <w:rFonts w:cs="Arial"/>
        </w:rPr>
        <w:t>Doddo</w:t>
      </w:r>
      <w:proofErr w:type="spellEnd"/>
      <w:r w:rsidRPr="000365A6">
        <w:rPr>
          <w:rFonts w:cs="Arial"/>
        </w:rPr>
        <w:t xml:space="preserve">, </w:t>
      </w:r>
      <w:proofErr w:type="spellStart"/>
      <w:r w:rsidRPr="000365A6">
        <w:rPr>
          <w:rFonts w:cs="Arial"/>
        </w:rPr>
        <w:t>Babba</w:t>
      </w:r>
      <w:proofErr w:type="spellEnd"/>
      <w:r w:rsidRPr="000365A6">
        <w:rPr>
          <w:rFonts w:cs="Arial"/>
        </w:rPr>
        <w:t xml:space="preserve">, Bibbi og Bobbo. Hver </w:t>
      </w:r>
      <w:proofErr w:type="spellStart"/>
      <w:r w:rsidRPr="000365A6">
        <w:rPr>
          <w:rFonts w:cs="Arial"/>
        </w:rPr>
        <w:t>Babblarna</w:t>
      </w:r>
      <w:proofErr w:type="spellEnd"/>
      <w:r w:rsidRPr="000365A6">
        <w:rPr>
          <w:rFonts w:cs="Arial"/>
        </w:rPr>
        <w:t xml:space="preserve"> snakker sitt eget språk basert på lydene i deres navn. Ved å lytte til </w:t>
      </w:r>
      <w:proofErr w:type="spellStart"/>
      <w:r w:rsidRPr="000365A6">
        <w:rPr>
          <w:rFonts w:cs="Arial"/>
        </w:rPr>
        <w:t>Babblarna</w:t>
      </w:r>
      <w:proofErr w:type="spellEnd"/>
      <w:r w:rsidRPr="000365A6">
        <w:rPr>
          <w:rFonts w:cs="Arial"/>
        </w:rPr>
        <w:t xml:space="preserve"> og etterligne deres måte å snakke på, kan barna leke med tidlige språklyder og språkets melodi. I tillegg har bøkene </w:t>
      </w:r>
      <w:proofErr w:type="gramStart"/>
      <w:r w:rsidRPr="000365A6">
        <w:rPr>
          <w:rFonts w:cs="Arial"/>
        </w:rPr>
        <w:t>fokus</w:t>
      </w:r>
      <w:proofErr w:type="gramEnd"/>
      <w:r w:rsidRPr="000365A6">
        <w:rPr>
          <w:rFonts w:cs="Arial"/>
        </w:rPr>
        <w:t xml:space="preserve"> på at barna kan være 8 delaktig i leseprosessen; enten ved å at barna skal finne noe eller ved å gjøre en bestemt handling. Videre har alle </w:t>
      </w:r>
      <w:proofErr w:type="spellStart"/>
      <w:r w:rsidRPr="000365A6">
        <w:rPr>
          <w:rFonts w:cs="Arial"/>
        </w:rPr>
        <w:t>Babblarna</w:t>
      </w:r>
      <w:proofErr w:type="spellEnd"/>
      <w:r w:rsidRPr="000365A6">
        <w:rPr>
          <w:rFonts w:cs="Arial"/>
        </w:rPr>
        <w:t xml:space="preserve"> sitt eget fagområdet, som gjør at man kan ta med seg </w:t>
      </w:r>
      <w:proofErr w:type="spellStart"/>
      <w:r w:rsidRPr="000365A6">
        <w:rPr>
          <w:rFonts w:cs="Arial"/>
        </w:rPr>
        <w:t>Babblarna</w:t>
      </w:r>
      <w:proofErr w:type="spellEnd"/>
      <w:r w:rsidRPr="000365A6">
        <w:rPr>
          <w:rFonts w:cs="Arial"/>
        </w:rPr>
        <w:t xml:space="preserve"> inn i forskjellige opplegg gjennom barnehagehverdagen. Vi kan danse med Bobbo, bygge klosser med Bibbi, male med </w:t>
      </w:r>
      <w:proofErr w:type="spellStart"/>
      <w:r w:rsidRPr="000365A6">
        <w:rPr>
          <w:rFonts w:cs="Arial"/>
        </w:rPr>
        <w:t>Diddi</w:t>
      </w:r>
      <w:proofErr w:type="spellEnd"/>
      <w:r w:rsidRPr="000365A6">
        <w:rPr>
          <w:rFonts w:cs="Arial"/>
        </w:rPr>
        <w:t xml:space="preserve">, eller vi kan lese med </w:t>
      </w:r>
      <w:proofErr w:type="spellStart"/>
      <w:r w:rsidRPr="000365A6">
        <w:rPr>
          <w:rFonts w:cs="Arial"/>
        </w:rPr>
        <w:t>Babba</w:t>
      </w:r>
      <w:proofErr w:type="spellEnd"/>
      <w:r w:rsidRPr="000365A6">
        <w:rPr>
          <w:rFonts w:cs="Arial"/>
        </w:rPr>
        <w:t xml:space="preserve">, gå på tur med Dadda og vi kan snakke med </w:t>
      </w:r>
      <w:proofErr w:type="spellStart"/>
      <w:r w:rsidRPr="000365A6">
        <w:rPr>
          <w:rFonts w:cs="Arial"/>
        </w:rPr>
        <w:t>Doddo</w:t>
      </w:r>
      <w:proofErr w:type="spellEnd"/>
      <w:r w:rsidRPr="000365A6">
        <w:rPr>
          <w:rFonts w:cs="Arial"/>
        </w:rPr>
        <w:t xml:space="preserve"> om hvorfor vi er glad eller trist</w:t>
      </w:r>
      <w:r w:rsidR="00705620">
        <w:rPr>
          <w:rFonts w:cs="Arial"/>
        </w:rPr>
        <w:t>.</w:t>
      </w:r>
    </w:p>
    <w:p w14:paraId="56040E7C" w14:textId="77777777" w:rsidR="00E06315" w:rsidRPr="00705620" w:rsidRDefault="00E06315" w:rsidP="00705620">
      <w:pPr>
        <w:pStyle w:val="Listeavsnitt"/>
        <w:spacing w:line="276" w:lineRule="auto"/>
        <w:rPr>
          <w:rFonts w:cs="Arial"/>
        </w:rPr>
      </w:pPr>
    </w:p>
    <w:p w14:paraId="1BA93593" w14:textId="77777777" w:rsidR="00A47482" w:rsidRPr="007F5DBD" w:rsidRDefault="00A47482" w:rsidP="007F5DBD">
      <w:pPr>
        <w:spacing w:line="276" w:lineRule="auto"/>
        <w:rPr>
          <w:rFonts w:cs="Arial"/>
        </w:rPr>
      </w:pPr>
    </w:p>
    <w:p w14:paraId="72F1AC7B" w14:textId="2ED581FA" w:rsidR="00D248FE" w:rsidRPr="006705F8" w:rsidRDefault="005E022E" w:rsidP="00A47482">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8" w:name="_Toc167700376"/>
      <w:r w:rsidRPr="00E067F7">
        <w:rPr>
          <w:rFonts w:ascii="Arial Rounded MT Bold" w:hAnsi="Arial Rounded MT Bold"/>
          <w:color w:val="auto"/>
          <w:sz w:val="32"/>
          <w:szCs w:val="32"/>
        </w:rPr>
        <w:lastRenderedPageBreak/>
        <w:t>Kjerneverdier</w:t>
      </w:r>
      <w:bookmarkEnd w:id="8"/>
    </w:p>
    <w:p w14:paraId="65DC6351" w14:textId="71643082" w:rsidR="00107F6E" w:rsidRDefault="00287AC3" w:rsidP="00513554">
      <w:pPr>
        <w:pStyle w:val="Sitat"/>
        <w:spacing w:line="276" w:lineRule="auto"/>
      </w:pPr>
      <w:r w:rsidRPr="001004A8">
        <w:rPr>
          <w:noProof/>
        </w:rPr>
        <w:drawing>
          <wp:anchor distT="0" distB="0" distL="114300" distR="114300" simplePos="0" relativeHeight="251658278" behindDoc="1" locked="0" layoutInCell="1" allowOverlap="1" wp14:anchorId="2997F623" wp14:editId="2BA5EDC1">
            <wp:simplePos x="0" y="0"/>
            <wp:positionH relativeFrom="margin">
              <wp:align>right</wp:align>
            </wp:positionH>
            <wp:positionV relativeFrom="paragraph">
              <wp:posOffset>9525</wp:posOffset>
            </wp:positionV>
            <wp:extent cx="1447800" cy="1919855"/>
            <wp:effectExtent l="0" t="0" r="0" b="4445"/>
            <wp:wrapTight wrapText="bothSides">
              <wp:wrapPolygon edited="0">
                <wp:start x="0" y="0"/>
                <wp:lineTo x="0" y="21436"/>
                <wp:lineTo x="21316" y="21436"/>
                <wp:lineTo x="21316" y="0"/>
                <wp:lineTo x="0" y="0"/>
              </wp:wrapPolygon>
            </wp:wrapTight>
            <wp:docPr id="49917755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919855"/>
                    </a:xfrm>
                    <a:prstGeom prst="rect">
                      <a:avLst/>
                    </a:prstGeom>
                    <a:noFill/>
                    <a:ln>
                      <a:noFill/>
                    </a:ln>
                  </pic:spPr>
                </pic:pic>
              </a:graphicData>
            </a:graphic>
          </wp:anchor>
        </w:drawing>
      </w:r>
      <w:r w:rsidR="005E022E">
        <w:t>«Verdiene gir retning for det pedagogiske arbeidet og samhandlingen med barn og foresatte.»</w:t>
      </w:r>
    </w:p>
    <w:p w14:paraId="70150BCF" w14:textId="3384314D" w:rsidR="00513554" w:rsidRPr="00513554" w:rsidRDefault="00513554" w:rsidP="00513554">
      <w:pPr>
        <w:spacing w:line="240" w:lineRule="auto"/>
        <w:rPr>
          <w:lang w:eastAsia="nb-NO"/>
        </w:rPr>
      </w:pPr>
    </w:p>
    <w:p w14:paraId="099593F8" w14:textId="6F5FADF6" w:rsidR="001950D4" w:rsidRPr="001004A8" w:rsidRDefault="001950D4" w:rsidP="00A47482">
      <w:pPr>
        <w:spacing w:line="276" w:lineRule="auto"/>
        <w:rPr>
          <w:rFonts w:ascii="Arial" w:hAnsi="Arial" w:cs="Arial"/>
          <w:sz w:val="24"/>
          <w:szCs w:val="24"/>
        </w:rPr>
      </w:pPr>
      <w:r w:rsidRPr="003129F2">
        <w:rPr>
          <w:rFonts w:ascii="Arial" w:hAnsi="Arial" w:cs="Arial"/>
          <w:sz w:val="24"/>
          <w:szCs w:val="24"/>
        </w:rPr>
        <w:t>Alle barn har behov for trygghet, omsorg og nærhet i barnehagen. Vi har tro på at dette styrker barnas forutsetning for å utvikle tillit – både til seg selv og til andre. Vi skal legge til rette for utvikling av vennskap og fellesskap. Barna skal få erfare at alle er betydningsfulle i kraft av å være seg selv.</w:t>
      </w:r>
    </w:p>
    <w:p w14:paraId="235DD1A7" w14:textId="7D991ACB" w:rsidR="00D248FE" w:rsidRPr="006705F8" w:rsidRDefault="005E022E" w:rsidP="00A47482">
      <w:pPr>
        <w:pStyle w:val="Overskriftplanmal4"/>
        <w:spacing w:line="276" w:lineRule="auto"/>
        <w:rPr>
          <w:color w:val="auto"/>
          <w:szCs w:val="28"/>
        </w:rPr>
      </w:pPr>
      <w:bookmarkStart w:id="9" w:name="_Toc501030094"/>
      <w:bookmarkStart w:id="10" w:name="_Toc502841228"/>
      <w:bookmarkStart w:id="11" w:name="_Toc502841790"/>
      <w:bookmarkStart w:id="12" w:name="_Toc167700377"/>
      <w:r w:rsidRPr="00E067F7">
        <w:rPr>
          <w:color w:val="auto"/>
          <w:szCs w:val="28"/>
        </w:rPr>
        <w:t>Ser barnet</w:t>
      </w:r>
      <w:bookmarkEnd w:id="9"/>
      <w:bookmarkEnd w:id="10"/>
      <w:bookmarkEnd w:id="11"/>
      <w:bookmarkEnd w:id="12"/>
    </w:p>
    <w:p w14:paraId="6140A977" w14:textId="77777777" w:rsidR="005E022E" w:rsidRDefault="005E022E" w:rsidP="00A47482">
      <w:pPr>
        <w:spacing w:line="276" w:lineRule="auto"/>
        <w:rPr>
          <w:rFonts w:ascii="Arial" w:hAnsi="Arial" w:cs="Arial"/>
          <w:i/>
          <w:sz w:val="24"/>
          <w:szCs w:val="24"/>
        </w:rPr>
      </w:pPr>
      <w:r w:rsidRPr="00097973">
        <w:rPr>
          <w:rFonts w:ascii="Arial" w:hAnsi="Arial" w:cs="Arial"/>
          <w:i/>
          <w:sz w:val="24"/>
          <w:szCs w:val="24"/>
        </w:rPr>
        <w:t>«Vi ser det enkelte barns egenverdi. Barnet gis gode betingelser for læring og utvikling basert på vår anerkjennende væremåte.»</w:t>
      </w:r>
    </w:p>
    <w:p w14:paraId="7B64757B" w14:textId="17406578" w:rsidR="00A1205A" w:rsidRPr="00C5325F" w:rsidRDefault="00B67221" w:rsidP="00A47482">
      <w:pPr>
        <w:spacing w:line="276" w:lineRule="auto"/>
        <w:rPr>
          <w:rStyle w:val="Sterk"/>
          <w:rFonts w:ascii="Arial" w:hAnsi="Arial" w:cs="Arial"/>
          <w:b w:val="0"/>
          <w:bCs w:val="0"/>
          <w:iCs/>
          <w:sz w:val="24"/>
          <w:szCs w:val="24"/>
        </w:rPr>
      </w:pPr>
      <w:r w:rsidRPr="00C5325F">
        <w:rPr>
          <w:rFonts w:ascii="Arial" w:hAnsi="Arial" w:cs="Arial"/>
          <w:b/>
          <w:bCs/>
          <w:iCs/>
          <w:sz w:val="24"/>
          <w:szCs w:val="24"/>
        </w:rPr>
        <w:t>For oss betyr dette at:</w:t>
      </w:r>
    </w:p>
    <w:p w14:paraId="59C29E70" w14:textId="4CE74E64" w:rsidR="00A1205A" w:rsidRDefault="009A1EB5" w:rsidP="00A47482">
      <w:pPr>
        <w:pStyle w:val="Listeavsnitt"/>
        <w:numPr>
          <w:ilvl w:val="1"/>
          <w:numId w:val="15"/>
        </w:numPr>
        <w:spacing w:line="276" w:lineRule="auto"/>
      </w:pPr>
      <w:r>
        <w:t xml:space="preserve">personalet </w:t>
      </w:r>
      <w:r w:rsidR="009C1F60">
        <w:t>l</w:t>
      </w:r>
      <w:r w:rsidR="00A1205A">
        <w:t>ytter til og søker forståelse for det barnet formidler, både verbalt og non- verbalt.</w:t>
      </w:r>
    </w:p>
    <w:p w14:paraId="1134A908" w14:textId="43C53EDA" w:rsidR="00A1205A" w:rsidRDefault="009A1EB5" w:rsidP="00A47482">
      <w:pPr>
        <w:pStyle w:val="Listeavsnitt"/>
        <w:numPr>
          <w:ilvl w:val="1"/>
          <w:numId w:val="15"/>
        </w:numPr>
        <w:spacing w:line="276" w:lineRule="auto"/>
      </w:pPr>
      <w:r>
        <w:t xml:space="preserve">personalet </w:t>
      </w:r>
      <w:r w:rsidR="009C1F60">
        <w:t>g</w:t>
      </w:r>
      <w:r w:rsidR="00A30AAE">
        <w:t>ir ros og anerkjennelse.</w:t>
      </w:r>
    </w:p>
    <w:p w14:paraId="78A1ACB1" w14:textId="5461C615" w:rsidR="00A30AAE" w:rsidRDefault="009A1EB5" w:rsidP="00A47482">
      <w:pPr>
        <w:pStyle w:val="Listeavsnitt"/>
        <w:numPr>
          <w:ilvl w:val="1"/>
          <w:numId w:val="15"/>
        </w:numPr>
        <w:spacing w:line="276" w:lineRule="auto"/>
      </w:pPr>
      <w:r>
        <w:t xml:space="preserve">personalet </w:t>
      </w:r>
      <w:r w:rsidR="002E2064">
        <w:t>v</w:t>
      </w:r>
      <w:r w:rsidR="00A30AAE">
        <w:t>iser interesse, glede og begeistring for det barna er opptatt av.</w:t>
      </w:r>
    </w:p>
    <w:p w14:paraId="0B4F349A" w14:textId="1487CADC" w:rsidR="00A30AAE" w:rsidRDefault="008D5C57" w:rsidP="00A47482">
      <w:pPr>
        <w:pStyle w:val="Listeavsnitt"/>
        <w:numPr>
          <w:ilvl w:val="1"/>
          <w:numId w:val="15"/>
        </w:numPr>
        <w:spacing w:line="276" w:lineRule="auto"/>
      </w:pPr>
      <w:r>
        <w:t xml:space="preserve">personalet </w:t>
      </w:r>
      <w:r w:rsidR="002E2064">
        <w:t>e</w:t>
      </w:r>
      <w:r w:rsidR="009C1F60">
        <w:t>r</w:t>
      </w:r>
      <w:r w:rsidR="009370A0">
        <w:t xml:space="preserve"> sensitive voksne som hjelper barnet til å forstå og tolke egne og andres følelser, samt støtter barnet i å regulere og håndtere egne følelser på en god måte</w:t>
      </w:r>
      <w:r w:rsidR="00AE2F64">
        <w:t>.</w:t>
      </w:r>
    </w:p>
    <w:p w14:paraId="61ED9DE9" w14:textId="18C8C4A1" w:rsidR="00AE2F64" w:rsidRPr="0083171D" w:rsidRDefault="008D5C57" w:rsidP="00A47482">
      <w:pPr>
        <w:pStyle w:val="Listeavsnitt"/>
        <w:numPr>
          <w:ilvl w:val="1"/>
          <w:numId w:val="15"/>
        </w:numPr>
        <w:spacing w:line="276" w:lineRule="auto"/>
      </w:pPr>
      <w:r>
        <w:t xml:space="preserve">personalet </w:t>
      </w:r>
      <w:r w:rsidR="002E2064">
        <w:t>e</w:t>
      </w:r>
      <w:r w:rsidR="009C1F60">
        <w:t>r</w:t>
      </w:r>
      <w:r w:rsidR="00AE2F64">
        <w:t xml:space="preserve"> opptatt av at hvert enkelt barn skal føle seg betydningsfull.</w:t>
      </w:r>
    </w:p>
    <w:p w14:paraId="3F32E246" w14:textId="469BB7CF" w:rsidR="00D248FE" w:rsidRDefault="00D248FE" w:rsidP="001004A8">
      <w:pPr>
        <w:pStyle w:val="Listeavsnitt"/>
        <w:spacing w:line="276" w:lineRule="auto"/>
        <w:jc w:val="center"/>
      </w:pPr>
    </w:p>
    <w:p w14:paraId="395FDDAF" w14:textId="4B036E22" w:rsidR="00D248FE" w:rsidRPr="00AF4CFE" w:rsidRDefault="005E022E" w:rsidP="00A47482">
      <w:pPr>
        <w:pStyle w:val="Overskriftplanmal4"/>
        <w:spacing w:line="276" w:lineRule="auto"/>
        <w:rPr>
          <w:color w:val="auto"/>
          <w:szCs w:val="28"/>
        </w:rPr>
      </w:pPr>
      <w:bookmarkStart w:id="13" w:name="_Toc501030095"/>
      <w:bookmarkStart w:id="14" w:name="_Toc502841229"/>
      <w:bookmarkStart w:id="15" w:name="_Toc502841791"/>
      <w:bookmarkStart w:id="16" w:name="_Toc167700378"/>
      <w:r w:rsidRPr="00E067F7">
        <w:rPr>
          <w:color w:val="auto"/>
          <w:szCs w:val="28"/>
        </w:rPr>
        <w:t>Varme</w:t>
      </w:r>
      <w:bookmarkEnd w:id="13"/>
      <w:bookmarkEnd w:id="14"/>
      <w:bookmarkEnd w:id="15"/>
      <w:bookmarkEnd w:id="16"/>
    </w:p>
    <w:p w14:paraId="2DC85CB7" w14:textId="77777777" w:rsidR="005E022E" w:rsidRDefault="005E022E" w:rsidP="00A47482">
      <w:pPr>
        <w:spacing w:line="276" w:lineRule="auto"/>
        <w:rPr>
          <w:rFonts w:ascii="Arial" w:hAnsi="Arial" w:cs="Arial"/>
          <w:i/>
          <w:sz w:val="24"/>
          <w:szCs w:val="24"/>
        </w:rPr>
      </w:pPr>
      <w:r w:rsidRPr="00097973">
        <w:rPr>
          <w:rFonts w:ascii="Arial" w:hAnsi="Arial" w:cs="Arial"/>
          <w:i/>
          <w:sz w:val="24"/>
          <w:szCs w:val="24"/>
        </w:rPr>
        <w:t xml:space="preserve">«Vi gir barnet omsorg og trygghet. I møte med barn skal vår hjertevarme gi næring og vekstmulighet.» </w:t>
      </w:r>
    </w:p>
    <w:p w14:paraId="1E8C9EB7" w14:textId="05ECDBF9" w:rsidR="009C1F60" w:rsidRPr="00C5325F" w:rsidRDefault="009C1F60" w:rsidP="00A47482">
      <w:pPr>
        <w:spacing w:line="276" w:lineRule="auto"/>
        <w:rPr>
          <w:rFonts w:ascii="Arial" w:hAnsi="Arial" w:cs="Arial"/>
          <w:b/>
          <w:bCs/>
          <w:iCs/>
          <w:sz w:val="24"/>
          <w:szCs w:val="24"/>
        </w:rPr>
      </w:pPr>
      <w:r w:rsidRPr="00C5325F">
        <w:rPr>
          <w:rFonts w:ascii="Arial" w:hAnsi="Arial" w:cs="Arial"/>
          <w:b/>
          <w:bCs/>
          <w:iCs/>
          <w:sz w:val="24"/>
          <w:szCs w:val="24"/>
        </w:rPr>
        <w:t>For oss betyr dette at:</w:t>
      </w:r>
    </w:p>
    <w:p w14:paraId="1A723137" w14:textId="43E7EA08" w:rsidR="00AF4CFE" w:rsidRPr="000278B6" w:rsidRDefault="008D5C57" w:rsidP="00A47482">
      <w:pPr>
        <w:pStyle w:val="Listeavsnitt"/>
        <w:numPr>
          <w:ilvl w:val="1"/>
          <w:numId w:val="2"/>
        </w:numPr>
        <w:spacing w:line="276" w:lineRule="auto"/>
        <w:rPr>
          <w:rFonts w:cs="Arial"/>
          <w:i/>
        </w:rPr>
      </w:pPr>
      <w:r>
        <w:t xml:space="preserve">personalet </w:t>
      </w:r>
      <w:r w:rsidR="000278B6">
        <w:t>e</w:t>
      </w:r>
      <w:r w:rsidR="002B7C24">
        <w:t>r opptatt av at alle barna skal føle seg trygg i barnehagen.</w:t>
      </w:r>
    </w:p>
    <w:p w14:paraId="113F3A6B" w14:textId="23EFE2B3" w:rsidR="000278B6" w:rsidRPr="003F1045" w:rsidRDefault="008D5C57" w:rsidP="00A47482">
      <w:pPr>
        <w:pStyle w:val="Listeavsnitt"/>
        <w:numPr>
          <w:ilvl w:val="1"/>
          <w:numId w:val="2"/>
        </w:numPr>
        <w:spacing w:line="276" w:lineRule="auto"/>
        <w:rPr>
          <w:rFonts w:cs="Arial"/>
          <w:i/>
        </w:rPr>
      </w:pPr>
      <w:r>
        <w:t xml:space="preserve">personalet </w:t>
      </w:r>
      <w:r w:rsidR="000278B6">
        <w:t xml:space="preserve">er tilgjengelige voksne og </w:t>
      </w:r>
      <w:r w:rsidR="006B5579">
        <w:t xml:space="preserve">utgjør en trygg base som barna kan utforske omgivelsene fra. </w:t>
      </w:r>
    </w:p>
    <w:p w14:paraId="29FDEFE9" w14:textId="70137A7E" w:rsidR="003F1045" w:rsidRPr="007A5FB5" w:rsidRDefault="000914C6" w:rsidP="00A47482">
      <w:pPr>
        <w:pStyle w:val="Listeavsnitt"/>
        <w:numPr>
          <w:ilvl w:val="1"/>
          <w:numId w:val="2"/>
        </w:numPr>
        <w:spacing w:line="276" w:lineRule="auto"/>
        <w:rPr>
          <w:rFonts w:cs="Arial"/>
          <w:i/>
        </w:rPr>
      </w:pPr>
      <w:r>
        <w:t>b</w:t>
      </w:r>
      <w:r w:rsidR="008D5C57">
        <w:t xml:space="preserve">arna </w:t>
      </w:r>
      <w:r>
        <w:t>blir alltid møtt med et smil.</w:t>
      </w:r>
    </w:p>
    <w:p w14:paraId="51E59CD3" w14:textId="4A9E0A43" w:rsidR="00E067F7" w:rsidRPr="00287AC3" w:rsidRDefault="000914C6" w:rsidP="00A47482">
      <w:pPr>
        <w:pStyle w:val="Listeavsnitt"/>
        <w:numPr>
          <w:ilvl w:val="1"/>
          <w:numId w:val="2"/>
        </w:numPr>
        <w:spacing w:line="276" w:lineRule="auto"/>
        <w:rPr>
          <w:rFonts w:cs="Arial"/>
          <w:i/>
        </w:rPr>
      </w:pPr>
      <w:r>
        <w:t>personalet s</w:t>
      </w:r>
      <w:r w:rsidR="007A5FB5">
        <w:t xml:space="preserve">kaper en god </w:t>
      </w:r>
      <w:r w:rsidR="00663138">
        <w:t>og forutsigbar hverdag med trygge rammer for barnet.</w:t>
      </w:r>
    </w:p>
    <w:p w14:paraId="41892E98" w14:textId="77777777" w:rsidR="00287AC3" w:rsidRDefault="00287AC3" w:rsidP="00287AC3">
      <w:pPr>
        <w:spacing w:line="276" w:lineRule="auto"/>
        <w:rPr>
          <w:rFonts w:cs="Arial"/>
          <w:i/>
        </w:rPr>
      </w:pPr>
    </w:p>
    <w:p w14:paraId="4DFF5A22" w14:textId="77777777" w:rsidR="00287AC3" w:rsidRPr="00287AC3" w:rsidRDefault="00287AC3" w:rsidP="00287AC3">
      <w:pPr>
        <w:spacing w:line="276" w:lineRule="auto"/>
        <w:rPr>
          <w:rFonts w:cs="Arial"/>
          <w:i/>
        </w:rPr>
      </w:pPr>
    </w:p>
    <w:p w14:paraId="3ABE6D2C" w14:textId="77777777" w:rsidR="00107F6E" w:rsidRPr="00A47482" w:rsidRDefault="00107F6E" w:rsidP="00A47482">
      <w:pPr>
        <w:spacing w:line="276" w:lineRule="auto"/>
        <w:rPr>
          <w:rFonts w:cs="Arial"/>
          <w:i/>
        </w:rPr>
      </w:pPr>
    </w:p>
    <w:p w14:paraId="2DA5B09A" w14:textId="1735A397" w:rsidR="00D248FE" w:rsidRPr="00121C38" w:rsidRDefault="005E022E" w:rsidP="00A47482">
      <w:pPr>
        <w:pStyle w:val="Overskriftplanmal4"/>
        <w:spacing w:line="276" w:lineRule="auto"/>
        <w:rPr>
          <w:color w:val="auto"/>
          <w:szCs w:val="28"/>
        </w:rPr>
      </w:pPr>
      <w:bookmarkStart w:id="17" w:name="_Toc501030096"/>
      <w:bookmarkStart w:id="18" w:name="_Toc502841230"/>
      <w:bookmarkStart w:id="19" w:name="_Toc502841792"/>
      <w:bookmarkStart w:id="20" w:name="_Toc167700379"/>
      <w:r w:rsidRPr="00E067F7">
        <w:rPr>
          <w:color w:val="auto"/>
          <w:szCs w:val="28"/>
        </w:rPr>
        <w:lastRenderedPageBreak/>
        <w:t>Inkluderende</w:t>
      </w:r>
      <w:bookmarkEnd w:id="17"/>
      <w:bookmarkEnd w:id="18"/>
      <w:bookmarkEnd w:id="19"/>
      <w:bookmarkEnd w:id="20"/>
    </w:p>
    <w:p w14:paraId="4874C941" w14:textId="77777777" w:rsidR="005E022E" w:rsidRDefault="005E022E" w:rsidP="00A47482">
      <w:pPr>
        <w:spacing w:line="276" w:lineRule="auto"/>
        <w:rPr>
          <w:rFonts w:ascii="Arial" w:hAnsi="Arial" w:cs="Arial"/>
          <w:i/>
          <w:sz w:val="24"/>
          <w:szCs w:val="24"/>
        </w:rPr>
      </w:pPr>
      <w:r w:rsidRPr="00097973">
        <w:rPr>
          <w:rFonts w:ascii="Arial" w:hAnsi="Arial" w:cs="Arial"/>
          <w:i/>
          <w:sz w:val="24"/>
          <w:szCs w:val="24"/>
        </w:rPr>
        <w:t>«Vi skaper gode relasjoner, der alle barn blir sett og bekreftet. Det enkelte barn skal oppleve gleden av å tilhøre små og store fellesskap.»</w:t>
      </w:r>
    </w:p>
    <w:p w14:paraId="775326F9" w14:textId="13946D4E" w:rsidR="00C5325F" w:rsidRDefault="00C5325F" w:rsidP="00A47482">
      <w:pPr>
        <w:spacing w:line="276" w:lineRule="auto"/>
        <w:rPr>
          <w:rFonts w:ascii="Arial" w:hAnsi="Arial" w:cs="Arial"/>
          <w:b/>
          <w:bCs/>
          <w:iCs/>
          <w:sz w:val="24"/>
          <w:szCs w:val="24"/>
        </w:rPr>
      </w:pPr>
      <w:r w:rsidRPr="00C5325F">
        <w:rPr>
          <w:rFonts w:ascii="Arial" w:hAnsi="Arial" w:cs="Arial"/>
          <w:b/>
          <w:bCs/>
          <w:iCs/>
          <w:sz w:val="24"/>
          <w:szCs w:val="24"/>
        </w:rPr>
        <w:t>For oss betyr dette at:</w:t>
      </w:r>
    </w:p>
    <w:p w14:paraId="0D693CF8" w14:textId="5B4CB12C" w:rsidR="00750C76" w:rsidRPr="00B946DA" w:rsidRDefault="008D441F" w:rsidP="00A47482">
      <w:pPr>
        <w:pStyle w:val="Listeavsnitt"/>
        <w:numPr>
          <w:ilvl w:val="1"/>
          <w:numId w:val="2"/>
        </w:numPr>
        <w:spacing w:line="276" w:lineRule="auto"/>
      </w:pPr>
      <w:r w:rsidRPr="00B946DA">
        <w:t>a</w:t>
      </w:r>
      <w:r w:rsidR="00750C76" w:rsidRPr="00B946DA">
        <w:t xml:space="preserve">lle barn skal føle seg som en del av ett fellesskap. </w:t>
      </w:r>
    </w:p>
    <w:p w14:paraId="1954A60D" w14:textId="35A93F7E" w:rsidR="00750C76" w:rsidRPr="00B946DA" w:rsidRDefault="008D441F" w:rsidP="00A47482">
      <w:pPr>
        <w:pStyle w:val="Listeavsnitt"/>
        <w:numPr>
          <w:ilvl w:val="1"/>
          <w:numId w:val="2"/>
        </w:numPr>
        <w:spacing w:line="276" w:lineRule="auto"/>
      </w:pPr>
      <w:r w:rsidRPr="00B946DA">
        <w:t>a</w:t>
      </w:r>
      <w:r w:rsidR="00750C76" w:rsidRPr="00B946DA">
        <w:t>lle barn skal føle seg verdifull og bli respektert som et enkelt individ.</w:t>
      </w:r>
    </w:p>
    <w:p w14:paraId="40649891" w14:textId="559C1BAB" w:rsidR="00C5325F" w:rsidRDefault="00B946DA" w:rsidP="00A47482">
      <w:pPr>
        <w:pStyle w:val="Listeavsnitt"/>
        <w:numPr>
          <w:ilvl w:val="1"/>
          <w:numId w:val="2"/>
        </w:numPr>
        <w:spacing w:line="276" w:lineRule="auto"/>
        <w:rPr>
          <w:rFonts w:cs="Arial"/>
          <w:iCs/>
        </w:rPr>
      </w:pPr>
      <w:r w:rsidRPr="00B946DA">
        <w:rPr>
          <w:rFonts w:cs="Arial"/>
          <w:iCs/>
        </w:rPr>
        <w:t>personalet sikrer at alle barn har noen å leke med, og at de opplever vennskap i barnehagen.</w:t>
      </w:r>
    </w:p>
    <w:p w14:paraId="1FB1C2B2" w14:textId="1063B492" w:rsidR="00905585" w:rsidRPr="00B946DA" w:rsidRDefault="00905585" w:rsidP="00A47482">
      <w:pPr>
        <w:pStyle w:val="Listeavsnitt"/>
        <w:numPr>
          <w:ilvl w:val="1"/>
          <w:numId w:val="2"/>
        </w:numPr>
        <w:spacing w:line="276" w:lineRule="auto"/>
        <w:rPr>
          <w:rFonts w:cs="Arial"/>
          <w:iCs/>
        </w:rPr>
      </w:pPr>
      <w:r>
        <w:t>barnehagen har nulltoleranse mot mobbing og har egen handlingsplan for dette.</w:t>
      </w:r>
    </w:p>
    <w:p w14:paraId="2A72BBB1" w14:textId="77777777" w:rsidR="005E022E" w:rsidRDefault="005E022E" w:rsidP="005E022E"/>
    <w:p w14:paraId="0E9747BA" w14:textId="77777777" w:rsidR="0000254E" w:rsidRDefault="0000254E" w:rsidP="0000254E"/>
    <w:p w14:paraId="5CA7568D" w14:textId="636D9B13" w:rsidR="000B3B9F" w:rsidRDefault="009C2F6B" w:rsidP="009C2F6B">
      <w:pPr>
        <w:jc w:val="center"/>
      </w:pPr>
      <w:r>
        <w:rPr>
          <w:noProof/>
        </w:rPr>
        <w:drawing>
          <wp:inline distT="0" distB="0" distL="0" distR="0" wp14:anchorId="2EBD3EB9" wp14:editId="0C31ED51">
            <wp:extent cx="2755900" cy="3213100"/>
            <wp:effectExtent l="0" t="0" r="6350" b="635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900" cy="3213100"/>
                    </a:xfrm>
                    <a:prstGeom prst="rect">
                      <a:avLst/>
                    </a:prstGeom>
                    <a:noFill/>
                  </pic:spPr>
                </pic:pic>
              </a:graphicData>
            </a:graphic>
          </wp:inline>
        </w:drawing>
      </w:r>
      <w:r w:rsidR="003825E5" w:rsidRPr="003825E5">
        <w:t xml:space="preserve"> </w:t>
      </w:r>
      <w:r w:rsidR="00722B10" w:rsidRPr="00722B10">
        <w:rPr>
          <w:noProof/>
        </w:rPr>
        <w:drawing>
          <wp:inline distT="0" distB="0" distL="0" distR="0" wp14:anchorId="7EE31751" wp14:editId="3929FA59">
            <wp:extent cx="2202422" cy="3228975"/>
            <wp:effectExtent l="0" t="0" r="7620" b="0"/>
            <wp:docPr id="503970960" name="Bilde 1" descr="Et bilde som inneholder person, innendørs, klær,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70960" name="Bilde 1" descr="Et bilde som inneholder person, innendørs, klær, Menneskeansikt&#10;&#10;Automatisk generert beskrivelse"/>
                    <pic:cNvPicPr/>
                  </pic:nvPicPr>
                  <pic:blipFill>
                    <a:blip r:embed="rId26"/>
                    <a:stretch>
                      <a:fillRect/>
                    </a:stretch>
                  </pic:blipFill>
                  <pic:spPr>
                    <a:xfrm>
                      <a:off x="0" y="0"/>
                      <a:ext cx="2208347" cy="3237661"/>
                    </a:xfrm>
                    <a:prstGeom prst="rect">
                      <a:avLst/>
                    </a:prstGeom>
                  </pic:spPr>
                </pic:pic>
              </a:graphicData>
            </a:graphic>
          </wp:inline>
        </w:drawing>
      </w:r>
    </w:p>
    <w:p w14:paraId="0D8B89E4" w14:textId="30E9F81B" w:rsidR="000B3B9F" w:rsidRDefault="000B3B9F" w:rsidP="000B3B9F">
      <w:pPr>
        <w:tabs>
          <w:tab w:val="left" w:pos="3934"/>
        </w:tabs>
      </w:pPr>
    </w:p>
    <w:p w14:paraId="3C97326B" w14:textId="77777777" w:rsidR="009C2F6B" w:rsidRDefault="009C2F6B" w:rsidP="000B3B9F">
      <w:pPr>
        <w:tabs>
          <w:tab w:val="left" w:pos="3934"/>
        </w:tabs>
      </w:pPr>
    </w:p>
    <w:p w14:paraId="0747316A" w14:textId="77777777" w:rsidR="009C2F6B" w:rsidRDefault="009C2F6B" w:rsidP="000B3B9F">
      <w:pPr>
        <w:tabs>
          <w:tab w:val="left" w:pos="3934"/>
        </w:tabs>
      </w:pPr>
    </w:p>
    <w:p w14:paraId="0207ADE7" w14:textId="77777777" w:rsidR="00287AC3" w:rsidRDefault="00287AC3" w:rsidP="000B3B9F">
      <w:pPr>
        <w:tabs>
          <w:tab w:val="left" w:pos="3934"/>
        </w:tabs>
      </w:pPr>
    </w:p>
    <w:p w14:paraId="54F2EECF" w14:textId="77777777" w:rsidR="00287AC3" w:rsidRDefault="00287AC3" w:rsidP="000B3B9F">
      <w:pPr>
        <w:tabs>
          <w:tab w:val="left" w:pos="3934"/>
        </w:tabs>
      </w:pPr>
    </w:p>
    <w:p w14:paraId="1AEA398D" w14:textId="77777777" w:rsidR="00287AC3" w:rsidRDefault="00287AC3" w:rsidP="000B3B9F">
      <w:pPr>
        <w:tabs>
          <w:tab w:val="left" w:pos="3934"/>
        </w:tabs>
      </w:pPr>
    </w:p>
    <w:p w14:paraId="30AAB8A9" w14:textId="77777777" w:rsidR="009C2F6B" w:rsidRDefault="009C2F6B" w:rsidP="000B3B9F">
      <w:pPr>
        <w:tabs>
          <w:tab w:val="left" w:pos="3934"/>
        </w:tabs>
      </w:pPr>
    </w:p>
    <w:p w14:paraId="7BC20497" w14:textId="77777777" w:rsidR="00F34F50" w:rsidRDefault="00F34F50" w:rsidP="000B3B9F">
      <w:pPr>
        <w:tabs>
          <w:tab w:val="left" w:pos="3934"/>
        </w:tabs>
      </w:pPr>
    </w:p>
    <w:p w14:paraId="7EF80C24" w14:textId="77777777" w:rsidR="000C6555" w:rsidRDefault="000C6555" w:rsidP="000B3B9F">
      <w:pPr>
        <w:tabs>
          <w:tab w:val="left" w:pos="3934"/>
        </w:tabs>
      </w:pPr>
    </w:p>
    <w:p w14:paraId="22809A7D" w14:textId="4DFCF14D" w:rsidR="000B3B9F" w:rsidRDefault="00330711" w:rsidP="000B3B9F">
      <w:pPr>
        <w:tabs>
          <w:tab w:val="left" w:pos="3934"/>
        </w:tabs>
      </w:pPr>
      <w:r>
        <w:rPr>
          <w:noProof/>
        </w:rPr>
        <w:lastRenderedPageBreak/>
        <w:drawing>
          <wp:anchor distT="0" distB="0" distL="114300" distR="114300" simplePos="0" relativeHeight="251658242" behindDoc="0" locked="0" layoutInCell="1" allowOverlap="1" wp14:anchorId="6622EF23" wp14:editId="653CEF13">
            <wp:simplePos x="0" y="0"/>
            <wp:positionH relativeFrom="margin">
              <wp:posOffset>4542995</wp:posOffset>
            </wp:positionH>
            <wp:positionV relativeFrom="paragraph">
              <wp:posOffset>222845</wp:posOffset>
            </wp:positionV>
            <wp:extent cx="1057822" cy="1461590"/>
            <wp:effectExtent l="0" t="0" r="9525" b="571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822" cy="14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9910B" w14:textId="77777777" w:rsidR="00513554" w:rsidRDefault="00513554" w:rsidP="000B3B9F">
      <w:pPr>
        <w:tabs>
          <w:tab w:val="left" w:pos="3934"/>
        </w:tabs>
      </w:pPr>
    </w:p>
    <w:p w14:paraId="3AB36AED" w14:textId="77777777" w:rsidR="000B3B9F" w:rsidRDefault="000B3B9F" w:rsidP="000B3B9F">
      <w:pPr>
        <w:tabs>
          <w:tab w:val="left" w:pos="3934"/>
        </w:tabs>
      </w:pPr>
    </w:p>
    <w:p w14:paraId="1019E4CF" w14:textId="77777777" w:rsidR="000B3B9F" w:rsidRDefault="000B3B9F" w:rsidP="000B3B9F">
      <w:pPr>
        <w:tabs>
          <w:tab w:val="left" w:pos="3934"/>
        </w:tabs>
      </w:pPr>
    </w:p>
    <w:p w14:paraId="4C6BA374" w14:textId="77777777" w:rsidR="000B3B9F" w:rsidRDefault="000B3B9F" w:rsidP="000B3B9F">
      <w:pPr>
        <w:tabs>
          <w:tab w:val="left" w:pos="3934"/>
        </w:tabs>
      </w:pPr>
    </w:p>
    <w:p w14:paraId="586A7334" w14:textId="77777777" w:rsidR="0000254E" w:rsidRDefault="0000254E" w:rsidP="0000254E"/>
    <w:p w14:paraId="06D27879" w14:textId="77777777" w:rsidR="008B2F78" w:rsidRPr="008B2F78" w:rsidRDefault="0000254E" w:rsidP="008B2F78">
      <w:pPr>
        <w:pStyle w:val="Overskrift1"/>
        <w:numPr>
          <w:ilvl w:val="0"/>
          <w:numId w:val="3"/>
        </w:numPr>
        <w:shd w:val="clear" w:color="auto" w:fill="C00000"/>
        <w:rPr>
          <w:color w:val="0D0D0D" w:themeColor="text1" w:themeTint="F2"/>
        </w:rPr>
      </w:pPr>
      <w:bookmarkStart w:id="21" w:name="_Toc167700380"/>
      <w:bookmarkStart w:id="22" w:name="_Toc500244528"/>
      <w:r w:rsidRPr="008B2F78">
        <w:rPr>
          <w:color w:val="0D0D0D" w:themeColor="text1" w:themeTint="F2"/>
        </w:rPr>
        <w:t>Livsmestring for det 21. århundre</w:t>
      </w:r>
      <w:bookmarkEnd w:id="21"/>
      <w:r w:rsidRPr="008B2F78">
        <w:rPr>
          <w:color w:val="0D0D0D" w:themeColor="text1" w:themeTint="F2"/>
        </w:rPr>
        <w:t xml:space="preserve"> </w:t>
      </w:r>
    </w:p>
    <w:p w14:paraId="5364609F" w14:textId="77777777" w:rsidR="0000254E" w:rsidRDefault="0000254E" w:rsidP="00097973">
      <w:pPr>
        <w:pStyle w:val="Overskrift1"/>
        <w:jc w:val="center"/>
        <w:rPr>
          <w:color w:val="000000" w:themeColor="text1"/>
          <w:sz w:val="32"/>
        </w:rPr>
      </w:pPr>
      <w:bookmarkStart w:id="23" w:name="_Toc167700381"/>
      <w:r w:rsidRPr="00097973">
        <w:rPr>
          <w:color w:val="000000" w:themeColor="text1"/>
          <w:sz w:val="32"/>
        </w:rPr>
        <w:t>– medvirkende barn i lek og læring</w:t>
      </w:r>
      <w:bookmarkEnd w:id="22"/>
      <w:bookmarkEnd w:id="23"/>
    </w:p>
    <w:p w14:paraId="3281F212" w14:textId="0A3C15D1" w:rsidR="00955E65" w:rsidRPr="00955E65" w:rsidRDefault="00955E65" w:rsidP="00955E65">
      <w:pPr>
        <w:rPr>
          <w:lang w:eastAsia="nb-NO"/>
        </w:rPr>
      </w:pPr>
    </w:p>
    <w:p w14:paraId="77608EFB" w14:textId="7EAD1FD8" w:rsidR="00A46E5E" w:rsidRPr="00A46E5E" w:rsidRDefault="00A46E5E" w:rsidP="00E06E24">
      <w:pPr>
        <w:spacing w:line="276" w:lineRule="auto"/>
        <w:rPr>
          <w:rFonts w:ascii="Arial" w:hAnsi="Arial" w:cs="Arial"/>
          <w:sz w:val="24"/>
          <w:szCs w:val="24"/>
          <w:lang w:eastAsia="nb-NO"/>
        </w:rPr>
      </w:pPr>
      <w:r w:rsidRPr="00A46E5E">
        <w:rPr>
          <w:rFonts w:ascii="Arial" w:hAnsi="Arial" w:cs="Arial"/>
          <w:sz w:val="24"/>
          <w:szCs w:val="24"/>
          <w:lang w:eastAsia="nb-NO"/>
        </w:rPr>
        <w:t>Grunnlaget for barns trivsel, livsglede, mestring og følelse av egenverd legges i barnehagen. Livsmestring handler om å møte motstand, håndtere utfordringer og være utholdende.</w:t>
      </w:r>
    </w:p>
    <w:p w14:paraId="4E5A3BB4" w14:textId="6BE578F1" w:rsidR="00A46E5E" w:rsidRPr="00A46E5E" w:rsidRDefault="00A46E5E" w:rsidP="00E06E24">
      <w:pPr>
        <w:spacing w:line="276" w:lineRule="auto"/>
        <w:rPr>
          <w:rFonts w:ascii="Arial" w:hAnsi="Arial" w:cs="Arial"/>
          <w:sz w:val="24"/>
          <w:szCs w:val="24"/>
          <w:lang w:eastAsia="nb-NO"/>
        </w:rPr>
      </w:pPr>
      <w:r w:rsidRPr="00A46E5E">
        <w:rPr>
          <w:rFonts w:ascii="Arial" w:hAnsi="Arial" w:cs="Arial"/>
          <w:sz w:val="24"/>
          <w:szCs w:val="24"/>
          <w:lang w:eastAsia="nb-NO"/>
        </w:rPr>
        <w:t>«Skyfritt» er Bergen Kommune sin plan for å styrke innsatsen for å forebygge, avdekke og håndtere mobbing i barnehage, skole og på fritidsfeltet. Målsettingen er å redusere mobbing og krenkelser på oppvekstfeltet i Bergen.</w:t>
      </w:r>
    </w:p>
    <w:p w14:paraId="4CDB831C" w14:textId="0BF29FD6" w:rsidR="000B3B9F" w:rsidRPr="00A46E5E" w:rsidRDefault="00A46E5E" w:rsidP="00E06E24">
      <w:pPr>
        <w:spacing w:line="276" w:lineRule="auto"/>
        <w:rPr>
          <w:rFonts w:ascii="Arial" w:hAnsi="Arial" w:cs="Arial"/>
          <w:sz w:val="24"/>
          <w:szCs w:val="24"/>
          <w:lang w:eastAsia="nb-NO"/>
        </w:rPr>
      </w:pPr>
      <w:r w:rsidRPr="00A46E5E">
        <w:rPr>
          <w:rFonts w:ascii="Arial" w:hAnsi="Arial" w:cs="Arial"/>
          <w:sz w:val="24"/>
          <w:szCs w:val="24"/>
          <w:lang w:eastAsia="nb-NO"/>
        </w:rPr>
        <w:t>Les mer om "Skyfritt" her.</w:t>
      </w:r>
    </w:p>
    <w:p w14:paraId="1C41B0BA" w14:textId="1E785DDB" w:rsidR="0000254E" w:rsidRPr="00E067F7" w:rsidRDefault="0000254E" w:rsidP="00E06E24">
      <w:pPr>
        <w:pStyle w:val="Overskrift3"/>
        <w:keepNext w:val="0"/>
        <w:keepLines w:val="0"/>
        <w:numPr>
          <w:ilvl w:val="1"/>
          <w:numId w:val="3"/>
        </w:numPr>
        <w:spacing w:before="100" w:beforeAutospacing="1" w:after="62" w:line="276" w:lineRule="auto"/>
        <w:rPr>
          <w:rFonts w:ascii="Arial Rounded MT Bold" w:hAnsi="Arial Rounded MT Bold"/>
          <w:color w:val="auto"/>
          <w:sz w:val="32"/>
          <w:szCs w:val="32"/>
        </w:rPr>
      </w:pPr>
      <w:bookmarkStart w:id="24" w:name="_Toc500244529"/>
      <w:bookmarkStart w:id="25" w:name="_Toc167700382"/>
      <w:r w:rsidRPr="00E067F7">
        <w:rPr>
          <w:rFonts w:ascii="Arial Rounded MT Bold" w:hAnsi="Arial Rounded MT Bold"/>
          <w:color w:val="auto"/>
          <w:sz w:val="32"/>
          <w:szCs w:val="32"/>
        </w:rPr>
        <w:t>Tilknytning</w:t>
      </w:r>
      <w:bookmarkEnd w:id="24"/>
      <w:bookmarkEnd w:id="25"/>
    </w:p>
    <w:p w14:paraId="1FAEE86C" w14:textId="572C8EB9" w:rsidR="009F0BCC" w:rsidRPr="00F8579F" w:rsidRDefault="004519DE" w:rsidP="00E06E24">
      <w:pPr>
        <w:pStyle w:val="paragraph"/>
        <w:spacing w:before="0" w:beforeAutospacing="0" w:after="0" w:afterAutospacing="0" w:line="276" w:lineRule="auto"/>
        <w:ind w:left="680"/>
        <w:textAlignment w:val="baseline"/>
        <w:rPr>
          <w:rStyle w:val="eop"/>
          <w:rFonts w:ascii="Arial" w:hAnsi="Arial" w:cs="Arial"/>
          <w:color w:val="000000"/>
        </w:rPr>
      </w:pPr>
      <w:r w:rsidRPr="004519DE">
        <w:rPr>
          <w:noProof/>
        </w:rPr>
        <w:drawing>
          <wp:anchor distT="0" distB="0" distL="114300" distR="114300" simplePos="0" relativeHeight="251658261" behindDoc="0" locked="0" layoutInCell="1" allowOverlap="1" wp14:anchorId="0D13CC97" wp14:editId="442C00AF">
            <wp:simplePos x="0" y="0"/>
            <wp:positionH relativeFrom="column">
              <wp:posOffset>3097926</wp:posOffset>
            </wp:positionH>
            <wp:positionV relativeFrom="paragraph">
              <wp:posOffset>423162</wp:posOffset>
            </wp:positionV>
            <wp:extent cx="2440940" cy="2143760"/>
            <wp:effectExtent l="0" t="0" r="0" b="8890"/>
            <wp:wrapThrough wrapText="bothSides">
              <wp:wrapPolygon edited="0">
                <wp:start x="0" y="0"/>
                <wp:lineTo x="0" y="21498"/>
                <wp:lineTo x="21409" y="21498"/>
                <wp:lineTo x="21409" y="0"/>
                <wp:lineTo x="0" y="0"/>
              </wp:wrapPolygon>
            </wp:wrapThrough>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094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251">
        <w:rPr>
          <w:rStyle w:val="Sterk"/>
          <w:rFonts w:ascii="Arial" w:hAnsi="Arial" w:cs="Arial"/>
          <w:b w:val="0"/>
          <w:bCs w:val="0"/>
          <w:shd w:val="clear" w:color="auto" w:fill="FFFFFF"/>
        </w:rPr>
        <w:t>T</w:t>
      </w:r>
      <w:r w:rsidR="00C36251" w:rsidRPr="00C36251">
        <w:rPr>
          <w:rStyle w:val="Sterk"/>
          <w:rFonts w:ascii="Arial" w:hAnsi="Arial" w:cs="Arial"/>
          <w:b w:val="0"/>
          <w:bCs w:val="0"/>
          <w:shd w:val="clear" w:color="auto" w:fill="FFFFFF"/>
        </w:rPr>
        <w:t>ilknytning</w:t>
      </w:r>
      <w:r w:rsidR="00C36251" w:rsidRPr="00C36251">
        <w:rPr>
          <w:rFonts w:ascii="Arial" w:hAnsi="Arial" w:cs="Arial"/>
          <w:shd w:val="clear" w:color="auto" w:fill="FFFFFF"/>
        </w:rPr>
        <w:t> er mer enn trygghet og gode følelser.</w:t>
      </w:r>
      <w:r w:rsidR="00C36251" w:rsidRPr="00C36251">
        <w:rPr>
          <w:rFonts w:ascii="Roboto" w:hAnsi="Roboto"/>
          <w:sz w:val="21"/>
          <w:szCs w:val="21"/>
          <w:shd w:val="clear" w:color="auto" w:fill="FFFFFF"/>
        </w:rPr>
        <w:t> </w:t>
      </w:r>
      <w:r w:rsidR="009052A4" w:rsidRPr="00614AFB">
        <w:rPr>
          <w:rFonts w:ascii="Arial" w:hAnsi="Arial" w:cs="Arial"/>
          <w:shd w:val="clear" w:color="auto" w:fill="FFFFFF"/>
        </w:rPr>
        <w:t>Det dreier seg også</w:t>
      </w:r>
      <w:r w:rsidR="00614AFB" w:rsidRPr="00614AFB">
        <w:rPr>
          <w:rFonts w:ascii="Arial" w:hAnsi="Arial" w:cs="Arial"/>
          <w:shd w:val="clear" w:color="auto" w:fill="FFFFFF"/>
        </w:rPr>
        <w:t xml:space="preserve"> om å hjelpe barn med vanskelige følelser og støtte dem i utforskning og lek.</w:t>
      </w:r>
      <w:r w:rsidR="00614AFB">
        <w:rPr>
          <w:rFonts w:ascii="Roboto" w:hAnsi="Roboto"/>
          <w:sz w:val="21"/>
          <w:szCs w:val="21"/>
          <w:shd w:val="clear" w:color="auto" w:fill="FFFFFF"/>
        </w:rPr>
        <w:t xml:space="preserve"> </w:t>
      </w:r>
      <w:r w:rsidR="008A5311">
        <w:rPr>
          <w:rStyle w:val="normaltextrun"/>
          <w:rFonts w:ascii="Arial" w:hAnsi="Arial" w:cs="Arial"/>
          <w:color w:val="000000"/>
        </w:rPr>
        <w:t>Tilknytning</w:t>
      </w:r>
      <w:r w:rsidR="009F0BCC" w:rsidRPr="00F8579F">
        <w:rPr>
          <w:rStyle w:val="normaltextrun"/>
          <w:rFonts w:ascii="Arial" w:hAnsi="Arial" w:cs="Arial"/>
          <w:color w:val="000000"/>
        </w:rPr>
        <w:t xml:space="preserve"> ligger i samspillet mellom voksen-barn, barn-barn og er grunnleggende for å skape trygghet og trivsel. Personalet gir alle barna en opplevelse av å bli sett og respektert, og er med å gi støtte der de har behov for det. Personalet bidrar til et miljø der barna lærer ikke bare å motta omsorg, men også viser empati og omsorg ovenfor andre. </w:t>
      </w:r>
      <w:r w:rsidR="009F0BCC" w:rsidRPr="00F8579F">
        <w:rPr>
          <w:rStyle w:val="eop"/>
          <w:rFonts w:ascii="Arial" w:hAnsi="Arial" w:cs="Arial"/>
          <w:color w:val="000000"/>
        </w:rPr>
        <w:t> </w:t>
      </w:r>
    </w:p>
    <w:p w14:paraId="141749CF" w14:textId="77777777" w:rsidR="009F0BCC" w:rsidRPr="00F8579F" w:rsidRDefault="009F0BCC" w:rsidP="00E06E24">
      <w:pPr>
        <w:pStyle w:val="paragraph"/>
        <w:spacing w:before="0" w:beforeAutospacing="0" w:after="0" w:afterAutospacing="0" w:line="276" w:lineRule="auto"/>
        <w:textAlignment w:val="baseline"/>
        <w:rPr>
          <w:rFonts w:ascii="Arial" w:hAnsi="Arial" w:cs="Arial"/>
          <w:color w:val="000000"/>
        </w:rPr>
      </w:pPr>
    </w:p>
    <w:p w14:paraId="5C77441E" w14:textId="77777777" w:rsidR="009F0BCC" w:rsidRPr="00E06E24" w:rsidRDefault="009F0BCC" w:rsidP="00E06E24">
      <w:pPr>
        <w:pStyle w:val="paragraph"/>
        <w:spacing w:before="0" w:beforeAutospacing="0" w:after="0" w:afterAutospacing="0" w:line="276" w:lineRule="auto"/>
        <w:ind w:left="680"/>
        <w:textAlignment w:val="baseline"/>
        <w:rPr>
          <w:rStyle w:val="eop"/>
          <w:rFonts w:ascii="Arial" w:hAnsi="Arial" w:cs="Arial"/>
          <w:b/>
          <w:bCs/>
          <w:color w:val="000000"/>
        </w:rPr>
      </w:pPr>
      <w:r w:rsidRPr="00E06E24">
        <w:rPr>
          <w:rStyle w:val="normaltextrun"/>
          <w:rFonts w:ascii="Arial" w:hAnsi="Arial" w:cs="Arial"/>
          <w:b/>
          <w:bCs/>
          <w:color w:val="000000"/>
        </w:rPr>
        <w:t>Personalet legger til rette for omsorg:</w:t>
      </w:r>
      <w:r w:rsidRPr="00E06E24">
        <w:rPr>
          <w:rStyle w:val="eop"/>
          <w:rFonts w:ascii="Arial" w:hAnsi="Arial" w:cs="Arial"/>
          <w:b/>
          <w:bCs/>
          <w:color w:val="000000"/>
        </w:rPr>
        <w:t> </w:t>
      </w:r>
    </w:p>
    <w:p w14:paraId="667D1C65" w14:textId="77777777" w:rsidR="009F0BCC" w:rsidRPr="00F8579F" w:rsidRDefault="009F0BCC" w:rsidP="00E06E24">
      <w:pPr>
        <w:pStyle w:val="paragraph"/>
        <w:spacing w:before="0" w:beforeAutospacing="0" w:after="0" w:afterAutospacing="0" w:line="276" w:lineRule="auto"/>
        <w:textAlignment w:val="baseline"/>
        <w:rPr>
          <w:rFonts w:ascii="Segoe UI" w:hAnsi="Segoe UI" w:cs="Segoe UI"/>
          <w:color w:val="000000"/>
        </w:rPr>
      </w:pPr>
    </w:p>
    <w:p w14:paraId="68B7454D"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t>Barna har trygg tilknytning til minst en voksen</w:t>
      </w:r>
      <w:r w:rsidRPr="00F8579F">
        <w:rPr>
          <w:rStyle w:val="eop"/>
          <w:rFonts w:ascii="Arial" w:hAnsi="Arial" w:cs="Arial"/>
          <w:color w:val="000000"/>
        </w:rPr>
        <w:t> </w:t>
      </w:r>
    </w:p>
    <w:p w14:paraId="59EA896A"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t>Barnet kommer alltid først</w:t>
      </w:r>
      <w:r w:rsidRPr="00F8579F">
        <w:rPr>
          <w:rStyle w:val="eop"/>
          <w:rFonts w:ascii="Arial" w:hAnsi="Arial" w:cs="Arial"/>
          <w:color w:val="000000"/>
        </w:rPr>
        <w:t> </w:t>
      </w:r>
    </w:p>
    <w:p w14:paraId="15A69DAC"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t>Alle barn føler seg sett</w:t>
      </w:r>
      <w:r w:rsidRPr="00F8579F">
        <w:rPr>
          <w:rStyle w:val="eop"/>
          <w:rFonts w:ascii="Arial" w:hAnsi="Arial" w:cs="Arial"/>
          <w:color w:val="000000"/>
        </w:rPr>
        <w:t> </w:t>
      </w:r>
    </w:p>
    <w:p w14:paraId="33FB941F"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t>Lytter til barna – barns medvirkning</w:t>
      </w:r>
      <w:r w:rsidRPr="00F8579F">
        <w:rPr>
          <w:rStyle w:val="eop"/>
          <w:rFonts w:ascii="Arial" w:hAnsi="Arial" w:cs="Arial"/>
          <w:color w:val="000000"/>
        </w:rPr>
        <w:t> </w:t>
      </w:r>
    </w:p>
    <w:p w14:paraId="556E2B6C"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t>Ivaretar barnas behov for ro og hvile</w:t>
      </w:r>
      <w:r w:rsidRPr="00F8579F">
        <w:rPr>
          <w:rStyle w:val="eop"/>
          <w:rFonts w:ascii="Arial" w:hAnsi="Arial" w:cs="Arial"/>
          <w:color w:val="000000"/>
        </w:rPr>
        <w:t> </w:t>
      </w:r>
    </w:p>
    <w:p w14:paraId="7E84B6FB"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lastRenderedPageBreak/>
        <w:t>Tilstedeværende voksne</w:t>
      </w:r>
      <w:r w:rsidRPr="00F8579F">
        <w:rPr>
          <w:rStyle w:val="eop"/>
          <w:rFonts w:ascii="Arial" w:hAnsi="Arial" w:cs="Arial"/>
          <w:color w:val="000000"/>
        </w:rPr>
        <w:t> </w:t>
      </w:r>
    </w:p>
    <w:p w14:paraId="446CB8D7" w14:textId="77777777" w:rsidR="009F0BCC" w:rsidRPr="00F8579F" w:rsidRDefault="009F0BCC" w:rsidP="00E06E24">
      <w:pPr>
        <w:pStyle w:val="paragraph"/>
        <w:numPr>
          <w:ilvl w:val="0"/>
          <w:numId w:val="17"/>
        </w:numPr>
        <w:spacing w:before="0" w:beforeAutospacing="0" w:after="0" w:afterAutospacing="0" w:line="276" w:lineRule="auto"/>
        <w:textAlignment w:val="baseline"/>
        <w:rPr>
          <w:rFonts w:ascii="Arial" w:hAnsi="Arial" w:cs="Arial"/>
          <w:color w:val="000000"/>
        </w:rPr>
      </w:pPr>
      <w:r w:rsidRPr="00F8579F">
        <w:rPr>
          <w:rStyle w:val="normaltextrun"/>
          <w:rFonts w:ascii="Arial" w:hAnsi="Arial" w:cs="Arial"/>
          <w:color w:val="000000"/>
        </w:rPr>
        <w:t>Vi er engasjert i det enkelte barn, gode rollemodeller</w:t>
      </w:r>
      <w:r w:rsidRPr="00F8579F">
        <w:rPr>
          <w:rStyle w:val="eop"/>
          <w:rFonts w:ascii="Arial" w:hAnsi="Arial" w:cs="Arial"/>
          <w:color w:val="000000"/>
        </w:rPr>
        <w:t> </w:t>
      </w:r>
    </w:p>
    <w:p w14:paraId="015A8DC1" w14:textId="5CE940FD" w:rsidR="000B3B9F" w:rsidRDefault="009F0BCC" w:rsidP="00EB25F3">
      <w:pPr>
        <w:pStyle w:val="paragraph"/>
        <w:numPr>
          <w:ilvl w:val="0"/>
          <w:numId w:val="17"/>
        </w:numPr>
        <w:spacing w:before="0" w:beforeAutospacing="0" w:after="0" w:afterAutospacing="0" w:line="276" w:lineRule="auto"/>
        <w:textAlignment w:val="baseline"/>
        <w:rPr>
          <w:rStyle w:val="eop"/>
          <w:rFonts w:ascii="Arial" w:hAnsi="Arial" w:cs="Arial"/>
          <w:color w:val="000000"/>
        </w:rPr>
      </w:pPr>
      <w:r w:rsidRPr="00F8579F">
        <w:rPr>
          <w:rStyle w:val="normaltextrun"/>
          <w:rFonts w:ascii="Arial" w:hAnsi="Arial" w:cs="Arial"/>
          <w:color w:val="000000"/>
        </w:rPr>
        <w:t>Vi skaper gode rammer og rutiner</w:t>
      </w:r>
      <w:r w:rsidRPr="00F8579F">
        <w:rPr>
          <w:rStyle w:val="eop"/>
          <w:rFonts w:ascii="Arial" w:hAnsi="Arial" w:cs="Arial"/>
          <w:color w:val="000000"/>
        </w:rPr>
        <w:t> </w:t>
      </w:r>
    </w:p>
    <w:p w14:paraId="70F1E040" w14:textId="77777777" w:rsidR="00EB25F3" w:rsidRPr="00EB25F3" w:rsidRDefault="00EB25F3" w:rsidP="00EB25F3">
      <w:pPr>
        <w:pStyle w:val="paragraph"/>
        <w:spacing w:before="0" w:beforeAutospacing="0" w:after="0" w:afterAutospacing="0" w:line="276" w:lineRule="auto"/>
        <w:ind w:left="1800"/>
        <w:textAlignment w:val="baseline"/>
        <w:rPr>
          <w:rFonts w:ascii="Arial" w:hAnsi="Arial" w:cs="Arial"/>
          <w:color w:val="000000"/>
        </w:rPr>
      </w:pPr>
    </w:p>
    <w:p w14:paraId="09FCC689"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26" w:name="_Toc167700383"/>
      <w:r w:rsidRPr="00E067F7">
        <w:rPr>
          <w:rFonts w:ascii="Arial Rounded MT Bold" w:hAnsi="Arial Rounded MT Bold"/>
          <w:color w:val="auto"/>
          <w:sz w:val="32"/>
          <w:szCs w:val="32"/>
        </w:rPr>
        <w:t>Lek</w:t>
      </w:r>
      <w:bookmarkStart w:id="27" w:name="_Toc500244531"/>
      <w:bookmarkEnd w:id="26"/>
    </w:p>
    <w:p w14:paraId="21E4C64D" w14:textId="634D1749" w:rsidR="004B5910" w:rsidRPr="00743B32" w:rsidRDefault="00B30DF5" w:rsidP="00EB25F3">
      <w:pPr>
        <w:spacing w:line="276" w:lineRule="auto"/>
        <w:ind w:left="708"/>
        <w:rPr>
          <w:rStyle w:val="Sterk"/>
          <w:rFonts w:ascii="Arial" w:hAnsi="Arial" w:cs="Arial"/>
          <w:b w:val="0"/>
          <w:bCs w:val="0"/>
          <w:color w:val="000000"/>
          <w:sz w:val="24"/>
          <w:szCs w:val="24"/>
          <w:shd w:val="clear" w:color="auto" w:fill="FFFFFF"/>
        </w:rPr>
      </w:pPr>
      <w:r w:rsidRPr="00F8579F">
        <w:rPr>
          <w:rStyle w:val="normaltextrun"/>
          <w:rFonts w:ascii="Arial" w:hAnsi="Arial" w:cs="Arial"/>
          <w:color w:val="000000"/>
          <w:sz w:val="24"/>
          <w:szCs w:val="24"/>
          <w:shd w:val="clear" w:color="auto" w:fill="FFFFFF"/>
        </w:rPr>
        <w:t>Lek har en egenverdi og er en indremotivert aktivitet. Leken er også barnehagens beste læringsarena. Det er viktig at personalet legger til rette for tid og rom til lek både inne og ute. Lek er en arena der barna skaper vennskap og knytter relasjoner. Det er en arena for utvikling og læring på tvers av alder og kultur. Personalet bidrar til at alle opplever engasjement gjennom leken ved å tilby et vidt spekter av leker/rekvisitter. Alle barna opplever glede og engasjement gjennom leken, alene eller sammen med andre. </w:t>
      </w:r>
    </w:p>
    <w:p w14:paraId="5445E47E" w14:textId="77777777" w:rsidR="00B30DF5" w:rsidRPr="00B30DF5" w:rsidRDefault="00B30DF5" w:rsidP="00B30DF5">
      <w:pPr>
        <w:spacing w:line="276" w:lineRule="auto"/>
        <w:ind w:left="708"/>
        <w:rPr>
          <w:rStyle w:val="Sterk"/>
          <w:rFonts w:ascii="Arial" w:hAnsi="Arial" w:cs="Arial"/>
          <w:sz w:val="24"/>
          <w:szCs w:val="24"/>
        </w:rPr>
      </w:pPr>
      <w:r w:rsidRPr="00B30DF5">
        <w:rPr>
          <w:rStyle w:val="Sterk"/>
          <w:rFonts w:ascii="Arial" w:hAnsi="Arial" w:cs="Arial"/>
          <w:sz w:val="24"/>
          <w:szCs w:val="24"/>
        </w:rPr>
        <w:t>Personalet legger til rette for lek:</w:t>
      </w:r>
    </w:p>
    <w:p w14:paraId="185B8C18" w14:textId="77777777" w:rsidR="00B30DF5" w:rsidRPr="00F8579F" w:rsidRDefault="00B30DF5" w:rsidP="00B30DF5">
      <w:pPr>
        <w:pStyle w:val="Listeavsnitt"/>
        <w:numPr>
          <w:ilvl w:val="0"/>
          <w:numId w:val="18"/>
        </w:numPr>
        <w:spacing w:line="276" w:lineRule="auto"/>
        <w:ind w:left="1428"/>
        <w:rPr>
          <w:rStyle w:val="Sterk"/>
          <w:rFonts w:cs="Arial"/>
          <w:b w:val="0"/>
          <w:bCs w:val="0"/>
        </w:rPr>
      </w:pPr>
      <w:r w:rsidRPr="00F8579F">
        <w:rPr>
          <w:rStyle w:val="Sterk"/>
          <w:rFonts w:cs="Arial"/>
          <w:b w:val="0"/>
          <w:bCs w:val="0"/>
        </w:rPr>
        <w:t xml:space="preserve">Personalet er bevisst sin egen rolle og deltakelse i lek </w:t>
      </w:r>
    </w:p>
    <w:p w14:paraId="0B1A31CA" w14:textId="77777777" w:rsidR="00B30DF5" w:rsidRPr="00F8579F" w:rsidRDefault="00B30DF5" w:rsidP="00B30DF5">
      <w:pPr>
        <w:pStyle w:val="Listeavsnitt"/>
        <w:numPr>
          <w:ilvl w:val="0"/>
          <w:numId w:val="18"/>
        </w:numPr>
        <w:spacing w:line="276" w:lineRule="auto"/>
        <w:ind w:left="1428"/>
        <w:rPr>
          <w:rStyle w:val="Sterk"/>
          <w:rFonts w:cs="Arial"/>
          <w:b w:val="0"/>
          <w:bCs w:val="0"/>
        </w:rPr>
      </w:pPr>
      <w:r w:rsidRPr="00F8579F">
        <w:rPr>
          <w:rStyle w:val="Sterk"/>
          <w:rFonts w:cs="Arial"/>
          <w:b w:val="0"/>
          <w:bCs w:val="0"/>
        </w:rPr>
        <w:t xml:space="preserve">Personalet bidrar aktivt til at alle barn kommer inn i lek   </w:t>
      </w:r>
    </w:p>
    <w:p w14:paraId="06F4C749" w14:textId="77777777" w:rsidR="00B30DF5" w:rsidRPr="00F8579F" w:rsidRDefault="00B30DF5" w:rsidP="00B30DF5">
      <w:pPr>
        <w:pStyle w:val="Listeavsnitt"/>
        <w:numPr>
          <w:ilvl w:val="0"/>
          <w:numId w:val="18"/>
        </w:numPr>
        <w:spacing w:line="276" w:lineRule="auto"/>
        <w:ind w:left="1428"/>
        <w:rPr>
          <w:rStyle w:val="Sterk"/>
          <w:rFonts w:cs="Arial"/>
          <w:b w:val="0"/>
          <w:bCs w:val="0"/>
        </w:rPr>
      </w:pPr>
      <w:r w:rsidRPr="00F8579F">
        <w:rPr>
          <w:rStyle w:val="Sterk"/>
          <w:rFonts w:cs="Arial"/>
          <w:b w:val="0"/>
          <w:bCs w:val="0"/>
        </w:rPr>
        <w:t xml:space="preserve">Lekemiljøet er i bevegelse etter barnas fokus og interesser, barns medvirkning  </w:t>
      </w:r>
    </w:p>
    <w:p w14:paraId="778DF822" w14:textId="77777777" w:rsidR="00B30DF5" w:rsidRPr="00F8579F" w:rsidRDefault="00B30DF5" w:rsidP="00B30DF5">
      <w:pPr>
        <w:pStyle w:val="Listeavsnitt"/>
        <w:numPr>
          <w:ilvl w:val="0"/>
          <w:numId w:val="18"/>
        </w:numPr>
        <w:spacing w:line="276" w:lineRule="auto"/>
        <w:ind w:left="1428"/>
        <w:rPr>
          <w:rStyle w:val="Sterk"/>
          <w:rFonts w:cs="Arial"/>
          <w:b w:val="0"/>
          <w:bCs w:val="0"/>
        </w:rPr>
      </w:pPr>
      <w:r w:rsidRPr="00F8579F">
        <w:rPr>
          <w:rStyle w:val="Sterk"/>
          <w:rFonts w:cs="Arial"/>
          <w:b w:val="0"/>
          <w:bCs w:val="0"/>
        </w:rPr>
        <w:t xml:space="preserve">Lekemiljøet er organisert, oversiktlig og inspirerende  </w:t>
      </w:r>
    </w:p>
    <w:p w14:paraId="1C752E89" w14:textId="77777777" w:rsidR="00B30DF5" w:rsidRDefault="00B30DF5" w:rsidP="00B30DF5">
      <w:pPr>
        <w:pStyle w:val="Listeavsnitt"/>
        <w:numPr>
          <w:ilvl w:val="0"/>
          <w:numId w:val="18"/>
        </w:numPr>
        <w:spacing w:line="276" w:lineRule="auto"/>
        <w:ind w:left="1428"/>
        <w:rPr>
          <w:rStyle w:val="Sterk"/>
          <w:rFonts w:cs="Arial"/>
          <w:b w:val="0"/>
          <w:bCs w:val="0"/>
        </w:rPr>
      </w:pPr>
      <w:r w:rsidRPr="00F8579F">
        <w:rPr>
          <w:rStyle w:val="Sterk"/>
          <w:rFonts w:cs="Arial"/>
          <w:b w:val="0"/>
          <w:bCs w:val="0"/>
        </w:rPr>
        <w:t xml:space="preserve">Vi går turer i nærmiljøet og utfordrer til ny type lek ved bruk av naturen  </w:t>
      </w:r>
    </w:p>
    <w:p w14:paraId="415929B2" w14:textId="03011AC6" w:rsidR="0000254E" w:rsidRPr="00E067F7" w:rsidRDefault="0000254E" w:rsidP="0000254E">
      <w:pPr>
        <w:rPr>
          <w:rStyle w:val="Sterk"/>
          <w:sz w:val="32"/>
          <w:szCs w:val="32"/>
        </w:rPr>
      </w:pPr>
    </w:p>
    <w:p w14:paraId="14A17249" w14:textId="47EC737E" w:rsidR="000B3B9F" w:rsidRPr="00E067F7" w:rsidRDefault="002F47AF" w:rsidP="001F190D">
      <w:pPr>
        <w:jc w:val="center"/>
        <w:rPr>
          <w:rStyle w:val="Sterk"/>
          <w:sz w:val="32"/>
          <w:szCs w:val="32"/>
        </w:rPr>
      </w:pPr>
      <w:r>
        <w:rPr>
          <w:rStyle w:val="Sterk"/>
          <w:noProof/>
          <w:sz w:val="32"/>
          <w:szCs w:val="32"/>
        </w:rPr>
        <w:drawing>
          <wp:inline distT="0" distB="0" distL="0" distR="0" wp14:anchorId="37F43209" wp14:editId="1AC514BF">
            <wp:extent cx="1420495" cy="1896110"/>
            <wp:effectExtent l="0" t="0" r="8255" b="889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0495" cy="1896110"/>
                    </a:xfrm>
                    <a:prstGeom prst="rect">
                      <a:avLst/>
                    </a:prstGeom>
                    <a:noFill/>
                  </pic:spPr>
                </pic:pic>
              </a:graphicData>
            </a:graphic>
          </wp:inline>
        </w:drawing>
      </w:r>
      <w:r w:rsidR="001F190D">
        <w:rPr>
          <w:rStyle w:val="Sterk"/>
          <w:noProof/>
          <w:sz w:val="32"/>
          <w:szCs w:val="32"/>
        </w:rPr>
        <w:drawing>
          <wp:inline distT="0" distB="0" distL="0" distR="0" wp14:anchorId="6940F9B3" wp14:editId="5BC5A233">
            <wp:extent cx="1408430" cy="1877695"/>
            <wp:effectExtent l="0" t="0" r="1270" b="825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1877695"/>
                    </a:xfrm>
                    <a:prstGeom prst="rect">
                      <a:avLst/>
                    </a:prstGeom>
                    <a:noFill/>
                  </pic:spPr>
                </pic:pic>
              </a:graphicData>
            </a:graphic>
          </wp:inline>
        </w:drawing>
      </w:r>
    </w:p>
    <w:p w14:paraId="6B123154" w14:textId="77777777" w:rsidR="00FD197A" w:rsidRPr="00E067F7" w:rsidRDefault="00FD197A" w:rsidP="000B3B9F">
      <w:pPr>
        <w:rPr>
          <w:rStyle w:val="Sterk"/>
          <w:b w:val="0"/>
          <w:sz w:val="32"/>
          <w:szCs w:val="32"/>
        </w:rPr>
      </w:pPr>
    </w:p>
    <w:p w14:paraId="33FB4287"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28" w:name="_Toc167700384"/>
      <w:r w:rsidRPr="00E067F7">
        <w:rPr>
          <w:rFonts w:ascii="Arial Rounded MT Bold" w:hAnsi="Arial Rounded MT Bold"/>
          <w:color w:val="auto"/>
          <w:sz w:val="32"/>
          <w:szCs w:val="32"/>
        </w:rPr>
        <w:t>Læring</w:t>
      </w:r>
      <w:bookmarkStart w:id="29" w:name="_Toc500244532"/>
      <w:bookmarkEnd w:id="27"/>
      <w:bookmarkEnd w:id="28"/>
    </w:p>
    <w:p w14:paraId="369853E5" w14:textId="77777777" w:rsidR="00B918AF" w:rsidRPr="00F8579F" w:rsidRDefault="00B918AF" w:rsidP="00B918AF">
      <w:pPr>
        <w:spacing w:line="276" w:lineRule="auto"/>
        <w:ind w:left="708"/>
        <w:rPr>
          <w:rStyle w:val="Sterk"/>
          <w:rFonts w:ascii="Arial" w:hAnsi="Arial" w:cs="Arial"/>
          <w:b w:val="0"/>
          <w:sz w:val="24"/>
          <w:szCs w:val="24"/>
        </w:rPr>
      </w:pPr>
      <w:r w:rsidRPr="00F8579F">
        <w:rPr>
          <w:rStyle w:val="Sterk"/>
          <w:rFonts w:ascii="Arial" w:hAnsi="Arial" w:cs="Arial"/>
          <w:b w:val="0"/>
          <w:sz w:val="24"/>
          <w:szCs w:val="24"/>
        </w:rPr>
        <w:t xml:space="preserve">Barn lærer i samspill med andre, i ulike arenaer, gjennom hele livet. Barnehagen skaper hele tiden nye situasjoner som bidrar til lysten til å leke, være undrende, spørrende og kreative. Personalet gir barna tilgang på nytt materiale, nye situasjoner og nye utfordringer og gir barna innsikt i hvordan ting fungerer. I fellesskap med andre, der barna bruker hele seg til å leke, utforske og mestre, legger personalet til rette for læringsprosesser gjennom samtale, undring og tilstedeværelse.                                                        </w:t>
      </w:r>
    </w:p>
    <w:p w14:paraId="0CD7490B" w14:textId="77777777" w:rsidR="00B918AF" w:rsidRPr="00F8579F" w:rsidRDefault="00B918AF" w:rsidP="00B918AF">
      <w:pPr>
        <w:spacing w:line="276" w:lineRule="auto"/>
        <w:ind w:left="708"/>
        <w:rPr>
          <w:rStyle w:val="Sterk"/>
          <w:rFonts w:ascii="Arial" w:hAnsi="Arial" w:cs="Arial"/>
          <w:b w:val="0"/>
          <w:sz w:val="24"/>
          <w:szCs w:val="24"/>
        </w:rPr>
      </w:pPr>
      <w:r w:rsidRPr="00F8579F">
        <w:rPr>
          <w:rStyle w:val="Sterk"/>
          <w:rFonts w:ascii="Arial" w:hAnsi="Arial" w:cs="Arial"/>
          <w:b w:val="0"/>
          <w:sz w:val="24"/>
          <w:szCs w:val="24"/>
        </w:rPr>
        <w:lastRenderedPageBreak/>
        <w:t xml:space="preserve">Vi har også </w:t>
      </w:r>
      <w:proofErr w:type="gramStart"/>
      <w:r w:rsidRPr="00F8579F">
        <w:rPr>
          <w:rStyle w:val="Sterk"/>
          <w:rFonts w:ascii="Arial" w:hAnsi="Arial" w:cs="Arial"/>
          <w:b w:val="0"/>
          <w:sz w:val="24"/>
          <w:szCs w:val="24"/>
        </w:rPr>
        <w:t>fokus</w:t>
      </w:r>
      <w:proofErr w:type="gramEnd"/>
      <w:r w:rsidRPr="00F8579F">
        <w:rPr>
          <w:rStyle w:val="Sterk"/>
          <w:rFonts w:ascii="Arial" w:hAnsi="Arial" w:cs="Arial"/>
          <w:b w:val="0"/>
          <w:sz w:val="24"/>
          <w:szCs w:val="24"/>
        </w:rPr>
        <w:t xml:space="preserve"> på barns demokratiske deltakelse i barnehagehverdagen. Gjennom barnesamtaler og barns medvirkning får alle barn bidra i barnehagens innhold, uavhengig av kommunikasjonsevner og språklige ferdigheter</w:t>
      </w:r>
    </w:p>
    <w:p w14:paraId="3A19DE19" w14:textId="77777777" w:rsidR="00B918AF" w:rsidRPr="00B918AF" w:rsidRDefault="00B918AF" w:rsidP="00B918AF">
      <w:pPr>
        <w:spacing w:line="276" w:lineRule="auto"/>
        <w:ind w:left="708"/>
        <w:rPr>
          <w:rStyle w:val="Sterk"/>
          <w:rFonts w:ascii="Arial" w:hAnsi="Arial" w:cs="Arial"/>
          <w:bCs w:val="0"/>
          <w:sz w:val="24"/>
          <w:szCs w:val="24"/>
        </w:rPr>
      </w:pPr>
      <w:r w:rsidRPr="00B918AF">
        <w:rPr>
          <w:rStyle w:val="Sterk"/>
          <w:rFonts w:ascii="Arial" w:hAnsi="Arial" w:cs="Arial"/>
          <w:bCs w:val="0"/>
          <w:sz w:val="24"/>
          <w:szCs w:val="24"/>
        </w:rPr>
        <w:t>Personalet legger til rette for læring:</w:t>
      </w:r>
    </w:p>
    <w:p w14:paraId="0D6A3A47" w14:textId="77777777" w:rsidR="00B918AF" w:rsidRPr="00F8579F" w:rsidRDefault="00B918AF" w:rsidP="00B918AF">
      <w:pPr>
        <w:pStyle w:val="Listeavsnitt"/>
        <w:numPr>
          <w:ilvl w:val="0"/>
          <w:numId w:val="19"/>
        </w:numPr>
        <w:spacing w:line="276" w:lineRule="auto"/>
        <w:rPr>
          <w:rStyle w:val="Sterk"/>
          <w:rFonts w:cs="Arial"/>
          <w:b w:val="0"/>
        </w:rPr>
      </w:pPr>
      <w:r w:rsidRPr="00F8579F">
        <w:rPr>
          <w:rStyle w:val="Sterk"/>
          <w:rFonts w:cs="Arial"/>
          <w:b w:val="0"/>
        </w:rPr>
        <w:t xml:space="preserve">Personalet er aktive og inspirerende sammen med barna </w:t>
      </w:r>
    </w:p>
    <w:p w14:paraId="3F4A7D6D" w14:textId="77777777" w:rsidR="00B918AF" w:rsidRPr="00F8579F" w:rsidRDefault="00B918AF" w:rsidP="00B918AF">
      <w:pPr>
        <w:pStyle w:val="Listeavsnitt"/>
        <w:numPr>
          <w:ilvl w:val="0"/>
          <w:numId w:val="19"/>
        </w:numPr>
        <w:spacing w:line="276" w:lineRule="auto"/>
        <w:rPr>
          <w:rStyle w:val="Sterk"/>
          <w:rFonts w:cs="Arial"/>
          <w:b w:val="0"/>
        </w:rPr>
      </w:pPr>
      <w:r w:rsidRPr="00F8579F">
        <w:rPr>
          <w:rStyle w:val="Sterk"/>
          <w:rFonts w:cs="Arial"/>
          <w:b w:val="0"/>
        </w:rPr>
        <w:t xml:space="preserve">Innspill fra barna tas på alvor og bygges videre på – barns medvirkning </w:t>
      </w:r>
    </w:p>
    <w:p w14:paraId="27BA8AF4" w14:textId="77777777" w:rsidR="00B918AF" w:rsidRPr="00F8579F" w:rsidRDefault="00B918AF" w:rsidP="00B918AF">
      <w:pPr>
        <w:pStyle w:val="Listeavsnitt"/>
        <w:numPr>
          <w:ilvl w:val="0"/>
          <w:numId w:val="19"/>
        </w:numPr>
        <w:spacing w:line="276" w:lineRule="auto"/>
        <w:rPr>
          <w:rStyle w:val="Sterk"/>
          <w:rFonts w:cs="Arial"/>
          <w:b w:val="0"/>
        </w:rPr>
      </w:pPr>
      <w:r w:rsidRPr="00F8579F">
        <w:rPr>
          <w:rStyle w:val="Sterk"/>
          <w:rFonts w:cs="Arial"/>
          <w:b w:val="0"/>
        </w:rPr>
        <w:t xml:space="preserve">Barna er aktive i prosessene </w:t>
      </w:r>
    </w:p>
    <w:p w14:paraId="3A7169A3" w14:textId="77777777" w:rsidR="00B918AF" w:rsidRPr="00F8579F" w:rsidRDefault="00B918AF" w:rsidP="00B918AF">
      <w:pPr>
        <w:pStyle w:val="Listeavsnitt"/>
        <w:numPr>
          <w:ilvl w:val="0"/>
          <w:numId w:val="19"/>
        </w:numPr>
        <w:spacing w:line="276" w:lineRule="auto"/>
        <w:rPr>
          <w:rStyle w:val="Sterk"/>
          <w:rFonts w:cs="Arial"/>
          <w:b w:val="0"/>
        </w:rPr>
      </w:pPr>
      <w:r w:rsidRPr="00F8579F">
        <w:rPr>
          <w:rStyle w:val="Sterk"/>
          <w:rFonts w:cs="Arial"/>
          <w:b w:val="0"/>
        </w:rPr>
        <w:t xml:space="preserve">Barna får tid og rom til å utforske </w:t>
      </w:r>
    </w:p>
    <w:p w14:paraId="2BEE787E" w14:textId="77777777" w:rsidR="00B918AF" w:rsidRPr="00F8579F" w:rsidRDefault="00B918AF" w:rsidP="00B918AF">
      <w:pPr>
        <w:pStyle w:val="Listeavsnitt"/>
        <w:numPr>
          <w:ilvl w:val="0"/>
          <w:numId w:val="19"/>
        </w:numPr>
        <w:spacing w:line="276" w:lineRule="auto"/>
        <w:rPr>
          <w:rStyle w:val="Sterk"/>
          <w:rFonts w:cs="Arial"/>
          <w:b w:val="0"/>
        </w:rPr>
      </w:pPr>
      <w:r w:rsidRPr="00F8579F">
        <w:rPr>
          <w:rStyle w:val="Sterk"/>
          <w:rFonts w:cs="Arial"/>
          <w:b w:val="0"/>
        </w:rPr>
        <w:t>Personalet sørger for at barna får rike og varierte opplevelser og erfaringer gjennom barnehagedagen</w:t>
      </w:r>
    </w:p>
    <w:p w14:paraId="2134E691" w14:textId="77777777" w:rsidR="00FD197A" w:rsidRPr="00E067F7" w:rsidRDefault="00FD197A" w:rsidP="0000254E">
      <w:pPr>
        <w:rPr>
          <w:sz w:val="32"/>
          <w:szCs w:val="32"/>
        </w:rPr>
      </w:pPr>
    </w:p>
    <w:p w14:paraId="057E12C9" w14:textId="77777777" w:rsidR="0000254E" w:rsidRPr="00E067F7"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30" w:name="_Toc167700385"/>
      <w:r w:rsidRPr="00E067F7">
        <w:rPr>
          <w:rFonts w:ascii="Arial Rounded MT Bold" w:hAnsi="Arial Rounded MT Bold"/>
          <w:color w:val="auto"/>
          <w:sz w:val="32"/>
          <w:szCs w:val="32"/>
        </w:rPr>
        <w:t>Barns medvirkning</w:t>
      </w:r>
      <w:bookmarkStart w:id="31" w:name="_Toc500244533"/>
      <w:bookmarkEnd w:id="29"/>
      <w:bookmarkEnd w:id="30"/>
    </w:p>
    <w:p w14:paraId="1DFF92BF" w14:textId="59FBEC5F" w:rsidR="000843A0" w:rsidRPr="00F8579F" w:rsidRDefault="000843A0" w:rsidP="00CA1F9C">
      <w:pPr>
        <w:spacing w:line="276" w:lineRule="auto"/>
        <w:ind w:left="708"/>
        <w:rPr>
          <w:rStyle w:val="Sterk"/>
          <w:rFonts w:ascii="Arial" w:hAnsi="Arial" w:cs="Arial"/>
          <w:b w:val="0"/>
          <w:bCs w:val="0"/>
          <w:sz w:val="24"/>
          <w:szCs w:val="24"/>
        </w:rPr>
      </w:pPr>
      <w:r w:rsidRPr="00F8579F">
        <w:rPr>
          <w:rStyle w:val="Sterk"/>
          <w:rFonts w:ascii="Arial" w:hAnsi="Arial" w:cs="Arial"/>
          <w:b w:val="0"/>
          <w:bCs w:val="0"/>
          <w:sz w:val="24"/>
          <w:szCs w:val="24"/>
        </w:rPr>
        <w:t xml:space="preserve">FNs barnekonvensjon sier i artikkel 12 litt om barns rett til </w:t>
      </w:r>
      <w:r w:rsidR="00772796">
        <w:rPr>
          <w:rStyle w:val="Sterk"/>
          <w:rFonts w:ascii="Arial" w:hAnsi="Arial" w:cs="Arial"/>
          <w:b w:val="0"/>
          <w:bCs w:val="0"/>
          <w:sz w:val="24"/>
          <w:szCs w:val="24"/>
        </w:rPr>
        <w:t xml:space="preserve">egen </w:t>
      </w:r>
      <w:r w:rsidRPr="00F8579F">
        <w:rPr>
          <w:rStyle w:val="Sterk"/>
          <w:rFonts w:ascii="Arial" w:hAnsi="Arial" w:cs="Arial"/>
          <w:b w:val="0"/>
          <w:bCs w:val="0"/>
          <w:sz w:val="24"/>
          <w:szCs w:val="24"/>
        </w:rPr>
        <w:t xml:space="preserve">mening:  </w:t>
      </w:r>
    </w:p>
    <w:p w14:paraId="70AD7D61" w14:textId="77777777" w:rsidR="000843A0" w:rsidRPr="00F8579F" w:rsidRDefault="000843A0" w:rsidP="00CA1F9C">
      <w:pPr>
        <w:spacing w:line="276" w:lineRule="auto"/>
        <w:ind w:left="708"/>
        <w:rPr>
          <w:rStyle w:val="Sterk"/>
          <w:rFonts w:ascii="Arial" w:hAnsi="Arial" w:cs="Arial"/>
          <w:b w:val="0"/>
          <w:bCs w:val="0"/>
          <w:sz w:val="24"/>
          <w:szCs w:val="24"/>
        </w:rPr>
      </w:pPr>
      <w:r w:rsidRPr="00F8579F">
        <w:rPr>
          <w:rStyle w:val="Sterk"/>
          <w:rFonts w:ascii="Arial" w:hAnsi="Arial" w:cs="Arial"/>
          <w:b w:val="0"/>
          <w:bCs w:val="0"/>
          <w:sz w:val="24"/>
          <w:szCs w:val="24"/>
        </w:rPr>
        <w:t xml:space="preserve">«Alle barn har rett til å si meningen sin, og deres mening skal bli tatt på alvor.»  </w:t>
      </w:r>
    </w:p>
    <w:p w14:paraId="4AAFE3D4" w14:textId="77777777" w:rsidR="000843A0" w:rsidRPr="00F8579F" w:rsidRDefault="000843A0" w:rsidP="00CA1F9C">
      <w:pPr>
        <w:spacing w:line="276" w:lineRule="auto"/>
        <w:ind w:left="708"/>
        <w:rPr>
          <w:rStyle w:val="Sterk"/>
          <w:rFonts w:ascii="Arial" w:hAnsi="Arial" w:cs="Arial"/>
          <w:b w:val="0"/>
          <w:bCs w:val="0"/>
          <w:sz w:val="24"/>
          <w:szCs w:val="24"/>
        </w:rPr>
      </w:pPr>
      <w:r w:rsidRPr="00F8579F">
        <w:rPr>
          <w:rStyle w:val="Sterk"/>
          <w:rFonts w:ascii="Arial" w:hAnsi="Arial" w:cs="Arial"/>
          <w:b w:val="0"/>
          <w:bCs w:val="0"/>
          <w:sz w:val="24"/>
          <w:szCs w:val="24"/>
        </w:rPr>
        <w:t>Medvirkning i barnehagen betyr ikke at barna får bestemme alt, men de blir spurt, lyttet til og meningene tas hensyn til så langt det er mulig. Slik påvirker barna sin egen hverdag. Vi er også opptatt av at de yngste barna, og barn som kommuniserer på andre måter enn gjennom tale, får uttrykke seg.</w:t>
      </w:r>
    </w:p>
    <w:p w14:paraId="58C423F1" w14:textId="77777777" w:rsidR="000843A0" w:rsidRPr="00CA1F9C" w:rsidRDefault="000843A0" w:rsidP="00CA1F9C">
      <w:pPr>
        <w:spacing w:line="276" w:lineRule="auto"/>
        <w:ind w:left="708"/>
        <w:rPr>
          <w:rStyle w:val="Sterk"/>
          <w:rFonts w:ascii="Arial" w:hAnsi="Arial" w:cs="Arial"/>
          <w:sz w:val="24"/>
          <w:szCs w:val="24"/>
        </w:rPr>
      </w:pPr>
      <w:r w:rsidRPr="00CA1F9C">
        <w:rPr>
          <w:rStyle w:val="Sterk"/>
          <w:rFonts w:ascii="Arial" w:hAnsi="Arial" w:cs="Arial"/>
          <w:sz w:val="24"/>
          <w:szCs w:val="24"/>
        </w:rPr>
        <w:t xml:space="preserve">Personalet legger til rette for medvirkning:  </w:t>
      </w:r>
    </w:p>
    <w:p w14:paraId="77A3ABEA" w14:textId="77777777" w:rsidR="000843A0" w:rsidRPr="00F8579F" w:rsidRDefault="000843A0" w:rsidP="00CA1F9C">
      <w:pPr>
        <w:pStyle w:val="Listeavsnitt"/>
        <w:numPr>
          <w:ilvl w:val="0"/>
          <w:numId w:val="20"/>
        </w:numPr>
        <w:spacing w:line="276" w:lineRule="auto"/>
        <w:ind w:left="1428"/>
        <w:rPr>
          <w:rStyle w:val="Sterk"/>
          <w:rFonts w:cs="Arial"/>
          <w:b w:val="0"/>
          <w:bCs w:val="0"/>
        </w:rPr>
      </w:pPr>
      <w:r w:rsidRPr="00F8579F">
        <w:rPr>
          <w:rStyle w:val="Sterk"/>
          <w:rFonts w:cs="Arial"/>
          <w:b w:val="0"/>
          <w:bCs w:val="0"/>
        </w:rPr>
        <w:t xml:space="preserve">Barna får komme med egne ideer og forslag, og vi lytter og anerkjenner slik at barna opplever å bli møtt med respekt  </w:t>
      </w:r>
    </w:p>
    <w:p w14:paraId="5D072844" w14:textId="77777777" w:rsidR="000843A0" w:rsidRPr="00F8579F" w:rsidRDefault="000843A0" w:rsidP="00CA1F9C">
      <w:pPr>
        <w:pStyle w:val="Listeavsnitt"/>
        <w:numPr>
          <w:ilvl w:val="0"/>
          <w:numId w:val="20"/>
        </w:numPr>
        <w:spacing w:line="276" w:lineRule="auto"/>
        <w:ind w:left="1428"/>
        <w:rPr>
          <w:rStyle w:val="Sterk"/>
          <w:rFonts w:cs="Arial"/>
          <w:b w:val="0"/>
          <w:bCs w:val="0"/>
        </w:rPr>
      </w:pPr>
      <w:r w:rsidRPr="00F8579F">
        <w:rPr>
          <w:rStyle w:val="Sterk"/>
          <w:rFonts w:cs="Arial"/>
          <w:b w:val="0"/>
          <w:bCs w:val="0"/>
        </w:rPr>
        <w:t xml:space="preserve">Barns ideer og meninger blir tatt på alvor </w:t>
      </w:r>
    </w:p>
    <w:p w14:paraId="76A0A712" w14:textId="77777777" w:rsidR="000843A0" w:rsidRPr="00F8579F" w:rsidRDefault="000843A0" w:rsidP="00CA1F9C">
      <w:pPr>
        <w:pStyle w:val="Listeavsnitt"/>
        <w:numPr>
          <w:ilvl w:val="0"/>
          <w:numId w:val="20"/>
        </w:numPr>
        <w:spacing w:line="276" w:lineRule="auto"/>
        <w:ind w:left="1428"/>
        <w:rPr>
          <w:rStyle w:val="Sterk"/>
          <w:rFonts w:cs="Arial"/>
          <w:b w:val="0"/>
          <w:bCs w:val="0"/>
        </w:rPr>
      </w:pPr>
      <w:r w:rsidRPr="00F8579F">
        <w:rPr>
          <w:rStyle w:val="Sterk"/>
          <w:rFonts w:cs="Arial"/>
          <w:b w:val="0"/>
          <w:bCs w:val="0"/>
        </w:rPr>
        <w:t xml:space="preserve">Vi jobber ut fra at alle barn er kompetente  </w:t>
      </w:r>
    </w:p>
    <w:p w14:paraId="0C364CBC" w14:textId="77777777" w:rsidR="000843A0" w:rsidRPr="00F8579F" w:rsidRDefault="000843A0" w:rsidP="00CA1F9C">
      <w:pPr>
        <w:pStyle w:val="Listeavsnitt"/>
        <w:numPr>
          <w:ilvl w:val="0"/>
          <w:numId w:val="20"/>
        </w:numPr>
        <w:spacing w:line="276" w:lineRule="auto"/>
        <w:ind w:left="1428"/>
        <w:rPr>
          <w:rStyle w:val="Sterk"/>
          <w:rFonts w:cs="Arial"/>
          <w:b w:val="0"/>
          <w:bCs w:val="0"/>
        </w:rPr>
      </w:pPr>
      <w:r w:rsidRPr="00F8579F">
        <w:rPr>
          <w:rStyle w:val="Sterk"/>
          <w:rFonts w:cs="Arial"/>
          <w:b w:val="0"/>
          <w:bCs w:val="0"/>
        </w:rPr>
        <w:t xml:space="preserve">Vi griper fatt i barnas interesser «her og nå», og utforsker videre </w:t>
      </w:r>
      <w:r>
        <w:rPr>
          <w:rStyle w:val="Sterk"/>
          <w:rFonts w:cs="Arial"/>
          <w:b w:val="0"/>
          <w:bCs w:val="0"/>
        </w:rPr>
        <w:t>med undring, refleksjon og gode samtaler.</w:t>
      </w:r>
    </w:p>
    <w:p w14:paraId="6ACD3D98" w14:textId="77777777" w:rsidR="000B3B9F" w:rsidRPr="00E067F7" w:rsidRDefault="000B3B9F" w:rsidP="0000254E">
      <w:pPr>
        <w:rPr>
          <w:rStyle w:val="Sterk"/>
          <w:sz w:val="32"/>
          <w:szCs w:val="32"/>
        </w:rPr>
      </w:pPr>
    </w:p>
    <w:p w14:paraId="5EC0ECF9" w14:textId="77777777" w:rsidR="0000254E" w:rsidRDefault="0000254E" w:rsidP="000B3B9F">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32" w:name="_Toc167700386"/>
      <w:r w:rsidRPr="00E067F7">
        <w:rPr>
          <w:rFonts w:ascii="Arial Rounded MT Bold" w:hAnsi="Arial Rounded MT Bold"/>
          <w:color w:val="auto"/>
          <w:sz w:val="32"/>
          <w:szCs w:val="32"/>
        </w:rPr>
        <w:t>Vennskap og felleskap</w:t>
      </w:r>
      <w:bookmarkStart w:id="33" w:name="_Toc500244534"/>
      <w:bookmarkEnd w:id="31"/>
      <w:bookmarkEnd w:id="32"/>
    </w:p>
    <w:p w14:paraId="660E9AF0" w14:textId="77777777" w:rsidR="001C1713" w:rsidRDefault="001C1713" w:rsidP="00405CA3">
      <w:pPr>
        <w:spacing w:line="276" w:lineRule="auto"/>
        <w:ind w:left="708"/>
        <w:rPr>
          <w:rStyle w:val="Sterk"/>
          <w:rFonts w:ascii="Arial" w:hAnsi="Arial" w:cs="Arial"/>
          <w:b w:val="0"/>
          <w:bCs w:val="0"/>
          <w:sz w:val="24"/>
          <w:szCs w:val="24"/>
        </w:rPr>
      </w:pPr>
      <w:r w:rsidRPr="00C45630">
        <w:rPr>
          <w:rStyle w:val="Sterk"/>
          <w:rFonts w:ascii="Arial" w:hAnsi="Arial" w:cs="Arial"/>
          <w:b w:val="0"/>
          <w:bCs w:val="0"/>
          <w:sz w:val="24"/>
          <w:szCs w:val="24"/>
        </w:rPr>
        <w:t>I Ådnanipa barnehage er vi opptatt av at alle barn skal føle seg som en del av ett fellesskap</w:t>
      </w:r>
      <w:r>
        <w:rPr>
          <w:rStyle w:val="Sterk"/>
          <w:rFonts w:ascii="Arial" w:hAnsi="Arial" w:cs="Arial"/>
          <w:b w:val="0"/>
          <w:bCs w:val="0"/>
          <w:sz w:val="24"/>
          <w:szCs w:val="24"/>
        </w:rPr>
        <w:t>, selv om vi alle er ulike individ</w:t>
      </w:r>
      <w:r w:rsidRPr="00C45630">
        <w:rPr>
          <w:rStyle w:val="Sterk"/>
          <w:rFonts w:ascii="Arial" w:hAnsi="Arial" w:cs="Arial"/>
          <w:b w:val="0"/>
          <w:bCs w:val="0"/>
          <w:sz w:val="24"/>
          <w:szCs w:val="24"/>
        </w:rPr>
        <w:t>. Vennskap og fellesskap er en forutsetning for sosial utvikling. Gjennom utvikling av vennskap og fellesskap skapes grunnlaget for demokratisk kompetanse. Barnehagen skal være et varmt og inkluderende miljø der hvert barn opplever å være betydningsfull og blir respektert.</w:t>
      </w:r>
    </w:p>
    <w:p w14:paraId="595AE38B" w14:textId="77777777" w:rsidR="001C1713" w:rsidRDefault="001C1713" w:rsidP="00405CA3">
      <w:pPr>
        <w:spacing w:line="276" w:lineRule="auto"/>
        <w:ind w:left="708"/>
        <w:rPr>
          <w:rStyle w:val="Sterk"/>
          <w:rFonts w:ascii="Arial" w:hAnsi="Arial" w:cs="Arial"/>
          <w:b w:val="0"/>
          <w:bCs w:val="0"/>
          <w:sz w:val="24"/>
          <w:szCs w:val="24"/>
        </w:rPr>
      </w:pPr>
      <w:r>
        <w:rPr>
          <w:rStyle w:val="Sterk"/>
          <w:rFonts w:ascii="Arial" w:hAnsi="Arial" w:cs="Arial"/>
          <w:b w:val="0"/>
          <w:bCs w:val="0"/>
          <w:sz w:val="24"/>
          <w:szCs w:val="24"/>
        </w:rPr>
        <w:t xml:space="preserve">Personalet legger til rette for vennskap og felleskap: </w:t>
      </w:r>
    </w:p>
    <w:p w14:paraId="0ED83D17" w14:textId="77777777" w:rsidR="001C1713" w:rsidRDefault="001C1713" w:rsidP="00405CA3">
      <w:pPr>
        <w:pStyle w:val="Listeavsnitt"/>
        <w:numPr>
          <w:ilvl w:val="1"/>
          <w:numId w:val="20"/>
        </w:numPr>
        <w:spacing w:line="276" w:lineRule="auto"/>
        <w:rPr>
          <w:rStyle w:val="Sterk"/>
          <w:rFonts w:cs="Arial"/>
          <w:b w:val="0"/>
          <w:bCs w:val="0"/>
        </w:rPr>
      </w:pPr>
      <w:r>
        <w:rPr>
          <w:rStyle w:val="Sterk"/>
          <w:rFonts w:cs="Arial"/>
          <w:b w:val="0"/>
          <w:bCs w:val="0"/>
        </w:rPr>
        <w:t>Personalet sørger for at alle har noen å leke med og være sammen med</w:t>
      </w:r>
    </w:p>
    <w:p w14:paraId="18AC5CEC" w14:textId="77777777" w:rsidR="001C1713" w:rsidRDefault="001C1713" w:rsidP="00405CA3">
      <w:pPr>
        <w:pStyle w:val="Listeavsnitt"/>
        <w:numPr>
          <w:ilvl w:val="1"/>
          <w:numId w:val="20"/>
        </w:numPr>
        <w:spacing w:line="276" w:lineRule="auto"/>
        <w:rPr>
          <w:rStyle w:val="Sterk"/>
          <w:rFonts w:cs="Arial"/>
          <w:b w:val="0"/>
          <w:bCs w:val="0"/>
        </w:rPr>
      </w:pPr>
      <w:r>
        <w:rPr>
          <w:rStyle w:val="Sterk"/>
          <w:rFonts w:cs="Arial"/>
          <w:b w:val="0"/>
          <w:bCs w:val="0"/>
        </w:rPr>
        <w:lastRenderedPageBreak/>
        <w:t>Personalet er en støttespiller for barna inn i lek og samhandling med andre</w:t>
      </w:r>
    </w:p>
    <w:p w14:paraId="27757ABD" w14:textId="77777777" w:rsidR="001C1713" w:rsidRDefault="001C1713" w:rsidP="00405CA3">
      <w:pPr>
        <w:pStyle w:val="Listeavsnitt"/>
        <w:numPr>
          <w:ilvl w:val="1"/>
          <w:numId w:val="20"/>
        </w:numPr>
        <w:spacing w:line="276" w:lineRule="auto"/>
        <w:rPr>
          <w:rStyle w:val="Sterk"/>
          <w:rFonts w:cs="Arial"/>
          <w:b w:val="0"/>
          <w:bCs w:val="0"/>
        </w:rPr>
      </w:pPr>
      <w:r>
        <w:rPr>
          <w:rStyle w:val="Sterk"/>
          <w:rFonts w:cs="Arial"/>
          <w:b w:val="0"/>
          <w:bCs w:val="0"/>
        </w:rPr>
        <w:t>Personalet forebygger og stopper krenkelser, mobbing og trakassering</w:t>
      </w:r>
    </w:p>
    <w:p w14:paraId="5279A819" w14:textId="5DD75053" w:rsidR="00FD197A" w:rsidRPr="00735088" w:rsidRDefault="001C1713" w:rsidP="0000254E">
      <w:pPr>
        <w:pStyle w:val="Listeavsnitt"/>
        <w:numPr>
          <w:ilvl w:val="1"/>
          <w:numId w:val="20"/>
        </w:numPr>
        <w:spacing w:line="276" w:lineRule="auto"/>
        <w:rPr>
          <w:rFonts w:cs="Arial"/>
        </w:rPr>
      </w:pPr>
      <w:r>
        <w:rPr>
          <w:rStyle w:val="Sterk"/>
          <w:rFonts w:cs="Arial"/>
          <w:b w:val="0"/>
          <w:bCs w:val="0"/>
        </w:rPr>
        <w:t>Alle barna inkluderes i samspill og samtaler daglig</w:t>
      </w:r>
    </w:p>
    <w:p w14:paraId="52CFBE56" w14:textId="4F44484D" w:rsidR="0000254E" w:rsidRDefault="0000254E" w:rsidP="0000254E">
      <w:pPr>
        <w:pStyle w:val="Overskrift3"/>
        <w:keepNext w:val="0"/>
        <w:keepLines w:val="0"/>
        <w:numPr>
          <w:ilvl w:val="1"/>
          <w:numId w:val="4"/>
        </w:numPr>
        <w:spacing w:before="100" w:beforeAutospacing="1" w:after="62" w:line="240" w:lineRule="auto"/>
        <w:rPr>
          <w:rFonts w:ascii="Arial Rounded MT Bold" w:hAnsi="Arial Rounded MT Bold"/>
          <w:color w:val="auto"/>
          <w:sz w:val="32"/>
          <w:szCs w:val="32"/>
        </w:rPr>
      </w:pPr>
      <w:bookmarkStart w:id="34" w:name="_Toc167700387"/>
      <w:r w:rsidRPr="00E067F7">
        <w:rPr>
          <w:rFonts w:ascii="Arial Rounded MT Bold" w:hAnsi="Arial Rounded MT Bold"/>
          <w:color w:val="auto"/>
          <w:sz w:val="32"/>
          <w:szCs w:val="32"/>
        </w:rPr>
        <w:t>Mangfold</w:t>
      </w:r>
      <w:bookmarkEnd w:id="33"/>
      <w:bookmarkEnd w:id="34"/>
    </w:p>
    <w:p w14:paraId="72055B04" w14:textId="77777777" w:rsidR="00365121" w:rsidRDefault="00365121" w:rsidP="00365121">
      <w:pPr>
        <w:spacing w:line="276" w:lineRule="auto"/>
        <w:ind w:left="708"/>
        <w:rPr>
          <w:rFonts w:ascii="Arial" w:hAnsi="Arial" w:cs="Arial"/>
          <w:sz w:val="24"/>
          <w:szCs w:val="24"/>
        </w:rPr>
      </w:pPr>
      <w:r w:rsidRPr="00DF3BFD">
        <w:rPr>
          <w:rFonts w:ascii="Arial" w:hAnsi="Arial" w:cs="Arial"/>
          <w:sz w:val="24"/>
          <w:szCs w:val="24"/>
        </w:rPr>
        <w:t xml:space="preserve">Barnehagen skal fremme respekt for menneskeverdet ved å synliggjøre, verdsette og fremme mangfold og gjensidig respekt. Dette innebærer respekt, åpenhet og toleranse for bland annet kulturer, religion, hudfarge, seksuell legning og familie sammensetning.  </w:t>
      </w:r>
    </w:p>
    <w:p w14:paraId="528199AB" w14:textId="77777777" w:rsidR="00365121" w:rsidRPr="00DF3BFD" w:rsidRDefault="00365121" w:rsidP="00365121">
      <w:pPr>
        <w:spacing w:line="276" w:lineRule="auto"/>
        <w:ind w:left="708"/>
        <w:rPr>
          <w:rFonts w:ascii="Arial" w:hAnsi="Arial" w:cs="Arial"/>
          <w:sz w:val="24"/>
          <w:szCs w:val="24"/>
        </w:rPr>
      </w:pPr>
      <w:r>
        <w:rPr>
          <w:rFonts w:ascii="Arial" w:hAnsi="Arial" w:cs="Arial"/>
          <w:sz w:val="24"/>
          <w:szCs w:val="24"/>
        </w:rPr>
        <w:t>Personalet legger til rette for mangfold:</w:t>
      </w:r>
    </w:p>
    <w:p w14:paraId="50F120A4" w14:textId="77777777" w:rsidR="00365121" w:rsidRDefault="00365121" w:rsidP="00365121">
      <w:pPr>
        <w:pStyle w:val="Listeavsnitt"/>
        <w:numPr>
          <w:ilvl w:val="1"/>
          <w:numId w:val="20"/>
        </w:numPr>
        <w:spacing w:line="276" w:lineRule="auto"/>
      </w:pPr>
      <w:r>
        <w:t>Vi ser og bruker mangfoldet i gruppen til noe positivt og lærende</w:t>
      </w:r>
    </w:p>
    <w:p w14:paraId="4D7E2685" w14:textId="77777777" w:rsidR="00365121" w:rsidRDefault="00365121" w:rsidP="00365121">
      <w:pPr>
        <w:pStyle w:val="Listeavsnitt"/>
        <w:numPr>
          <w:ilvl w:val="1"/>
          <w:numId w:val="20"/>
        </w:numPr>
        <w:spacing w:line="276" w:lineRule="auto"/>
      </w:pPr>
      <w:r>
        <w:t>Alle barna blir sett og anerkjent for den de er</w:t>
      </w:r>
    </w:p>
    <w:p w14:paraId="7B988837" w14:textId="77777777" w:rsidR="00365121" w:rsidRDefault="00365121" w:rsidP="00365121">
      <w:pPr>
        <w:pStyle w:val="Listeavsnitt"/>
        <w:numPr>
          <w:ilvl w:val="1"/>
          <w:numId w:val="20"/>
        </w:numPr>
        <w:spacing w:line="276" w:lineRule="auto"/>
      </w:pPr>
      <w:r>
        <w:t>Barna får oppleve og erfare at det finnes ulike måter å tenke, handle og leve på</w:t>
      </w:r>
    </w:p>
    <w:p w14:paraId="25AEA642" w14:textId="77777777" w:rsidR="00365121" w:rsidRDefault="00365121" w:rsidP="00365121">
      <w:pPr>
        <w:pStyle w:val="Listeavsnitt"/>
        <w:numPr>
          <w:ilvl w:val="1"/>
          <w:numId w:val="20"/>
        </w:numPr>
        <w:spacing w:line="276" w:lineRule="auto"/>
      </w:pPr>
      <w:r>
        <w:t>Vi inkluderer det nye, og noen ganger ukjente, med en åpen og anerkjennende holdning ved at vi viser respekt for hverandre, og viser toleranse for mangfoldet i praksis.</w:t>
      </w:r>
    </w:p>
    <w:p w14:paraId="382D0A9E" w14:textId="77777777" w:rsidR="00365121" w:rsidRPr="00DD5E65" w:rsidRDefault="00365121" w:rsidP="00365121">
      <w:pPr>
        <w:pStyle w:val="Listeavsnitt"/>
        <w:numPr>
          <w:ilvl w:val="1"/>
          <w:numId w:val="20"/>
        </w:numPr>
        <w:spacing w:line="276" w:lineRule="auto"/>
      </w:pPr>
      <w:r>
        <w:t>Barnehagen har tett samarbeid med migrasjonspedagog</w:t>
      </w:r>
    </w:p>
    <w:p w14:paraId="7089D034" w14:textId="77777777" w:rsidR="00365121" w:rsidRPr="00365121" w:rsidRDefault="00365121" w:rsidP="00365121"/>
    <w:p w14:paraId="06C5BBBE" w14:textId="77777777" w:rsidR="0000254E" w:rsidRDefault="0000254E" w:rsidP="0000254E">
      <w:pPr>
        <w:pStyle w:val="Overskrift3"/>
      </w:pPr>
    </w:p>
    <w:p w14:paraId="6AC01AF9" w14:textId="2036C754" w:rsidR="000B3B9F" w:rsidRDefault="00730C87" w:rsidP="005D41B9">
      <w:pPr>
        <w:jc w:val="center"/>
      </w:pPr>
      <w:r>
        <w:rPr>
          <w:noProof/>
        </w:rPr>
        <w:drawing>
          <wp:inline distT="0" distB="0" distL="0" distR="0" wp14:anchorId="0ED126D1" wp14:editId="7A86CB6B">
            <wp:extent cx="4773295" cy="3578860"/>
            <wp:effectExtent l="0" t="0" r="8255" b="254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3295" cy="3578860"/>
                    </a:xfrm>
                    <a:prstGeom prst="rect">
                      <a:avLst/>
                    </a:prstGeom>
                    <a:noFill/>
                  </pic:spPr>
                </pic:pic>
              </a:graphicData>
            </a:graphic>
          </wp:inline>
        </w:drawing>
      </w:r>
    </w:p>
    <w:p w14:paraId="66D7B013" w14:textId="77777777" w:rsidR="00FD197A" w:rsidRDefault="00FD197A" w:rsidP="000B3B9F"/>
    <w:p w14:paraId="0687BE39" w14:textId="77777777" w:rsidR="00EB3A33" w:rsidRDefault="00EB3A33" w:rsidP="000B3B9F"/>
    <w:p w14:paraId="46E0C0F5" w14:textId="26E3A6EE" w:rsidR="00F632C6" w:rsidRDefault="00037261" w:rsidP="000B3B9F">
      <w:r>
        <w:rPr>
          <w:noProof/>
        </w:rPr>
        <w:lastRenderedPageBreak/>
        <w:drawing>
          <wp:anchor distT="0" distB="0" distL="114300" distR="114300" simplePos="0" relativeHeight="251658243" behindDoc="0" locked="0" layoutInCell="1" allowOverlap="1" wp14:anchorId="6DAC922D" wp14:editId="7127B90A">
            <wp:simplePos x="0" y="0"/>
            <wp:positionH relativeFrom="margin">
              <wp:posOffset>3820507</wp:posOffset>
            </wp:positionH>
            <wp:positionV relativeFrom="paragraph">
              <wp:posOffset>-184612</wp:posOffset>
            </wp:positionV>
            <wp:extent cx="1925955" cy="1288415"/>
            <wp:effectExtent l="0" t="0" r="0" b="698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5955" cy="1288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5BAAB" w14:textId="7D871200" w:rsidR="006A62F2" w:rsidRDefault="006A62F2" w:rsidP="000B3B9F"/>
    <w:p w14:paraId="2BA2C1B2" w14:textId="77777777" w:rsidR="00F632C6" w:rsidRDefault="00F632C6" w:rsidP="000B3B9F"/>
    <w:p w14:paraId="3C7ECD63" w14:textId="77777777" w:rsidR="00330711" w:rsidRDefault="00330711" w:rsidP="000B3B9F"/>
    <w:p w14:paraId="679A1E9D" w14:textId="77777777" w:rsidR="00F632C6" w:rsidRPr="000B3B9F" w:rsidRDefault="00F632C6" w:rsidP="000B3B9F"/>
    <w:p w14:paraId="1E954A19" w14:textId="77777777" w:rsidR="0000254E" w:rsidRPr="00FD197A" w:rsidRDefault="0000254E" w:rsidP="007F45CF">
      <w:pPr>
        <w:pStyle w:val="Overskrift1"/>
        <w:numPr>
          <w:ilvl w:val="0"/>
          <w:numId w:val="3"/>
        </w:numPr>
        <w:shd w:val="clear" w:color="auto" w:fill="5C8E3A"/>
        <w:rPr>
          <w:color w:val="auto"/>
        </w:rPr>
      </w:pPr>
      <w:bookmarkStart w:id="35" w:name="_Toc167700388"/>
      <w:bookmarkStart w:id="36" w:name="_Toc500244535"/>
      <w:r w:rsidRPr="00FD197A">
        <w:rPr>
          <w:color w:val="auto"/>
        </w:rPr>
        <w:t>Barnehagens tema/prosjekt</w:t>
      </w:r>
      <w:bookmarkEnd w:id="35"/>
      <w:r w:rsidRPr="00FD197A">
        <w:rPr>
          <w:color w:val="auto"/>
        </w:rPr>
        <w:t xml:space="preserve"> </w:t>
      </w:r>
      <w:bookmarkEnd w:id="36"/>
    </w:p>
    <w:p w14:paraId="60486B7C" w14:textId="77777777" w:rsidR="00FD197A" w:rsidRDefault="00FD197A" w:rsidP="00FD197A">
      <w:pPr>
        <w:rPr>
          <w:lang w:eastAsia="nb-NO"/>
        </w:rPr>
      </w:pPr>
    </w:p>
    <w:p w14:paraId="4B2B3A61" w14:textId="74D987FC" w:rsidR="002A3204" w:rsidRPr="00CB2F70" w:rsidRDefault="002A3204" w:rsidP="00CB2F70">
      <w:pPr>
        <w:spacing w:line="276" w:lineRule="auto"/>
        <w:rPr>
          <w:rFonts w:ascii="Arial" w:hAnsi="Arial" w:cs="Arial"/>
          <w:b/>
          <w:bCs/>
          <w:sz w:val="24"/>
          <w:szCs w:val="24"/>
          <w:lang w:eastAsia="nb-NO"/>
        </w:rPr>
      </w:pPr>
      <w:r w:rsidRPr="00CB2F70">
        <w:rPr>
          <w:rFonts w:ascii="Arial" w:hAnsi="Arial" w:cs="Arial"/>
          <w:b/>
          <w:bCs/>
          <w:sz w:val="24"/>
          <w:szCs w:val="24"/>
          <w:lang w:eastAsia="nb-NO"/>
        </w:rPr>
        <w:t xml:space="preserve">«Ta fantasien tilbake» - </w:t>
      </w:r>
      <w:r w:rsidR="000E04A7">
        <w:rPr>
          <w:rFonts w:ascii="Arial" w:hAnsi="Arial" w:cs="Arial"/>
          <w:b/>
          <w:bCs/>
          <w:sz w:val="24"/>
          <w:szCs w:val="24"/>
          <w:lang w:eastAsia="nb-NO"/>
        </w:rPr>
        <w:t>psykisk helsefremmende lekemiljø</w:t>
      </w:r>
      <w:r w:rsidR="00E46F04" w:rsidRPr="00CB2F70">
        <w:rPr>
          <w:rFonts w:ascii="Arial" w:hAnsi="Arial" w:cs="Arial"/>
          <w:b/>
          <w:bCs/>
          <w:sz w:val="24"/>
          <w:szCs w:val="24"/>
          <w:lang w:eastAsia="nb-NO"/>
        </w:rPr>
        <w:t xml:space="preserve"> </w:t>
      </w:r>
    </w:p>
    <w:p w14:paraId="6F295752" w14:textId="0ED08847" w:rsidR="00CA5856" w:rsidRPr="003A1FF9" w:rsidRDefault="003A1FF9" w:rsidP="00CB2F70">
      <w:pPr>
        <w:spacing w:line="276" w:lineRule="auto"/>
        <w:rPr>
          <w:rFonts w:cs="Arial"/>
          <w:shd w:val="clear" w:color="auto" w:fill="FFFFFF"/>
        </w:rPr>
      </w:pPr>
      <w:r w:rsidRPr="003A1FF9">
        <w:rPr>
          <w:rFonts w:cs="Arial"/>
          <w:noProof/>
          <w:shd w:val="clear" w:color="auto" w:fill="FFFFFF"/>
        </w:rPr>
        <w:drawing>
          <wp:anchor distT="0" distB="0" distL="114300" distR="114300" simplePos="0" relativeHeight="251658268" behindDoc="1" locked="0" layoutInCell="1" allowOverlap="1" wp14:anchorId="43D3BC65" wp14:editId="7108B959">
            <wp:simplePos x="0" y="0"/>
            <wp:positionH relativeFrom="margin">
              <wp:align>right</wp:align>
            </wp:positionH>
            <wp:positionV relativeFrom="paragraph">
              <wp:posOffset>661670</wp:posOffset>
            </wp:positionV>
            <wp:extent cx="2336800" cy="1752600"/>
            <wp:effectExtent l="0" t="0" r="6350" b="0"/>
            <wp:wrapTight wrapText="bothSides">
              <wp:wrapPolygon edited="0">
                <wp:start x="0" y="0"/>
                <wp:lineTo x="0" y="21365"/>
                <wp:lineTo x="21483" y="21365"/>
                <wp:lineTo x="21483" y="0"/>
                <wp:lineTo x="0" y="0"/>
              </wp:wrapPolygon>
            </wp:wrapTight>
            <wp:docPr id="1783302375" name="Bilde 5" descr="Et bilde som inneholder Naturmateriale, innendørs, gulv, sak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02375" name="Bilde 5" descr="Et bilde som inneholder Naturmateriale, innendørs, gulv, saks&#10;&#10;Automatisk generert beskrive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81E" w:rsidRPr="00C7281E">
        <w:rPr>
          <w:rFonts w:ascii="Arial" w:hAnsi="Arial" w:cs="Arial"/>
          <w:sz w:val="24"/>
          <w:szCs w:val="24"/>
        </w:rPr>
        <w:t>I psykisk helsefremmende barnehager er leken den grunnleggende aktiviteten</w:t>
      </w:r>
      <w:r w:rsidR="00FA278F">
        <w:rPr>
          <w:rFonts w:ascii="Arial" w:hAnsi="Arial" w:cs="Arial"/>
          <w:sz w:val="24"/>
          <w:szCs w:val="24"/>
        </w:rPr>
        <w:t xml:space="preserve">, </w:t>
      </w:r>
      <w:r w:rsidR="00F71075">
        <w:rPr>
          <w:rFonts w:ascii="Arial" w:hAnsi="Arial" w:cs="Arial"/>
          <w:sz w:val="24"/>
          <w:szCs w:val="24"/>
        </w:rPr>
        <w:t xml:space="preserve">og </w:t>
      </w:r>
      <w:r w:rsidR="00F71075" w:rsidRPr="00F71075">
        <w:rPr>
          <w:rFonts w:ascii="Arial" w:hAnsi="Arial" w:cs="Arial"/>
          <w:sz w:val="24"/>
          <w:szCs w:val="24"/>
        </w:rPr>
        <w:t>barnehagens</w:t>
      </w:r>
      <w:r w:rsidR="00DB0CD6" w:rsidRPr="00CB2F70">
        <w:rPr>
          <w:rFonts w:ascii="Arial" w:hAnsi="Arial" w:cs="Arial"/>
          <w:sz w:val="24"/>
          <w:szCs w:val="24"/>
          <w:lang w:eastAsia="nb-NO"/>
        </w:rPr>
        <w:t xml:space="preserve"> lekemiljø</w:t>
      </w:r>
      <w:r w:rsidR="001600DF" w:rsidRPr="00CB2F70">
        <w:rPr>
          <w:rFonts w:ascii="Arial" w:hAnsi="Arial" w:cs="Arial"/>
          <w:sz w:val="24"/>
          <w:szCs w:val="24"/>
          <w:lang w:eastAsia="nb-NO"/>
        </w:rPr>
        <w:t xml:space="preserve"> har stor betydning for barnas lek. </w:t>
      </w:r>
      <w:r w:rsidR="008C499F" w:rsidRPr="00CB2F70">
        <w:rPr>
          <w:rFonts w:ascii="Arial" w:hAnsi="Arial" w:cs="Arial"/>
          <w:sz w:val="24"/>
          <w:szCs w:val="24"/>
          <w:lang w:eastAsia="nb-NO"/>
        </w:rPr>
        <w:t>I dette prosjektet ønsker vi</w:t>
      </w:r>
      <w:r w:rsidR="00DE72A8" w:rsidRPr="00CB2F70">
        <w:rPr>
          <w:rFonts w:ascii="Arial" w:hAnsi="Arial" w:cs="Arial"/>
          <w:sz w:val="24"/>
          <w:szCs w:val="24"/>
          <w:lang w:eastAsia="nb-NO"/>
        </w:rPr>
        <w:t xml:space="preserve"> å ha </w:t>
      </w:r>
      <w:proofErr w:type="gramStart"/>
      <w:r w:rsidR="00DE72A8" w:rsidRPr="00CB2F70">
        <w:rPr>
          <w:rFonts w:ascii="Arial" w:hAnsi="Arial" w:cs="Arial"/>
          <w:sz w:val="24"/>
          <w:szCs w:val="24"/>
          <w:lang w:eastAsia="nb-NO"/>
        </w:rPr>
        <w:t>fokus</w:t>
      </w:r>
      <w:proofErr w:type="gramEnd"/>
      <w:r w:rsidR="00DE72A8" w:rsidRPr="00CB2F70">
        <w:rPr>
          <w:rFonts w:ascii="Arial" w:hAnsi="Arial" w:cs="Arial"/>
          <w:sz w:val="24"/>
          <w:szCs w:val="24"/>
          <w:lang w:eastAsia="nb-NO"/>
        </w:rPr>
        <w:t xml:space="preserve"> på</w:t>
      </w:r>
      <w:r w:rsidR="008C499F" w:rsidRPr="00CB2F70">
        <w:rPr>
          <w:rFonts w:ascii="Arial" w:hAnsi="Arial" w:cs="Arial"/>
          <w:sz w:val="24"/>
          <w:szCs w:val="24"/>
          <w:lang w:eastAsia="nb-NO"/>
        </w:rPr>
        <w:t xml:space="preserve"> </w:t>
      </w:r>
      <w:r w:rsidR="00DE72A8" w:rsidRPr="00CB2F70">
        <w:rPr>
          <w:rFonts w:ascii="Arial" w:hAnsi="Arial" w:cs="Arial"/>
          <w:sz w:val="24"/>
          <w:szCs w:val="24"/>
          <w:shd w:val="clear" w:color="auto" w:fill="FFFFFF"/>
        </w:rPr>
        <w:t>lekemiljøer som i større grad preges av udefinerbart lekemateriell.</w:t>
      </w:r>
      <w:r w:rsidR="0054464C" w:rsidRPr="00CB2F70">
        <w:rPr>
          <w:rFonts w:ascii="Arial" w:hAnsi="Arial" w:cs="Arial"/>
          <w:sz w:val="24"/>
          <w:szCs w:val="24"/>
          <w:shd w:val="clear" w:color="auto" w:fill="FFFFFF"/>
        </w:rPr>
        <w:t xml:space="preserve"> Vi vil</w:t>
      </w:r>
      <w:r w:rsidR="00FA778D">
        <w:rPr>
          <w:rFonts w:ascii="Arial" w:hAnsi="Arial" w:cs="Arial"/>
          <w:sz w:val="24"/>
          <w:szCs w:val="24"/>
          <w:shd w:val="clear" w:color="auto" w:fill="FFFFFF"/>
        </w:rPr>
        <w:t xml:space="preserve"> i løpet av det neste året</w:t>
      </w:r>
      <w:r w:rsidR="0054464C" w:rsidRPr="00CB2F70">
        <w:rPr>
          <w:rFonts w:ascii="Arial" w:hAnsi="Arial" w:cs="Arial"/>
          <w:sz w:val="24"/>
          <w:szCs w:val="24"/>
          <w:shd w:val="clear" w:color="auto" w:fill="FFFFFF"/>
        </w:rPr>
        <w:t xml:space="preserve"> bytte ut</w:t>
      </w:r>
      <w:r w:rsidR="003969A6" w:rsidRPr="00CB2F70">
        <w:rPr>
          <w:rFonts w:ascii="Arial" w:hAnsi="Arial" w:cs="Arial"/>
          <w:sz w:val="24"/>
          <w:szCs w:val="24"/>
          <w:shd w:val="clear" w:color="auto" w:fill="FFFFFF"/>
        </w:rPr>
        <w:t xml:space="preserve"> noen av de</w:t>
      </w:r>
      <w:r w:rsidR="0054464C" w:rsidRPr="00CB2F70">
        <w:rPr>
          <w:rFonts w:ascii="Arial" w:hAnsi="Arial" w:cs="Arial"/>
          <w:sz w:val="24"/>
          <w:szCs w:val="24"/>
          <w:shd w:val="clear" w:color="auto" w:fill="FFFFFF"/>
        </w:rPr>
        <w:t xml:space="preserve"> kontrastpedagogiske leke</w:t>
      </w:r>
      <w:r w:rsidR="003969A6" w:rsidRPr="00CB2F70">
        <w:rPr>
          <w:rFonts w:ascii="Arial" w:hAnsi="Arial" w:cs="Arial"/>
          <w:sz w:val="24"/>
          <w:szCs w:val="24"/>
          <w:shd w:val="clear" w:color="auto" w:fill="FFFFFF"/>
        </w:rPr>
        <w:t>ne</w:t>
      </w:r>
      <w:r w:rsidR="0054464C" w:rsidRPr="00CB2F70">
        <w:rPr>
          <w:rFonts w:ascii="Arial" w:hAnsi="Arial" w:cs="Arial"/>
          <w:sz w:val="24"/>
          <w:szCs w:val="24"/>
          <w:shd w:val="clear" w:color="auto" w:fill="FFFFFF"/>
        </w:rPr>
        <w:t xml:space="preserve"> og de definerte lekekrokene</w:t>
      </w:r>
      <w:r w:rsidR="003969A6" w:rsidRPr="00CB2F70">
        <w:rPr>
          <w:rFonts w:ascii="Arial" w:hAnsi="Arial" w:cs="Arial"/>
          <w:sz w:val="24"/>
          <w:szCs w:val="24"/>
          <w:shd w:val="clear" w:color="auto" w:fill="FFFFFF"/>
        </w:rPr>
        <w:t>. Dette</w:t>
      </w:r>
      <w:r w:rsidR="00E9520C" w:rsidRPr="00CB2F70">
        <w:rPr>
          <w:rFonts w:ascii="Arial" w:hAnsi="Arial" w:cs="Arial"/>
          <w:sz w:val="24"/>
          <w:szCs w:val="24"/>
          <w:shd w:val="clear" w:color="auto" w:fill="FFFFFF"/>
        </w:rPr>
        <w:t xml:space="preserve"> tror vi igjen vil </w:t>
      </w:r>
      <w:r w:rsidR="0090088A" w:rsidRPr="00CB2F70">
        <w:rPr>
          <w:rFonts w:ascii="Arial" w:hAnsi="Arial" w:cs="Arial"/>
          <w:sz w:val="24"/>
          <w:szCs w:val="24"/>
          <w:shd w:val="clear" w:color="auto" w:fill="FFFFFF"/>
        </w:rPr>
        <w:t>føre til mer kreativ lek, og rom for barns medvirkning</w:t>
      </w:r>
      <w:r w:rsidR="00F9773E" w:rsidRPr="00CB2F70">
        <w:rPr>
          <w:rFonts w:ascii="Arial" w:hAnsi="Arial" w:cs="Arial"/>
          <w:sz w:val="24"/>
          <w:szCs w:val="24"/>
          <w:shd w:val="clear" w:color="auto" w:fill="FFFFFF"/>
        </w:rPr>
        <w:t xml:space="preserve"> og </w:t>
      </w:r>
      <w:r w:rsidR="00FC26B3" w:rsidRPr="00CB2F70">
        <w:rPr>
          <w:rFonts w:ascii="Arial" w:hAnsi="Arial" w:cs="Arial"/>
          <w:sz w:val="24"/>
          <w:szCs w:val="24"/>
          <w:shd w:val="clear" w:color="auto" w:fill="FFFFFF"/>
        </w:rPr>
        <w:t>fantasi.</w:t>
      </w:r>
      <w:r w:rsidR="00A44B24" w:rsidRPr="00CB2F70">
        <w:rPr>
          <w:rFonts w:ascii="Arial" w:hAnsi="Arial" w:cs="Arial"/>
          <w:sz w:val="24"/>
          <w:szCs w:val="24"/>
          <w:shd w:val="clear" w:color="auto" w:fill="FFFFFF"/>
        </w:rPr>
        <w:t xml:space="preserve"> </w:t>
      </w:r>
    </w:p>
    <w:p w14:paraId="264E379C" w14:textId="54335EF0" w:rsidR="0067719B" w:rsidRDefault="00633D83" w:rsidP="00CB2F70">
      <w:pPr>
        <w:spacing w:line="276" w:lineRule="auto"/>
        <w:rPr>
          <w:rFonts w:ascii="Arial" w:hAnsi="Arial" w:cs="Arial"/>
          <w:sz w:val="24"/>
          <w:szCs w:val="24"/>
          <w:shd w:val="clear" w:color="auto" w:fill="FFFFFF"/>
        </w:rPr>
      </w:pPr>
      <w:r w:rsidRPr="00CB2F70">
        <w:rPr>
          <w:rFonts w:ascii="Arial" w:hAnsi="Arial" w:cs="Arial"/>
          <w:sz w:val="24"/>
          <w:szCs w:val="24"/>
          <w:shd w:val="clear" w:color="auto" w:fill="FFFFFF"/>
        </w:rPr>
        <w:t xml:space="preserve">I forskning er det </w:t>
      </w:r>
      <w:r w:rsidR="001457DA" w:rsidRPr="00CB2F70">
        <w:rPr>
          <w:rFonts w:ascii="Arial" w:hAnsi="Arial" w:cs="Arial"/>
          <w:sz w:val="24"/>
          <w:szCs w:val="24"/>
          <w:shd w:val="clear" w:color="auto" w:fill="FFFFFF"/>
        </w:rPr>
        <w:t>funnet ut at ved å gjøre slike grep i lekemiljøet</w:t>
      </w:r>
      <w:r w:rsidR="00A47FB9" w:rsidRPr="00CB2F70">
        <w:rPr>
          <w:rFonts w:ascii="Arial" w:hAnsi="Arial" w:cs="Arial"/>
          <w:sz w:val="24"/>
          <w:szCs w:val="24"/>
          <w:shd w:val="clear" w:color="auto" w:fill="FFFFFF"/>
        </w:rPr>
        <w:t>, vil leken romme hvert enkelt barn på andre og nye måter. De barna som kanskje strever med å finne sin plass</w:t>
      </w:r>
      <w:r w:rsidR="0065003F" w:rsidRPr="00CB2F70">
        <w:rPr>
          <w:rFonts w:ascii="Arial" w:hAnsi="Arial" w:cs="Arial"/>
          <w:sz w:val="24"/>
          <w:szCs w:val="24"/>
          <w:shd w:val="clear" w:color="auto" w:fill="FFFFFF"/>
        </w:rPr>
        <w:t xml:space="preserve">, og kanskje har en </w:t>
      </w:r>
      <w:r w:rsidR="00E46F04" w:rsidRPr="00CB2F70">
        <w:rPr>
          <w:rFonts w:ascii="Arial" w:hAnsi="Arial" w:cs="Arial"/>
          <w:sz w:val="24"/>
          <w:szCs w:val="24"/>
          <w:shd w:val="clear" w:color="auto" w:fill="FFFFFF"/>
        </w:rPr>
        <w:t>kroppslig</w:t>
      </w:r>
      <w:r w:rsidR="0065003F" w:rsidRPr="00CB2F70">
        <w:rPr>
          <w:rFonts w:ascii="Arial" w:hAnsi="Arial" w:cs="Arial"/>
          <w:sz w:val="24"/>
          <w:szCs w:val="24"/>
          <w:shd w:val="clear" w:color="auto" w:fill="FFFFFF"/>
        </w:rPr>
        <w:t xml:space="preserve"> uro, vil finne nye måter å leke på</w:t>
      </w:r>
      <w:r w:rsidR="003208EE" w:rsidRPr="00CB2F70">
        <w:rPr>
          <w:rFonts w:ascii="Arial" w:hAnsi="Arial" w:cs="Arial"/>
          <w:sz w:val="24"/>
          <w:szCs w:val="24"/>
          <w:shd w:val="clear" w:color="auto" w:fill="FFFFFF"/>
        </w:rPr>
        <w:t>.</w:t>
      </w:r>
      <w:r w:rsidR="00776492" w:rsidRPr="00CB2F70">
        <w:rPr>
          <w:rFonts w:ascii="Arial" w:hAnsi="Arial" w:cs="Arial"/>
          <w:sz w:val="24"/>
          <w:szCs w:val="24"/>
          <w:shd w:val="clear" w:color="auto" w:fill="FFFFFF"/>
        </w:rPr>
        <w:t xml:space="preserve"> Leken</w:t>
      </w:r>
      <w:r w:rsidR="00074675" w:rsidRPr="00CB2F70">
        <w:rPr>
          <w:rFonts w:ascii="Arial" w:hAnsi="Arial" w:cs="Arial"/>
          <w:sz w:val="24"/>
          <w:szCs w:val="24"/>
          <w:shd w:val="clear" w:color="auto" w:fill="FFFFFF"/>
        </w:rPr>
        <w:t xml:space="preserve"> rommer de barna som kanskje ikke har så lyst </w:t>
      </w:r>
      <w:r w:rsidR="00200F26" w:rsidRPr="00CB2F70">
        <w:rPr>
          <w:rFonts w:ascii="Arial" w:hAnsi="Arial" w:cs="Arial"/>
          <w:sz w:val="24"/>
          <w:szCs w:val="24"/>
          <w:shd w:val="clear" w:color="auto" w:fill="FFFFFF"/>
        </w:rPr>
        <w:t>til å ha en spesiell rolle i leken, for eksempel som mor, far eller baby.</w:t>
      </w:r>
      <w:r w:rsidR="0011412A" w:rsidRPr="00CB2F70">
        <w:rPr>
          <w:rFonts w:ascii="Arial" w:hAnsi="Arial" w:cs="Arial"/>
          <w:sz w:val="24"/>
          <w:szCs w:val="24"/>
          <w:shd w:val="clear" w:color="auto" w:fill="FFFFFF"/>
        </w:rPr>
        <w:t xml:space="preserve"> Det er også sett at de som føler seg usikker på språk, eller lekens innhold, eller på lekekoder</w:t>
      </w:r>
      <w:r w:rsidR="00AE7C13" w:rsidRPr="00CB2F70">
        <w:rPr>
          <w:rFonts w:ascii="Arial" w:hAnsi="Arial" w:cs="Arial"/>
          <w:sz w:val="24"/>
          <w:szCs w:val="24"/>
          <w:shd w:val="clear" w:color="auto" w:fill="FFFFFF"/>
        </w:rPr>
        <w:t xml:space="preserve"> lettere er deltagere i leken. Udefinerbart materiale er enkelt og kompleks</w:t>
      </w:r>
      <w:r w:rsidR="00E46F04" w:rsidRPr="00CB2F70">
        <w:rPr>
          <w:rFonts w:ascii="Arial" w:hAnsi="Arial" w:cs="Arial"/>
          <w:sz w:val="24"/>
          <w:szCs w:val="24"/>
          <w:shd w:val="clear" w:color="auto" w:fill="FFFFFF"/>
        </w:rPr>
        <w:t xml:space="preserve"> på samme tid, men også inkluderende.</w:t>
      </w:r>
      <w:r w:rsidR="00200F26" w:rsidRPr="00CB2F70">
        <w:rPr>
          <w:rFonts w:ascii="Arial" w:hAnsi="Arial" w:cs="Arial"/>
          <w:sz w:val="24"/>
          <w:szCs w:val="24"/>
          <w:shd w:val="clear" w:color="auto" w:fill="FFFFFF"/>
        </w:rPr>
        <w:t xml:space="preserve"> </w:t>
      </w:r>
    </w:p>
    <w:p w14:paraId="52F7EFC5" w14:textId="0460BEDC" w:rsidR="003B6F84" w:rsidRDefault="003B6F84" w:rsidP="003B6F84">
      <w:pPr>
        <w:spacing w:line="276" w:lineRule="auto"/>
        <w:rPr>
          <w:rFonts w:ascii="Arial" w:hAnsi="Arial" w:cs="Arial"/>
          <w:sz w:val="24"/>
          <w:szCs w:val="24"/>
        </w:rPr>
      </w:pPr>
      <w:r w:rsidRPr="0067719B">
        <w:rPr>
          <w:rFonts w:ascii="Arial" w:hAnsi="Arial" w:cs="Arial"/>
          <w:sz w:val="24"/>
          <w:szCs w:val="24"/>
        </w:rPr>
        <w:t xml:space="preserve">Psykisk helsefremmende barnehager har ansatte som: </w:t>
      </w:r>
    </w:p>
    <w:p w14:paraId="0CB63196" w14:textId="596B08A9" w:rsidR="003B6F84" w:rsidRPr="0067719B" w:rsidRDefault="003B6F84" w:rsidP="003B6F84">
      <w:pPr>
        <w:pStyle w:val="Listeavsnitt"/>
        <w:numPr>
          <w:ilvl w:val="0"/>
          <w:numId w:val="21"/>
        </w:numPr>
        <w:spacing w:line="276" w:lineRule="auto"/>
        <w:rPr>
          <w:rFonts w:cs="Arial"/>
        </w:rPr>
      </w:pPr>
      <w:r w:rsidRPr="0067719B">
        <w:rPr>
          <w:rFonts w:cs="Arial"/>
        </w:rPr>
        <w:t xml:space="preserve">har kunnskap om barns rett til lek, lekens betydning og lekens egenverdi i barns liv </w:t>
      </w:r>
    </w:p>
    <w:p w14:paraId="4498F2E0" w14:textId="77777777" w:rsidR="003B6F84" w:rsidRPr="0067719B" w:rsidRDefault="003B6F84" w:rsidP="003B6F84">
      <w:pPr>
        <w:pStyle w:val="Listeavsnitt"/>
        <w:numPr>
          <w:ilvl w:val="0"/>
          <w:numId w:val="21"/>
        </w:numPr>
        <w:spacing w:line="276" w:lineRule="auto"/>
        <w:rPr>
          <w:rFonts w:cs="Arial"/>
        </w:rPr>
      </w:pPr>
      <w:r w:rsidRPr="0067719B">
        <w:rPr>
          <w:rFonts w:cs="Arial"/>
        </w:rPr>
        <w:t xml:space="preserve">organiserer dagen slik at barna kan sette i gang, styre og strukturere leken sin selv. </w:t>
      </w:r>
    </w:p>
    <w:p w14:paraId="3AAA5BBC" w14:textId="77777777" w:rsidR="003B6F84" w:rsidRPr="0067719B" w:rsidRDefault="003B6F84" w:rsidP="003B6F84">
      <w:pPr>
        <w:pStyle w:val="Listeavsnitt"/>
        <w:numPr>
          <w:ilvl w:val="0"/>
          <w:numId w:val="21"/>
        </w:numPr>
        <w:spacing w:line="276" w:lineRule="auto"/>
        <w:rPr>
          <w:rFonts w:cs="Arial"/>
        </w:rPr>
      </w:pPr>
      <w:r w:rsidRPr="0067719B">
        <w:rPr>
          <w:rFonts w:cs="Arial"/>
        </w:rPr>
        <w:t xml:space="preserve">skaper fysiske miljøer der kunnskapen om lek gjenspeiles </w:t>
      </w:r>
    </w:p>
    <w:p w14:paraId="348E0567" w14:textId="77777777" w:rsidR="003B6F84" w:rsidRPr="0067719B" w:rsidRDefault="003B6F84" w:rsidP="003B6F84">
      <w:pPr>
        <w:pStyle w:val="Listeavsnitt"/>
        <w:numPr>
          <w:ilvl w:val="0"/>
          <w:numId w:val="21"/>
        </w:numPr>
        <w:spacing w:line="276" w:lineRule="auto"/>
        <w:rPr>
          <w:rFonts w:cs="Arial"/>
        </w:rPr>
      </w:pPr>
      <w:r w:rsidRPr="0067719B">
        <w:rPr>
          <w:rFonts w:cs="Arial"/>
        </w:rPr>
        <w:t xml:space="preserve">strukturerer rom, leker og materialer slik at det inviteres til lek </w:t>
      </w:r>
    </w:p>
    <w:p w14:paraId="47720C8C" w14:textId="77777777" w:rsidR="003B6F84" w:rsidRPr="0067719B" w:rsidRDefault="003B6F84" w:rsidP="003B6F84">
      <w:pPr>
        <w:pStyle w:val="Listeavsnitt"/>
        <w:numPr>
          <w:ilvl w:val="0"/>
          <w:numId w:val="21"/>
        </w:numPr>
        <w:spacing w:line="276" w:lineRule="auto"/>
        <w:rPr>
          <w:rFonts w:cs="Arial"/>
        </w:rPr>
      </w:pPr>
      <w:r w:rsidRPr="0067719B">
        <w:rPr>
          <w:rFonts w:cs="Arial"/>
        </w:rPr>
        <w:t xml:space="preserve">deltar i barns lek på en støttende og utforskende måte </w:t>
      </w:r>
    </w:p>
    <w:p w14:paraId="7D581F50" w14:textId="77777777" w:rsidR="003B6F84" w:rsidRPr="00024CA5" w:rsidRDefault="003B6F84" w:rsidP="003B6F84">
      <w:pPr>
        <w:pStyle w:val="Listeavsnitt"/>
        <w:numPr>
          <w:ilvl w:val="0"/>
          <w:numId w:val="21"/>
        </w:numPr>
        <w:spacing w:line="276" w:lineRule="auto"/>
        <w:rPr>
          <w:rFonts w:cs="Arial"/>
        </w:rPr>
      </w:pPr>
      <w:r w:rsidRPr="0067719B">
        <w:rPr>
          <w:rFonts w:cs="Arial"/>
        </w:rPr>
        <w:t>har et tilgjengelig fagspråk knyttet til lekens betydning, lekemiljøer og materialer</w:t>
      </w:r>
      <w:r w:rsidRPr="0067719B">
        <w:rPr>
          <w:rFonts w:cs="Arial"/>
          <w:shd w:val="clear" w:color="auto" w:fill="FFFFFF"/>
        </w:rPr>
        <w:t xml:space="preserve"> </w:t>
      </w:r>
    </w:p>
    <w:p w14:paraId="18D8F2B5" w14:textId="77777777" w:rsidR="00024CA5" w:rsidRPr="0067719B" w:rsidRDefault="00024CA5" w:rsidP="00024CA5">
      <w:pPr>
        <w:pStyle w:val="Listeavsnitt"/>
        <w:spacing w:line="276" w:lineRule="auto"/>
        <w:rPr>
          <w:rFonts w:cs="Arial"/>
        </w:rPr>
      </w:pPr>
    </w:p>
    <w:p w14:paraId="5C26AE42" w14:textId="705EE8BE" w:rsidR="003B6F84" w:rsidRPr="00024CA5" w:rsidRDefault="00AF05D9" w:rsidP="00024CA5">
      <w:pPr>
        <w:spacing w:line="276" w:lineRule="auto"/>
        <w:rPr>
          <w:rFonts w:cs="Arial"/>
        </w:rPr>
      </w:pPr>
      <w:r w:rsidRPr="00024CA5">
        <w:rPr>
          <w:rFonts w:ascii="Arial" w:hAnsi="Arial" w:cs="Arial"/>
          <w:sz w:val="24"/>
          <w:szCs w:val="24"/>
        </w:rPr>
        <w:t xml:space="preserve">Vi vet at leken kan stimulere alle sider ved barnets utvikling. Dette gjelder både språklig, sosial, emosjonell, kognitiv, moralsk og motorisk utvikling. Leken er også </w:t>
      </w:r>
      <w:r w:rsidRPr="00024CA5">
        <w:rPr>
          <w:rFonts w:ascii="Arial" w:hAnsi="Arial" w:cs="Arial"/>
          <w:sz w:val="24"/>
          <w:szCs w:val="24"/>
        </w:rPr>
        <w:lastRenderedPageBreak/>
        <w:t xml:space="preserve">med på å utvikle kreativiteten og evnen til å løse problemer, og barnet lærer noe om </w:t>
      </w:r>
      <w:r w:rsidR="00D774D6">
        <w:rPr>
          <w:rFonts w:ascii="Arial" w:hAnsi="Arial" w:cs="Arial"/>
          <w:i/>
          <w:iCs/>
          <w:noProof/>
          <w:sz w:val="24"/>
          <w:szCs w:val="24"/>
        </w:rPr>
        <w:drawing>
          <wp:anchor distT="0" distB="0" distL="114300" distR="114300" simplePos="0" relativeHeight="251658275" behindDoc="1" locked="0" layoutInCell="1" allowOverlap="1" wp14:anchorId="66087C02" wp14:editId="76BF1DFA">
            <wp:simplePos x="0" y="0"/>
            <wp:positionH relativeFrom="margin">
              <wp:align>right</wp:align>
            </wp:positionH>
            <wp:positionV relativeFrom="paragraph">
              <wp:posOffset>403225</wp:posOffset>
            </wp:positionV>
            <wp:extent cx="1652270" cy="2396490"/>
            <wp:effectExtent l="0" t="0" r="5080" b="3810"/>
            <wp:wrapTight wrapText="bothSides">
              <wp:wrapPolygon edited="0">
                <wp:start x="0" y="0"/>
                <wp:lineTo x="0" y="21463"/>
                <wp:lineTo x="21417" y="21463"/>
                <wp:lineTo x="21417" y="0"/>
                <wp:lineTo x="0" y="0"/>
              </wp:wrapPolygon>
            </wp:wrapTight>
            <wp:docPr id="162682657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2270" cy="2396490"/>
                    </a:xfrm>
                    <a:prstGeom prst="rect">
                      <a:avLst/>
                    </a:prstGeom>
                    <a:noFill/>
                  </pic:spPr>
                </pic:pic>
              </a:graphicData>
            </a:graphic>
          </wp:anchor>
        </w:drawing>
      </w:r>
      <w:r w:rsidRPr="00024CA5">
        <w:rPr>
          <w:rFonts w:ascii="Arial" w:hAnsi="Arial" w:cs="Arial"/>
          <w:sz w:val="24"/>
          <w:szCs w:val="24"/>
        </w:rPr>
        <w:t>hvordan verden fungerer både sosialt og fysisk</w:t>
      </w:r>
      <w:r w:rsidRPr="00024CA5">
        <w:rPr>
          <w:rFonts w:cs="Arial"/>
        </w:rPr>
        <w:t>.</w:t>
      </w:r>
    </w:p>
    <w:p w14:paraId="31BD7B23" w14:textId="2B9AE564" w:rsidR="006602E3" w:rsidRDefault="006602E3" w:rsidP="00CB2F70">
      <w:pPr>
        <w:spacing w:line="276" w:lineRule="auto"/>
        <w:rPr>
          <w:rFonts w:ascii="Arial" w:hAnsi="Arial" w:cs="Arial"/>
          <w:sz w:val="24"/>
          <w:szCs w:val="24"/>
          <w:shd w:val="clear" w:color="auto" w:fill="FFFFFF"/>
        </w:rPr>
      </w:pPr>
      <w:r>
        <w:rPr>
          <w:rFonts w:ascii="Arial" w:hAnsi="Arial" w:cs="Arial"/>
          <w:sz w:val="24"/>
          <w:szCs w:val="24"/>
          <w:shd w:val="clear" w:color="auto" w:fill="FFFFFF"/>
        </w:rPr>
        <w:t xml:space="preserve">Personalet i barnehagen </w:t>
      </w:r>
      <w:r w:rsidR="009C221A">
        <w:rPr>
          <w:rFonts w:ascii="Arial" w:hAnsi="Arial" w:cs="Arial"/>
          <w:sz w:val="24"/>
          <w:szCs w:val="24"/>
          <w:shd w:val="clear" w:color="auto" w:fill="FFFFFF"/>
        </w:rPr>
        <w:t xml:space="preserve">har mye kunnskap om lek, men skal det neste året tilegne seg </w:t>
      </w:r>
      <w:r w:rsidR="00590095">
        <w:rPr>
          <w:rFonts w:ascii="Arial" w:hAnsi="Arial" w:cs="Arial"/>
          <w:sz w:val="24"/>
          <w:szCs w:val="24"/>
          <w:shd w:val="clear" w:color="auto" w:fill="FFFFFF"/>
        </w:rPr>
        <w:t xml:space="preserve">mer kunnskap. Høsten 2024 </w:t>
      </w:r>
      <w:r w:rsidR="00403338">
        <w:rPr>
          <w:rFonts w:ascii="Arial" w:hAnsi="Arial" w:cs="Arial"/>
          <w:sz w:val="24"/>
          <w:szCs w:val="24"/>
          <w:shd w:val="clear" w:color="auto" w:fill="FFFFFF"/>
        </w:rPr>
        <w:t xml:space="preserve">skal </w:t>
      </w:r>
      <w:r w:rsidR="00F34F50">
        <w:rPr>
          <w:rFonts w:ascii="Arial" w:hAnsi="Arial" w:cs="Arial"/>
          <w:sz w:val="24"/>
          <w:szCs w:val="24"/>
          <w:shd w:val="clear" w:color="auto" w:fill="FFFFFF"/>
        </w:rPr>
        <w:t xml:space="preserve">barnehagen ha ett tett samarbeid med </w:t>
      </w:r>
      <w:hyperlink r:id="rId35" w:history="1">
        <w:r w:rsidR="00F34F50" w:rsidRPr="00254ED7">
          <w:rPr>
            <w:rStyle w:val="Hyperkobling"/>
            <w:rFonts w:ascii="Arial" w:hAnsi="Arial" w:cs="Arial"/>
            <w:sz w:val="24"/>
            <w:szCs w:val="24"/>
            <w:shd w:val="clear" w:color="auto" w:fill="FFFFFF"/>
          </w:rPr>
          <w:t>STYD kommunikasjon.</w:t>
        </w:r>
      </w:hyperlink>
      <w:r w:rsidR="00254ED7">
        <w:rPr>
          <w:rFonts w:ascii="Arial" w:hAnsi="Arial" w:cs="Arial"/>
          <w:sz w:val="24"/>
          <w:szCs w:val="24"/>
          <w:shd w:val="clear" w:color="auto" w:fill="FFFFFF"/>
        </w:rPr>
        <w:t xml:space="preserve"> </w:t>
      </w:r>
      <w:r w:rsidR="00595A5F">
        <w:rPr>
          <w:rFonts w:ascii="Arial" w:hAnsi="Arial" w:cs="Arial"/>
          <w:sz w:val="24"/>
          <w:szCs w:val="24"/>
          <w:shd w:val="clear" w:color="auto" w:fill="FFFFFF"/>
        </w:rPr>
        <w:t xml:space="preserve">På deres hjemmeside skriver de følgene: </w:t>
      </w:r>
      <w:r w:rsidR="00595A5F" w:rsidRPr="0076071E">
        <w:rPr>
          <w:rFonts w:ascii="Arial" w:hAnsi="Arial" w:cs="Arial"/>
          <w:i/>
          <w:iCs/>
          <w:sz w:val="24"/>
          <w:szCs w:val="24"/>
          <w:shd w:val="clear" w:color="auto" w:fill="FFFFFF"/>
        </w:rPr>
        <w:t>«</w:t>
      </w:r>
      <w:r w:rsidR="0076071E">
        <w:rPr>
          <w:rFonts w:ascii="Arial" w:hAnsi="Arial" w:cs="Arial"/>
          <w:i/>
          <w:iCs/>
          <w:sz w:val="24"/>
          <w:szCs w:val="24"/>
          <w:shd w:val="clear" w:color="auto" w:fill="FFFFFF"/>
        </w:rPr>
        <w:t xml:space="preserve">Vi hjelpe </w:t>
      </w:r>
      <w:r w:rsidR="0076071E">
        <w:rPr>
          <w:rFonts w:ascii="Arial" w:hAnsi="Arial" w:cs="Arial"/>
          <w:i/>
          <w:iCs/>
          <w:spacing w:val="5"/>
          <w:sz w:val="24"/>
          <w:szCs w:val="24"/>
        </w:rPr>
        <w:t>b</w:t>
      </w:r>
      <w:r w:rsidR="0076071E" w:rsidRPr="0076071E">
        <w:rPr>
          <w:rFonts w:ascii="Arial" w:hAnsi="Arial" w:cs="Arial"/>
          <w:i/>
          <w:iCs/>
          <w:spacing w:val="5"/>
          <w:sz w:val="24"/>
          <w:szCs w:val="24"/>
        </w:rPr>
        <w:t>arnehager som ønsker å jobbe systematisk med barns psykiske helse prioriterer lek og relasjoner som det viktigste i hverdagen. Lek handler i stor grad om opplevelse av trivsel, relasjoner, inkludering og det å få være et betydningsfullt menneske i møte med andre. Og ikke minst handler lek om å gi barn muligheter til å tenke og skape selv, men også sammen med andre, slik at de får de</w:t>
      </w:r>
      <w:r w:rsidR="00D774D6">
        <w:rPr>
          <w:rFonts w:ascii="Arial" w:hAnsi="Arial" w:cs="Arial"/>
          <w:i/>
          <w:iCs/>
          <w:spacing w:val="5"/>
          <w:sz w:val="24"/>
          <w:szCs w:val="24"/>
        </w:rPr>
        <w:t xml:space="preserve"> </w:t>
      </w:r>
      <w:r w:rsidR="0076071E" w:rsidRPr="0076071E">
        <w:rPr>
          <w:rFonts w:ascii="Arial" w:hAnsi="Arial" w:cs="Arial"/>
          <w:i/>
          <w:iCs/>
          <w:spacing w:val="5"/>
          <w:sz w:val="24"/>
          <w:szCs w:val="24"/>
        </w:rPr>
        <w:t>mestrings</w:t>
      </w:r>
      <w:r w:rsidR="00D774D6">
        <w:rPr>
          <w:rFonts w:ascii="Arial" w:hAnsi="Arial" w:cs="Arial"/>
          <w:i/>
          <w:iCs/>
          <w:spacing w:val="5"/>
          <w:sz w:val="24"/>
          <w:szCs w:val="24"/>
        </w:rPr>
        <w:t xml:space="preserve"> </w:t>
      </w:r>
      <w:r w:rsidR="0076071E" w:rsidRPr="0076071E">
        <w:rPr>
          <w:rFonts w:ascii="Arial" w:hAnsi="Arial" w:cs="Arial"/>
          <w:i/>
          <w:iCs/>
          <w:spacing w:val="5"/>
          <w:sz w:val="24"/>
          <w:szCs w:val="24"/>
        </w:rPr>
        <w:t xml:space="preserve">opplevelsene de trenger for å bygge seg </w:t>
      </w:r>
      <w:proofErr w:type="gramStart"/>
      <w:r w:rsidR="0076071E" w:rsidRPr="0076071E">
        <w:rPr>
          <w:rFonts w:ascii="Arial" w:hAnsi="Arial" w:cs="Arial"/>
          <w:i/>
          <w:iCs/>
          <w:spacing w:val="5"/>
          <w:sz w:val="24"/>
          <w:szCs w:val="24"/>
        </w:rPr>
        <w:t>robuste</w:t>
      </w:r>
      <w:proofErr w:type="gramEnd"/>
      <w:r w:rsidR="0076071E" w:rsidRPr="0076071E">
        <w:rPr>
          <w:rFonts w:ascii="Arial" w:hAnsi="Arial" w:cs="Arial"/>
          <w:i/>
          <w:iCs/>
          <w:spacing w:val="5"/>
          <w:sz w:val="24"/>
          <w:szCs w:val="24"/>
        </w:rPr>
        <w:t>.»</w:t>
      </w:r>
      <w:r w:rsidR="00D774D6">
        <w:rPr>
          <w:rFonts w:ascii="Arial" w:hAnsi="Arial" w:cs="Arial"/>
          <w:i/>
          <w:iCs/>
          <w:spacing w:val="5"/>
          <w:sz w:val="24"/>
          <w:szCs w:val="24"/>
        </w:rPr>
        <w:t xml:space="preserve"> </w:t>
      </w:r>
      <w:r w:rsidR="00D774D6">
        <w:rPr>
          <w:rFonts w:ascii="Arial" w:hAnsi="Arial" w:cs="Arial"/>
          <w:spacing w:val="5"/>
          <w:sz w:val="24"/>
          <w:szCs w:val="24"/>
        </w:rPr>
        <w:t xml:space="preserve">Personalet kommer også til å lese boken «Å skape rom for mening» for å tilegne seg mest mulig kompetanse om temaet. </w:t>
      </w:r>
      <w:r w:rsidR="00F34F50" w:rsidRPr="0076071E">
        <w:rPr>
          <w:rFonts w:ascii="Arial" w:hAnsi="Arial" w:cs="Arial"/>
          <w:i/>
          <w:iCs/>
          <w:sz w:val="24"/>
          <w:szCs w:val="24"/>
        </w:rPr>
        <w:t xml:space="preserve"> </w:t>
      </w:r>
      <w:r w:rsidR="004A76C0" w:rsidRPr="0076071E">
        <w:rPr>
          <w:rFonts w:ascii="Arial" w:hAnsi="Arial" w:cs="Arial"/>
          <w:i/>
          <w:iCs/>
          <w:sz w:val="24"/>
          <w:szCs w:val="24"/>
        </w:rPr>
        <w:t xml:space="preserve"> </w:t>
      </w:r>
    </w:p>
    <w:p w14:paraId="55505C0C" w14:textId="77777777" w:rsidR="0000254E" w:rsidRDefault="0000254E" w:rsidP="0000254E">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37" w:name="_Toc500244536"/>
      <w:bookmarkStart w:id="38" w:name="_Toc167700389"/>
      <w:r w:rsidRPr="00E067F7">
        <w:rPr>
          <w:rFonts w:ascii="Arial Rounded MT Bold" w:hAnsi="Arial Rounded MT Bold"/>
          <w:color w:val="auto"/>
          <w:sz w:val="32"/>
          <w:szCs w:val="32"/>
        </w:rPr>
        <w:t>Fagområder</w:t>
      </w:r>
      <w:bookmarkEnd w:id="37"/>
      <w:bookmarkEnd w:id="38"/>
      <w:r w:rsidRPr="00E067F7">
        <w:rPr>
          <w:rFonts w:ascii="Arial Rounded MT Bold" w:hAnsi="Arial Rounded MT Bold"/>
          <w:color w:val="auto"/>
          <w:sz w:val="32"/>
          <w:szCs w:val="32"/>
        </w:rPr>
        <w:t xml:space="preserve"> </w:t>
      </w:r>
      <w:bookmarkStart w:id="39" w:name="_Toc500244537"/>
    </w:p>
    <w:p w14:paraId="42F4FEEA" w14:textId="77777777" w:rsidR="008855E0" w:rsidRPr="008855E0" w:rsidRDefault="008855E0" w:rsidP="008855E0">
      <w:pPr>
        <w:rPr>
          <w:rFonts w:ascii="Arial" w:hAnsi="Arial" w:cs="Arial"/>
          <w:sz w:val="24"/>
          <w:szCs w:val="24"/>
        </w:rPr>
      </w:pPr>
      <w:r w:rsidRPr="008855E0">
        <w:rPr>
          <w:rFonts w:ascii="Arial" w:hAnsi="Arial" w:cs="Arial"/>
          <w:sz w:val="24"/>
          <w:szCs w:val="24"/>
        </w:rPr>
        <w:t xml:space="preserve">«Fagområdene gjenspeiler områder som har interesse og egenverdi for barn i barnehagealder, og skal bidra til å fremme trivsel, allsidig utvikling og helse. Barnas lek danner et viktig grunnlag for arbeidet med fagområdene. Barnehagen skal ta utgangspunkt i barns engasjement og bidrag slik at arbeidet med fagområdene kan oppleves som en meningsfull og morsom del av barnas hverdag» (RP 2017). </w:t>
      </w:r>
    </w:p>
    <w:p w14:paraId="099504A4" w14:textId="77777777" w:rsidR="008855E0" w:rsidRPr="008855E0" w:rsidRDefault="008855E0" w:rsidP="008855E0">
      <w:pPr>
        <w:rPr>
          <w:rFonts w:ascii="Arial" w:hAnsi="Arial" w:cs="Arial"/>
          <w:sz w:val="24"/>
          <w:szCs w:val="24"/>
        </w:rPr>
      </w:pPr>
      <w:r w:rsidRPr="008855E0">
        <w:rPr>
          <w:rFonts w:ascii="Arial" w:hAnsi="Arial" w:cs="Arial"/>
          <w:sz w:val="24"/>
          <w:szCs w:val="24"/>
        </w:rPr>
        <w:t>Personalet tilfører elementer fra fagområdene i barnas lek og hverdagssituasjoner, for å motivere og inspirere slik at barna utvider sin forståelse og sine handlinger i samspill med omgivelsene.</w:t>
      </w:r>
    </w:p>
    <w:p w14:paraId="0631B899" w14:textId="77777777" w:rsidR="008855E0" w:rsidRPr="008855E0" w:rsidRDefault="008855E0" w:rsidP="008855E0">
      <w:pPr>
        <w:rPr>
          <w:rFonts w:ascii="Arial" w:hAnsi="Arial" w:cs="Arial"/>
          <w:sz w:val="24"/>
          <w:szCs w:val="24"/>
        </w:rPr>
      </w:pPr>
      <w:r w:rsidRPr="008855E0">
        <w:rPr>
          <w:rFonts w:ascii="Arial" w:hAnsi="Arial" w:cs="Arial"/>
          <w:sz w:val="24"/>
          <w:szCs w:val="24"/>
        </w:rPr>
        <w:t xml:space="preserve"> Gjennom leketema jobber vi tverrfaglig med alle rammeplanens fagområder: </w:t>
      </w:r>
    </w:p>
    <w:p w14:paraId="1AE7A4B3" w14:textId="350BF353" w:rsidR="008855E0" w:rsidRPr="008855E0" w:rsidRDefault="008855E0" w:rsidP="008855E0">
      <w:pPr>
        <w:pStyle w:val="Listeavsnitt"/>
        <w:numPr>
          <w:ilvl w:val="0"/>
          <w:numId w:val="23"/>
        </w:numPr>
        <w:spacing w:line="276" w:lineRule="auto"/>
        <w:rPr>
          <w:rFonts w:cs="Arial"/>
        </w:rPr>
      </w:pPr>
      <w:r w:rsidRPr="008855E0">
        <w:rPr>
          <w:rFonts w:cs="Arial"/>
        </w:rPr>
        <w:t xml:space="preserve">Kommunikasjon, språk og tekst </w:t>
      </w:r>
    </w:p>
    <w:p w14:paraId="5AF6C31F" w14:textId="034DA146" w:rsidR="008855E0" w:rsidRPr="008855E0" w:rsidRDefault="008855E0" w:rsidP="008855E0">
      <w:pPr>
        <w:pStyle w:val="Listeavsnitt"/>
        <w:numPr>
          <w:ilvl w:val="0"/>
          <w:numId w:val="23"/>
        </w:numPr>
        <w:spacing w:line="276" w:lineRule="auto"/>
        <w:rPr>
          <w:rFonts w:cs="Arial"/>
        </w:rPr>
      </w:pPr>
      <w:r w:rsidRPr="008855E0">
        <w:rPr>
          <w:rFonts w:cs="Arial"/>
        </w:rPr>
        <w:t xml:space="preserve">Kropp, bevegelse, mat og helse </w:t>
      </w:r>
    </w:p>
    <w:p w14:paraId="2390EBDD" w14:textId="0E89D25D" w:rsidR="008855E0" w:rsidRPr="008855E0" w:rsidRDefault="008855E0" w:rsidP="008855E0">
      <w:pPr>
        <w:pStyle w:val="Listeavsnitt"/>
        <w:numPr>
          <w:ilvl w:val="0"/>
          <w:numId w:val="23"/>
        </w:numPr>
        <w:spacing w:line="276" w:lineRule="auto"/>
        <w:rPr>
          <w:rFonts w:cs="Arial"/>
        </w:rPr>
      </w:pPr>
      <w:r w:rsidRPr="008855E0">
        <w:rPr>
          <w:rFonts w:cs="Arial"/>
        </w:rPr>
        <w:t xml:space="preserve">Kultur, kunst og kreativitet </w:t>
      </w:r>
    </w:p>
    <w:p w14:paraId="0B412ACB" w14:textId="4A5018A2" w:rsidR="008855E0" w:rsidRPr="008855E0" w:rsidRDefault="008855E0" w:rsidP="008855E0">
      <w:pPr>
        <w:pStyle w:val="Listeavsnitt"/>
        <w:numPr>
          <w:ilvl w:val="0"/>
          <w:numId w:val="23"/>
        </w:numPr>
        <w:spacing w:line="276" w:lineRule="auto"/>
        <w:rPr>
          <w:rFonts w:cs="Arial"/>
        </w:rPr>
      </w:pPr>
      <w:r w:rsidRPr="008855E0">
        <w:rPr>
          <w:rFonts w:cs="Arial"/>
        </w:rPr>
        <w:t xml:space="preserve">Natur, miljø og teknologi </w:t>
      </w:r>
    </w:p>
    <w:p w14:paraId="2A88223B" w14:textId="0687E527" w:rsidR="008855E0" w:rsidRPr="008855E0" w:rsidRDefault="008855E0" w:rsidP="008855E0">
      <w:pPr>
        <w:pStyle w:val="Listeavsnitt"/>
        <w:numPr>
          <w:ilvl w:val="0"/>
          <w:numId w:val="23"/>
        </w:numPr>
        <w:spacing w:line="276" w:lineRule="auto"/>
        <w:rPr>
          <w:rFonts w:cs="Arial"/>
        </w:rPr>
      </w:pPr>
      <w:r w:rsidRPr="008855E0">
        <w:rPr>
          <w:rFonts w:cs="Arial"/>
        </w:rPr>
        <w:t xml:space="preserve">Antall, rom og form </w:t>
      </w:r>
    </w:p>
    <w:p w14:paraId="6CD9BE02" w14:textId="4E76E35A" w:rsidR="008855E0" w:rsidRPr="008855E0" w:rsidRDefault="008855E0" w:rsidP="008855E0">
      <w:pPr>
        <w:pStyle w:val="Listeavsnitt"/>
        <w:numPr>
          <w:ilvl w:val="0"/>
          <w:numId w:val="23"/>
        </w:numPr>
        <w:spacing w:line="276" w:lineRule="auto"/>
        <w:rPr>
          <w:rFonts w:cs="Arial"/>
        </w:rPr>
      </w:pPr>
      <w:r w:rsidRPr="008855E0">
        <w:rPr>
          <w:rFonts w:cs="Arial"/>
        </w:rPr>
        <w:t xml:space="preserve">Etikk, religion og filosofi </w:t>
      </w:r>
    </w:p>
    <w:p w14:paraId="7B297915" w14:textId="47064451" w:rsidR="008855E0" w:rsidRPr="008855E0" w:rsidRDefault="008855E0" w:rsidP="008855E0">
      <w:pPr>
        <w:pStyle w:val="Listeavsnitt"/>
        <w:numPr>
          <w:ilvl w:val="0"/>
          <w:numId w:val="23"/>
        </w:numPr>
        <w:spacing w:line="276" w:lineRule="auto"/>
        <w:rPr>
          <w:rFonts w:cs="Arial"/>
        </w:rPr>
      </w:pPr>
      <w:r w:rsidRPr="008855E0">
        <w:rPr>
          <w:rFonts w:cs="Arial"/>
        </w:rPr>
        <w:t>Nærmiljø og samfunn</w:t>
      </w:r>
    </w:p>
    <w:p w14:paraId="47F8670A" w14:textId="77777777" w:rsidR="00D774D6" w:rsidRPr="0052178F" w:rsidRDefault="00D774D6" w:rsidP="0000254E"/>
    <w:p w14:paraId="10BB7871" w14:textId="77777777" w:rsidR="0000254E" w:rsidRPr="00E067F7" w:rsidRDefault="0000254E" w:rsidP="0000254E">
      <w:pPr>
        <w:pStyle w:val="Overskriftplanmal4"/>
        <w:rPr>
          <w:szCs w:val="28"/>
        </w:rPr>
      </w:pPr>
      <w:bookmarkStart w:id="40" w:name="_Toc167700390"/>
      <w:r w:rsidRPr="00E067F7">
        <w:rPr>
          <w:szCs w:val="28"/>
        </w:rPr>
        <w:t>Språk som basiskompetanse</w:t>
      </w:r>
      <w:bookmarkStart w:id="41" w:name="_Toc500244538"/>
      <w:bookmarkEnd w:id="39"/>
      <w:bookmarkEnd w:id="40"/>
    </w:p>
    <w:p w14:paraId="363BAB5E" w14:textId="7FEF7A96" w:rsidR="00584FB9" w:rsidRPr="005B7D1E" w:rsidRDefault="00B54D95" w:rsidP="0055272B">
      <w:pPr>
        <w:spacing w:line="276" w:lineRule="auto"/>
        <w:rPr>
          <w:rFonts w:cs="Arial"/>
        </w:rPr>
      </w:pPr>
      <w:r w:rsidRPr="00B54D95">
        <w:rPr>
          <w:rFonts w:ascii="Arial" w:hAnsi="Arial" w:cs="Arial"/>
          <w:sz w:val="24"/>
          <w:szCs w:val="24"/>
        </w:rPr>
        <w:t xml:space="preserve">Kommunikasjon kommer av det latinske ordet </w:t>
      </w:r>
      <w:proofErr w:type="spellStart"/>
      <w:r w:rsidRPr="00B54D95">
        <w:rPr>
          <w:rFonts w:ascii="Arial" w:hAnsi="Arial" w:cs="Arial"/>
          <w:sz w:val="24"/>
          <w:szCs w:val="24"/>
        </w:rPr>
        <w:t>communicare</w:t>
      </w:r>
      <w:proofErr w:type="spellEnd"/>
      <w:r w:rsidRPr="00B54D95">
        <w:rPr>
          <w:rFonts w:ascii="Arial" w:hAnsi="Arial" w:cs="Arial"/>
          <w:sz w:val="24"/>
          <w:szCs w:val="24"/>
        </w:rPr>
        <w:t>, som betyr "å gjøre felles". Vi kan si at kommunikasjon er det som gjør det mulig for oss å dele tanker, følelser og meninger med hverandre, det binder mennesker sammen. Språk er alfa og omega for barnets videre utvikling.</w:t>
      </w:r>
      <w:r w:rsidR="0055272B">
        <w:rPr>
          <w:rFonts w:ascii="Arial" w:hAnsi="Arial" w:cs="Arial"/>
          <w:sz w:val="24"/>
          <w:szCs w:val="24"/>
        </w:rPr>
        <w:t xml:space="preserve"> </w:t>
      </w:r>
    </w:p>
    <w:p w14:paraId="38CE1E91" w14:textId="213EC368" w:rsidR="001E4B5A" w:rsidRPr="006D12D9" w:rsidRDefault="00D774D6" w:rsidP="0055272B">
      <w:pPr>
        <w:spacing w:line="276" w:lineRule="auto"/>
        <w:rPr>
          <w:rFonts w:ascii="Arial" w:hAnsi="Arial" w:cs="Arial"/>
          <w:sz w:val="24"/>
          <w:szCs w:val="24"/>
        </w:rPr>
      </w:pPr>
      <w:r w:rsidRPr="005B7D1E">
        <w:rPr>
          <w:rFonts w:cs="Arial"/>
          <w:noProof/>
        </w:rPr>
        <w:lastRenderedPageBreak/>
        <w:drawing>
          <wp:anchor distT="0" distB="0" distL="114300" distR="114300" simplePos="0" relativeHeight="251658269" behindDoc="1" locked="0" layoutInCell="1" allowOverlap="1" wp14:anchorId="5BFB9463" wp14:editId="2F58ED2B">
            <wp:simplePos x="0" y="0"/>
            <wp:positionH relativeFrom="margin">
              <wp:align>left</wp:align>
            </wp:positionH>
            <wp:positionV relativeFrom="paragraph">
              <wp:posOffset>501015</wp:posOffset>
            </wp:positionV>
            <wp:extent cx="2453640" cy="1530985"/>
            <wp:effectExtent l="0" t="0" r="3810" b="0"/>
            <wp:wrapTight wrapText="bothSides">
              <wp:wrapPolygon edited="0">
                <wp:start x="0" y="0"/>
                <wp:lineTo x="0" y="21233"/>
                <wp:lineTo x="21466" y="21233"/>
                <wp:lineTo x="21466" y="0"/>
                <wp:lineTo x="0" y="0"/>
              </wp:wrapPolygon>
            </wp:wrapTight>
            <wp:docPr id="1013749946" name="Bilde 6" descr="Et bilde som inneholder innendørs, gulv, kjæledyr,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49946" name="Bilde 6" descr="Et bilde som inneholder innendørs, gulv, kjæledyr, pattedyr&#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3640" cy="153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B5A">
        <w:rPr>
          <w:rFonts w:ascii="Arial" w:hAnsi="Arial" w:cs="Arial"/>
          <w:sz w:val="24"/>
          <w:szCs w:val="24"/>
        </w:rPr>
        <w:t xml:space="preserve">I Ådnanipa Barnehage har vi </w:t>
      </w:r>
      <w:proofErr w:type="gramStart"/>
      <w:r w:rsidR="001E4B5A">
        <w:rPr>
          <w:rFonts w:ascii="Arial" w:hAnsi="Arial" w:cs="Arial"/>
          <w:sz w:val="24"/>
          <w:szCs w:val="24"/>
        </w:rPr>
        <w:t>fokus</w:t>
      </w:r>
      <w:proofErr w:type="gramEnd"/>
      <w:r w:rsidR="001E4B5A">
        <w:rPr>
          <w:rFonts w:ascii="Arial" w:hAnsi="Arial" w:cs="Arial"/>
          <w:sz w:val="24"/>
          <w:szCs w:val="24"/>
        </w:rPr>
        <w:t xml:space="preserve"> på aktiviteter som legger til re</w:t>
      </w:r>
      <w:r w:rsidR="00E653C6">
        <w:rPr>
          <w:rFonts w:ascii="Arial" w:hAnsi="Arial" w:cs="Arial"/>
          <w:sz w:val="24"/>
          <w:szCs w:val="24"/>
        </w:rPr>
        <w:t xml:space="preserve">tte for at barn skal oppleve glede ved å </w:t>
      </w:r>
      <w:r w:rsidR="00341120">
        <w:rPr>
          <w:rFonts w:ascii="Arial" w:hAnsi="Arial" w:cs="Arial"/>
          <w:sz w:val="24"/>
          <w:szCs w:val="24"/>
        </w:rPr>
        <w:t xml:space="preserve">bruke språket og kommunisere med andre. </w:t>
      </w:r>
      <w:r w:rsidR="00534A68">
        <w:rPr>
          <w:rFonts w:ascii="Arial" w:hAnsi="Arial" w:cs="Arial"/>
          <w:sz w:val="24"/>
          <w:szCs w:val="24"/>
        </w:rPr>
        <w:t xml:space="preserve">Vi har ukentlige språkgrupper på begge avdelingene, </w:t>
      </w:r>
      <w:r w:rsidR="00691CC0">
        <w:rPr>
          <w:rFonts w:ascii="Arial" w:hAnsi="Arial" w:cs="Arial"/>
          <w:sz w:val="24"/>
          <w:szCs w:val="24"/>
        </w:rPr>
        <w:t>der mindre grupper</w:t>
      </w:r>
      <w:r w:rsidR="00264395">
        <w:rPr>
          <w:rFonts w:ascii="Arial" w:hAnsi="Arial" w:cs="Arial"/>
          <w:sz w:val="24"/>
          <w:szCs w:val="24"/>
        </w:rPr>
        <w:t xml:space="preserve"> har</w:t>
      </w:r>
      <w:r w:rsidR="00691CC0">
        <w:rPr>
          <w:rFonts w:ascii="Arial" w:hAnsi="Arial" w:cs="Arial"/>
          <w:sz w:val="24"/>
          <w:szCs w:val="24"/>
        </w:rPr>
        <w:t xml:space="preserve"> aktiviteter som styrker språkutviklingen.</w:t>
      </w:r>
      <w:r w:rsidR="00264395">
        <w:rPr>
          <w:rFonts w:ascii="Arial" w:hAnsi="Arial" w:cs="Arial"/>
          <w:sz w:val="24"/>
          <w:szCs w:val="24"/>
        </w:rPr>
        <w:t xml:space="preserve"> </w:t>
      </w:r>
      <w:r w:rsidR="000B32CD">
        <w:rPr>
          <w:rFonts w:ascii="Arial" w:hAnsi="Arial" w:cs="Arial"/>
          <w:sz w:val="24"/>
          <w:szCs w:val="24"/>
        </w:rPr>
        <w:t>Ådnanipa barn</w:t>
      </w:r>
      <w:r w:rsidR="00D45B4C">
        <w:rPr>
          <w:rFonts w:ascii="Arial" w:hAnsi="Arial" w:cs="Arial"/>
          <w:sz w:val="24"/>
          <w:szCs w:val="24"/>
        </w:rPr>
        <w:t xml:space="preserve">ehage har også ett rikt utvalg av </w:t>
      </w:r>
      <w:r w:rsidR="00373FEF">
        <w:rPr>
          <w:rFonts w:ascii="Arial" w:hAnsi="Arial" w:cs="Arial"/>
          <w:sz w:val="24"/>
          <w:szCs w:val="24"/>
        </w:rPr>
        <w:t xml:space="preserve">ressurser som </w:t>
      </w:r>
      <w:r w:rsidR="00B313C7">
        <w:rPr>
          <w:rFonts w:ascii="Arial" w:hAnsi="Arial" w:cs="Arial"/>
          <w:sz w:val="24"/>
          <w:szCs w:val="24"/>
        </w:rPr>
        <w:t xml:space="preserve">hjelper oss i arbeidet med å </w:t>
      </w:r>
      <w:r w:rsidR="00D40C1E">
        <w:rPr>
          <w:rFonts w:ascii="Arial" w:hAnsi="Arial" w:cs="Arial"/>
          <w:sz w:val="24"/>
          <w:szCs w:val="24"/>
        </w:rPr>
        <w:t>styrke barns språkutvikling.</w:t>
      </w:r>
      <w:r w:rsidR="00A324E7">
        <w:rPr>
          <w:rFonts w:ascii="Arial" w:hAnsi="Arial" w:cs="Arial"/>
          <w:sz w:val="24"/>
          <w:szCs w:val="24"/>
        </w:rPr>
        <w:t xml:space="preserve"> </w:t>
      </w:r>
      <w:r w:rsidR="00A60B07">
        <w:rPr>
          <w:rFonts w:ascii="Arial" w:hAnsi="Arial" w:cs="Arial"/>
          <w:sz w:val="24"/>
          <w:szCs w:val="24"/>
        </w:rPr>
        <w:t xml:space="preserve">Eksempler på dette er snakkepakken, språkkisten og ulike bøker med tilhørende konkreter. </w:t>
      </w:r>
      <w:r w:rsidR="00B313C7">
        <w:rPr>
          <w:rFonts w:ascii="Arial" w:hAnsi="Arial" w:cs="Arial"/>
          <w:sz w:val="24"/>
          <w:szCs w:val="24"/>
        </w:rPr>
        <w:t xml:space="preserve"> </w:t>
      </w:r>
    </w:p>
    <w:p w14:paraId="03084F5C" w14:textId="50F4AD73" w:rsidR="0000254E" w:rsidRDefault="00584FB9" w:rsidP="00584FB9">
      <w:pPr>
        <w:rPr>
          <w:rFonts w:ascii="Arial" w:hAnsi="Arial" w:cs="Arial"/>
          <w:sz w:val="24"/>
          <w:szCs w:val="24"/>
          <w:lang w:eastAsia="nb-NO"/>
        </w:rPr>
      </w:pPr>
      <w:r w:rsidRPr="006D12D9">
        <w:rPr>
          <w:rFonts w:ascii="Arial" w:hAnsi="Arial" w:cs="Arial"/>
          <w:sz w:val="24"/>
          <w:szCs w:val="24"/>
          <w:lang w:eastAsia="nb-NO"/>
        </w:rPr>
        <w:t>Å være til stede og kunne følge det enkelte barns utvikling er spennende, og vi erfarer hele tiden at barn er forskjellige</w:t>
      </w:r>
    </w:p>
    <w:p w14:paraId="6EEE75BC" w14:textId="6BEC24EA" w:rsidR="00A24FE5" w:rsidRPr="0090271F" w:rsidRDefault="00A24FE5" w:rsidP="00A24FE5">
      <w:pPr>
        <w:pStyle w:val="Default"/>
        <w:numPr>
          <w:ilvl w:val="0"/>
          <w:numId w:val="25"/>
        </w:numPr>
        <w:spacing w:line="276" w:lineRule="auto"/>
        <w:rPr>
          <w:rFonts w:eastAsia="Verdana"/>
          <w:color w:val="auto"/>
          <w:lang w:eastAsia="nb-NO" w:bidi="ar-SA"/>
        </w:rPr>
      </w:pPr>
      <w:r w:rsidRPr="0090271F">
        <w:rPr>
          <w:rFonts w:eastAsia="Verdana"/>
          <w:color w:val="auto"/>
          <w:lang w:eastAsia="nb-NO" w:bidi="ar-SA"/>
        </w:rPr>
        <w:t>Vi er gode på å benevne og bruke konkreter/visualisere</w:t>
      </w:r>
      <w:r w:rsidRPr="0090271F">
        <w:rPr>
          <w:rFonts w:eastAsia="Verdana"/>
        </w:rPr>
        <w:t xml:space="preserve"> </w:t>
      </w:r>
    </w:p>
    <w:p w14:paraId="4D278F14" w14:textId="77777777" w:rsidR="00A24FE5" w:rsidRPr="0090271F" w:rsidRDefault="00A24FE5" w:rsidP="00A24FE5">
      <w:pPr>
        <w:pStyle w:val="Default"/>
        <w:numPr>
          <w:ilvl w:val="0"/>
          <w:numId w:val="25"/>
        </w:numPr>
        <w:spacing w:line="276" w:lineRule="auto"/>
        <w:rPr>
          <w:rFonts w:eastAsia="Verdana"/>
          <w:color w:val="auto"/>
          <w:lang w:eastAsia="nb-NO" w:bidi="ar-SA"/>
        </w:rPr>
      </w:pPr>
      <w:r w:rsidRPr="0090271F">
        <w:rPr>
          <w:rFonts w:eastAsia="Verdana"/>
          <w:color w:val="auto"/>
          <w:lang w:eastAsia="nb-NO" w:bidi="ar-SA"/>
        </w:rPr>
        <w:t xml:space="preserve">Vi bruker mye bøker både i samling og ellers. </w:t>
      </w:r>
    </w:p>
    <w:p w14:paraId="01A8CDC2" w14:textId="77777777" w:rsidR="00A24FE5" w:rsidRPr="0090271F" w:rsidRDefault="00A24FE5" w:rsidP="00A24FE5">
      <w:pPr>
        <w:pStyle w:val="Default"/>
        <w:numPr>
          <w:ilvl w:val="0"/>
          <w:numId w:val="25"/>
        </w:numPr>
        <w:spacing w:line="276" w:lineRule="auto"/>
        <w:rPr>
          <w:rFonts w:eastAsia="Verdana"/>
          <w:color w:val="auto"/>
          <w:lang w:eastAsia="nb-NO" w:bidi="ar-SA"/>
        </w:rPr>
      </w:pPr>
      <w:r w:rsidRPr="0090271F">
        <w:rPr>
          <w:rFonts w:eastAsia="Verdana"/>
          <w:color w:val="auto"/>
          <w:lang w:eastAsia="nb-NO" w:bidi="ar-SA"/>
        </w:rPr>
        <w:t>Vi legger til rette for rollelek med kostymer og rekvisitter</w:t>
      </w:r>
    </w:p>
    <w:p w14:paraId="43EA36A3" w14:textId="77777777" w:rsidR="00A24FE5" w:rsidRPr="0090271F" w:rsidRDefault="00A24FE5" w:rsidP="00A24FE5">
      <w:pPr>
        <w:pStyle w:val="Default"/>
        <w:numPr>
          <w:ilvl w:val="0"/>
          <w:numId w:val="25"/>
        </w:numPr>
        <w:spacing w:line="276" w:lineRule="auto"/>
        <w:rPr>
          <w:rFonts w:eastAsia="Verdana"/>
          <w:color w:val="auto"/>
          <w:lang w:eastAsia="nb-NO" w:bidi="ar-SA"/>
        </w:rPr>
      </w:pPr>
      <w:r w:rsidRPr="0090271F">
        <w:rPr>
          <w:rFonts w:eastAsia="Verdana"/>
          <w:color w:val="auto"/>
          <w:lang w:eastAsia="nb-NO" w:bidi="ar-SA"/>
        </w:rPr>
        <w:t>Barnehagen har eget bibliotek der barn og foreldre kan låne bøker med hjem</w:t>
      </w:r>
    </w:p>
    <w:p w14:paraId="2609B45F" w14:textId="4C62AF17" w:rsidR="00A24FE5" w:rsidRPr="00A60B07" w:rsidRDefault="00A24FE5" w:rsidP="00584FB9">
      <w:pPr>
        <w:pStyle w:val="Default"/>
        <w:numPr>
          <w:ilvl w:val="0"/>
          <w:numId w:val="25"/>
        </w:numPr>
        <w:spacing w:line="276" w:lineRule="auto"/>
        <w:rPr>
          <w:rFonts w:eastAsia="Verdana"/>
          <w:color w:val="auto"/>
          <w:lang w:eastAsia="nb-NO" w:bidi="ar-SA"/>
        </w:rPr>
      </w:pPr>
      <w:r w:rsidRPr="0090271F">
        <w:rPr>
          <w:rFonts w:eastAsia="Verdana"/>
          <w:color w:val="auto"/>
          <w:lang w:eastAsia="nb-NO" w:bidi="ar-SA"/>
        </w:rPr>
        <w:t>Vi bruker tegn til tale</w:t>
      </w:r>
    </w:p>
    <w:p w14:paraId="72DA8373" w14:textId="29CB4117" w:rsidR="00F87E7C" w:rsidRPr="00F87E7C" w:rsidRDefault="0000254E" w:rsidP="00F87E7C">
      <w:pPr>
        <w:pStyle w:val="Overskriftplanmal4"/>
        <w:rPr>
          <w:szCs w:val="28"/>
        </w:rPr>
      </w:pPr>
      <w:bookmarkStart w:id="42" w:name="_Toc167700391"/>
      <w:r w:rsidRPr="00E067F7">
        <w:rPr>
          <w:szCs w:val="28"/>
        </w:rPr>
        <w:t>Matematisk kompetanse</w:t>
      </w:r>
      <w:bookmarkStart w:id="43" w:name="_Toc500244539"/>
      <w:bookmarkEnd w:id="41"/>
      <w:bookmarkEnd w:id="42"/>
    </w:p>
    <w:p w14:paraId="35A6E0B0" w14:textId="55AEF150" w:rsidR="00D31CEE" w:rsidRDefault="002E2CE1" w:rsidP="004E791F">
      <w:pPr>
        <w:spacing w:line="276" w:lineRule="auto"/>
        <w:rPr>
          <w:rFonts w:ascii="Arial" w:hAnsi="Arial" w:cs="Arial"/>
          <w:color w:val="0D0D0D"/>
          <w:sz w:val="24"/>
          <w:szCs w:val="24"/>
          <w:shd w:val="clear" w:color="auto" w:fill="FFFFFF"/>
        </w:rPr>
      </w:pPr>
      <w:r>
        <w:rPr>
          <w:noProof/>
        </w:rPr>
        <w:drawing>
          <wp:anchor distT="0" distB="0" distL="114300" distR="114300" simplePos="0" relativeHeight="251658274" behindDoc="1" locked="0" layoutInCell="1" allowOverlap="1" wp14:anchorId="4825607A" wp14:editId="41A8DB45">
            <wp:simplePos x="0" y="0"/>
            <wp:positionH relativeFrom="column">
              <wp:posOffset>3734435</wp:posOffset>
            </wp:positionH>
            <wp:positionV relativeFrom="paragraph">
              <wp:posOffset>1010920</wp:posOffset>
            </wp:positionV>
            <wp:extent cx="1863725" cy="2607945"/>
            <wp:effectExtent l="0" t="0" r="3175" b="1905"/>
            <wp:wrapTight wrapText="bothSides">
              <wp:wrapPolygon edited="0">
                <wp:start x="0" y="0"/>
                <wp:lineTo x="0" y="21458"/>
                <wp:lineTo x="21416" y="21458"/>
                <wp:lineTo x="21416" y="0"/>
                <wp:lineTo x="0" y="0"/>
              </wp:wrapPolygon>
            </wp:wrapTight>
            <wp:docPr id="1011057908" name="Bilde 1" descr="Et bilde som inneholder Barnekunst, tegnefilm,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57908" name="Bilde 1" descr="Et bilde som inneholder Barnekunst, tegnefilm, innendørs, person&#10;&#10;Automatisk generert beskrivelse"/>
                    <pic:cNvPicPr/>
                  </pic:nvPicPr>
                  <pic:blipFill>
                    <a:blip r:embed="rId37">
                      <a:extLst>
                        <a:ext uri="{28A0092B-C50C-407E-A947-70E740481C1C}">
                          <a14:useLocalDpi xmlns:a14="http://schemas.microsoft.com/office/drawing/2010/main" val="0"/>
                        </a:ext>
                      </a:extLst>
                    </a:blip>
                    <a:stretch>
                      <a:fillRect/>
                    </a:stretch>
                  </pic:blipFill>
                  <pic:spPr>
                    <a:xfrm>
                      <a:off x="0" y="0"/>
                      <a:ext cx="1863725" cy="2607945"/>
                    </a:xfrm>
                    <a:prstGeom prst="rect">
                      <a:avLst/>
                    </a:prstGeom>
                  </pic:spPr>
                </pic:pic>
              </a:graphicData>
            </a:graphic>
            <wp14:sizeRelH relativeFrom="margin">
              <wp14:pctWidth>0</wp14:pctWidth>
            </wp14:sizeRelH>
            <wp14:sizeRelV relativeFrom="margin">
              <wp14:pctHeight>0</wp14:pctHeight>
            </wp14:sizeRelV>
          </wp:anchor>
        </w:drawing>
      </w:r>
      <w:r w:rsidR="00B644D8" w:rsidRPr="00F87E7C">
        <w:rPr>
          <w:rFonts w:ascii="Arial" w:hAnsi="Arial" w:cs="Arial"/>
          <w:sz w:val="24"/>
          <w:szCs w:val="24"/>
        </w:rPr>
        <w:t xml:space="preserve">Matematikk handler om å oppdage, utforske og forstå sammenhenger i vår verden. </w:t>
      </w:r>
      <w:r w:rsidR="000208B5">
        <w:rPr>
          <w:rFonts w:ascii="Arial" w:hAnsi="Arial" w:cs="Arial"/>
          <w:color w:val="0D0D0D"/>
          <w:sz w:val="24"/>
          <w:szCs w:val="24"/>
          <w:shd w:val="clear" w:color="auto" w:fill="FFFFFF"/>
        </w:rPr>
        <w:t>Det</w:t>
      </w:r>
      <w:r w:rsidR="0082267E" w:rsidRPr="00F87E7C">
        <w:rPr>
          <w:rFonts w:ascii="Arial" w:hAnsi="Arial" w:cs="Arial"/>
          <w:color w:val="0D0D0D"/>
          <w:sz w:val="24"/>
          <w:szCs w:val="24"/>
          <w:shd w:val="clear" w:color="auto" w:fill="FFFFFF"/>
        </w:rPr>
        <w:t xml:space="preserve"> er en grunnleggende ferdighet som barn trenger for å kunne navigere i hverdagen. Forståelse av tall, mengder, former, og mønstre er essensielle for å løse problemer, ta beslutninger og utføre dagligdagse oppgaver.</w:t>
      </w:r>
      <w:r w:rsidR="000208B5">
        <w:rPr>
          <w:rFonts w:ascii="Arial" w:hAnsi="Arial" w:cs="Arial"/>
          <w:color w:val="0D0D0D"/>
          <w:sz w:val="24"/>
          <w:szCs w:val="24"/>
          <w:shd w:val="clear" w:color="auto" w:fill="FFFFFF"/>
        </w:rPr>
        <w:t xml:space="preserve"> </w:t>
      </w:r>
      <w:r w:rsidR="004E791F" w:rsidRPr="004E791F">
        <w:rPr>
          <w:rFonts w:ascii="Arial" w:hAnsi="Arial" w:cs="Arial"/>
          <w:color w:val="0D0D0D"/>
          <w:sz w:val="24"/>
          <w:szCs w:val="24"/>
          <w:shd w:val="clear" w:color="auto" w:fill="FFFFFF"/>
        </w:rPr>
        <w:t xml:space="preserve">Å jobbe med matematikk bidrar til å utvikle barnas kognitive ferdigheter, som problemløsning, logisk tenkning, og resonneringsevne. </w:t>
      </w:r>
    </w:p>
    <w:p w14:paraId="2278E0FD" w14:textId="2F6025D4" w:rsidR="00330EEF" w:rsidRDefault="00670E59" w:rsidP="004E791F">
      <w:pPr>
        <w:spacing w:line="276" w:lineRule="auto"/>
        <w:rPr>
          <w:rFonts w:ascii="Arial" w:hAnsi="Arial" w:cs="Arial"/>
          <w:sz w:val="24"/>
          <w:szCs w:val="24"/>
        </w:rPr>
      </w:pPr>
      <w:r>
        <w:rPr>
          <w:rFonts w:ascii="Arial" w:hAnsi="Arial" w:cs="Arial"/>
          <w:color w:val="0D0D0D"/>
          <w:sz w:val="24"/>
          <w:szCs w:val="24"/>
          <w:shd w:val="clear" w:color="auto" w:fill="FFFFFF"/>
        </w:rPr>
        <w:t xml:space="preserve">I </w:t>
      </w:r>
      <w:r w:rsidR="00870C08">
        <w:rPr>
          <w:rFonts w:ascii="Arial" w:hAnsi="Arial" w:cs="Arial"/>
          <w:color w:val="0D0D0D"/>
          <w:sz w:val="24"/>
          <w:szCs w:val="24"/>
          <w:shd w:val="clear" w:color="auto" w:fill="FFFFFF"/>
        </w:rPr>
        <w:t>Ådnanipa barnehage</w:t>
      </w:r>
      <w:r>
        <w:rPr>
          <w:rFonts w:ascii="Arial" w:hAnsi="Arial" w:cs="Arial"/>
          <w:color w:val="0D0D0D"/>
          <w:sz w:val="24"/>
          <w:szCs w:val="24"/>
          <w:shd w:val="clear" w:color="auto" w:fill="FFFFFF"/>
        </w:rPr>
        <w:t xml:space="preserve"> </w:t>
      </w:r>
      <w:r w:rsidR="00FF0946">
        <w:rPr>
          <w:rFonts w:ascii="Arial" w:hAnsi="Arial" w:cs="Arial"/>
          <w:color w:val="0D0D0D"/>
          <w:sz w:val="24"/>
          <w:szCs w:val="24"/>
          <w:shd w:val="clear" w:color="auto" w:fill="FFFFFF"/>
        </w:rPr>
        <w:t>utforsker barna matematikk gjennom at de får leke, sanse og bruke hele kroppen.</w:t>
      </w:r>
      <w:r w:rsidR="00A311D2">
        <w:rPr>
          <w:rFonts w:ascii="Arial" w:hAnsi="Arial" w:cs="Arial"/>
          <w:color w:val="0D0D0D"/>
          <w:sz w:val="24"/>
          <w:szCs w:val="24"/>
          <w:shd w:val="clear" w:color="auto" w:fill="FFFFFF"/>
        </w:rPr>
        <w:t xml:space="preserve"> De møter matematikk både i planlagte</w:t>
      </w:r>
      <w:r w:rsidR="00870C08">
        <w:rPr>
          <w:rFonts w:ascii="Arial" w:hAnsi="Arial" w:cs="Arial"/>
          <w:color w:val="0D0D0D"/>
          <w:sz w:val="24"/>
          <w:szCs w:val="24"/>
          <w:shd w:val="clear" w:color="auto" w:fill="FFFFFF"/>
        </w:rPr>
        <w:t xml:space="preserve"> og spontane situasjoner. </w:t>
      </w:r>
      <w:r w:rsidR="00FF0946">
        <w:rPr>
          <w:rFonts w:ascii="Arial" w:hAnsi="Arial" w:cs="Arial"/>
          <w:color w:val="0D0D0D"/>
          <w:sz w:val="24"/>
          <w:szCs w:val="24"/>
          <w:shd w:val="clear" w:color="auto" w:fill="FFFFFF"/>
        </w:rPr>
        <w:t xml:space="preserve"> </w:t>
      </w:r>
      <w:r w:rsidR="00FC435F" w:rsidRPr="00FC435F">
        <w:rPr>
          <w:rFonts w:ascii="Arial" w:hAnsi="Arial" w:cs="Arial"/>
          <w:sz w:val="24"/>
          <w:szCs w:val="24"/>
        </w:rPr>
        <w:t>Personalet skal styrke barnas matematikkglede og lyst til å utforske matematiske sammenhenger. Da må personalet være nysgjerrige på hvordan barna tenker og uttrykker seg. Personalet støtter barnas utvikling når de gjenkjenner matematikken i barnas verden, når de anerkjenner barnas egne aktiviteter og når de tilrettelegger for videre utforskning</w:t>
      </w:r>
    </w:p>
    <w:p w14:paraId="7569E6D9" w14:textId="77777777" w:rsidR="008F7335" w:rsidRDefault="008F7335" w:rsidP="004E791F">
      <w:pPr>
        <w:spacing w:line="276" w:lineRule="auto"/>
        <w:rPr>
          <w:rFonts w:ascii="Arial" w:hAnsi="Arial" w:cs="Arial"/>
          <w:sz w:val="24"/>
          <w:szCs w:val="24"/>
        </w:rPr>
      </w:pPr>
    </w:p>
    <w:p w14:paraId="2EF1BBBE" w14:textId="77777777" w:rsidR="008F7335" w:rsidRDefault="008F7335" w:rsidP="004E791F">
      <w:pPr>
        <w:spacing w:line="276" w:lineRule="auto"/>
        <w:rPr>
          <w:rFonts w:ascii="Arial" w:hAnsi="Arial" w:cs="Arial"/>
          <w:sz w:val="24"/>
          <w:szCs w:val="24"/>
        </w:rPr>
      </w:pPr>
    </w:p>
    <w:p w14:paraId="002A1704" w14:textId="77777777" w:rsidR="008F7335" w:rsidRDefault="008F7335" w:rsidP="004E791F">
      <w:pPr>
        <w:spacing w:line="276" w:lineRule="auto"/>
        <w:rPr>
          <w:rFonts w:ascii="Arial" w:hAnsi="Arial" w:cs="Arial"/>
          <w:sz w:val="24"/>
          <w:szCs w:val="24"/>
        </w:rPr>
      </w:pPr>
    </w:p>
    <w:p w14:paraId="36BB1F49" w14:textId="77777777" w:rsidR="008F7335" w:rsidRPr="00F87E7C" w:rsidRDefault="008F7335" w:rsidP="004E791F">
      <w:pPr>
        <w:spacing w:line="276" w:lineRule="auto"/>
        <w:rPr>
          <w:rFonts w:ascii="Arial" w:hAnsi="Arial" w:cs="Arial"/>
          <w:sz w:val="24"/>
          <w:szCs w:val="24"/>
        </w:rPr>
      </w:pPr>
    </w:p>
    <w:p w14:paraId="7934079B" w14:textId="77777777" w:rsidR="00F632C6" w:rsidRPr="00E067F7" w:rsidRDefault="00F632C6" w:rsidP="00F632C6">
      <w:pPr>
        <w:pStyle w:val="Overskrift3"/>
        <w:keepNext w:val="0"/>
        <w:keepLines w:val="0"/>
        <w:numPr>
          <w:ilvl w:val="1"/>
          <w:numId w:val="3"/>
        </w:numPr>
        <w:spacing w:before="100" w:beforeAutospacing="1" w:after="62" w:line="240" w:lineRule="auto"/>
        <w:rPr>
          <w:rFonts w:ascii="Arial Rounded MT Bold" w:hAnsi="Arial Rounded MT Bold"/>
          <w:color w:val="auto"/>
          <w:sz w:val="32"/>
          <w:szCs w:val="32"/>
        </w:rPr>
      </w:pPr>
      <w:bookmarkStart w:id="44" w:name="_Toc167700392"/>
      <w:bookmarkEnd w:id="43"/>
      <w:r w:rsidRPr="00E067F7">
        <w:rPr>
          <w:rFonts w:ascii="Arial Rounded MT Bold" w:hAnsi="Arial Rounded MT Bold"/>
          <w:color w:val="auto"/>
          <w:sz w:val="32"/>
          <w:szCs w:val="32"/>
        </w:rPr>
        <w:lastRenderedPageBreak/>
        <w:t>Digitale verktøy</w:t>
      </w:r>
      <w:bookmarkEnd w:id="44"/>
    </w:p>
    <w:p w14:paraId="43A9E766" w14:textId="77777777" w:rsidR="00D31CEE" w:rsidRPr="000708B9" w:rsidRDefault="00D31CEE" w:rsidP="00FC304D">
      <w:pPr>
        <w:spacing w:line="276" w:lineRule="auto"/>
        <w:ind w:left="680"/>
        <w:rPr>
          <w:rFonts w:ascii="Arial" w:hAnsi="Arial" w:cs="Arial"/>
          <w:sz w:val="24"/>
          <w:szCs w:val="24"/>
        </w:rPr>
      </w:pPr>
      <w:r w:rsidRPr="000708B9">
        <w:rPr>
          <w:rFonts w:ascii="Arial" w:hAnsi="Arial" w:cs="Arial"/>
          <w:sz w:val="24"/>
          <w:szCs w:val="24"/>
        </w:rPr>
        <w:t>Digitale verktøy er blitt en naturlig del av mange barns hverdag fra de er små. Barnehagen skal speile det samfunnet vi lever i, og det er derfor vesentlig at alle barn møter ulike digitale verktøy i barnehagen.</w:t>
      </w:r>
    </w:p>
    <w:p w14:paraId="681F17A2" w14:textId="77777777" w:rsidR="00D31CEE" w:rsidRPr="00910CCD" w:rsidRDefault="00D31CEE" w:rsidP="00FC304D">
      <w:pPr>
        <w:pStyle w:val="Default"/>
        <w:numPr>
          <w:ilvl w:val="0"/>
          <w:numId w:val="24"/>
        </w:numPr>
        <w:spacing w:before="240" w:line="276" w:lineRule="auto"/>
      </w:pPr>
      <w:r>
        <w:rPr>
          <w:noProof/>
        </w:rPr>
        <w:drawing>
          <wp:anchor distT="0" distB="0" distL="114300" distR="114300" simplePos="0" relativeHeight="251658262" behindDoc="1" locked="0" layoutInCell="1" allowOverlap="1" wp14:anchorId="6AE3F7EB" wp14:editId="20CC3CFB">
            <wp:simplePos x="0" y="0"/>
            <wp:positionH relativeFrom="column">
              <wp:posOffset>3726180</wp:posOffset>
            </wp:positionH>
            <wp:positionV relativeFrom="paragraph">
              <wp:posOffset>337185</wp:posOffset>
            </wp:positionV>
            <wp:extent cx="2299335" cy="1295400"/>
            <wp:effectExtent l="0" t="0" r="5715" b="0"/>
            <wp:wrapSquare wrapText="bothSides"/>
            <wp:docPr id="32" name="Bilde 32" descr="Et bilde som inneholder hjelm, hodebekledning, klær,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hjelm, hodebekledning, klær, gulv&#10;&#10;Automatisk generert 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93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0CCD">
        <w:t xml:space="preserve">Barnehagen har smart </w:t>
      </w:r>
      <w:proofErr w:type="spellStart"/>
      <w:r w:rsidRPr="00910CCD">
        <w:t>board</w:t>
      </w:r>
      <w:proofErr w:type="spellEnd"/>
      <w:r>
        <w:t>,</w:t>
      </w:r>
      <w:r w:rsidRPr="00910CCD">
        <w:t xml:space="preserve"> </w:t>
      </w:r>
      <w:proofErr w:type="spellStart"/>
      <w:r w:rsidRPr="00910CCD">
        <w:t>pc´er</w:t>
      </w:r>
      <w:proofErr w:type="spellEnd"/>
      <w:r>
        <w:t>,</w:t>
      </w:r>
      <w:r w:rsidRPr="00910CCD">
        <w:t xml:space="preserve"> </w:t>
      </w:r>
      <w:proofErr w:type="spellStart"/>
      <w:r w:rsidRPr="00910CCD">
        <w:t>Ipad</w:t>
      </w:r>
      <w:proofErr w:type="spellEnd"/>
      <w:r>
        <w:t xml:space="preserve"> og </w:t>
      </w:r>
      <w:proofErr w:type="spellStart"/>
      <w:r>
        <w:t>bee</w:t>
      </w:r>
      <w:proofErr w:type="spellEnd"/>
      <w:r>
        <w:t xml:space="preserve"> </w:t>
      </w:r>
      <w:proofErr w:type="spellStart"/>
      <w:r>
        <w:t>boot</w:t>
      </w:r>
      <w:proofErr w:type="spellEnd"/>
      <w:r>
        <w:t>.</w:t>
      </w:r>
      <w:r w:rsidRPr="00910CCD">
        <w:t xml:space="preserve"> </w:t>
      </w:r>
      <w:r>
        <w:t>D</w:t>
      </w:r>
      <w:r w:rsidRPr="00910CCD">
        <w:t>isse</w:t>
      </w:r>
      <w:r>
        <w:t xml:space="preserve"> verktøyene</w:t>
      </w:r>
      <w:r w:rsidRPr="00910CCD">
        <w:t xml:space="preserve"> bruker vi aktivt i hverdagen i samlingsstunder og med læreprogrammer</w:t>
      </w:r>
      <w:r>
        <w:t xml:space="preserve"> i mindre grupper</w:t>
      </w:r>
      <w:r w:rsidRPr="00910CCD">
        <w:t xml:space="preserve">. </w:t>
      </w:r>
    </w:p>
    <w:p w14:paraId="0BDA8B0E" w14:textId="0467D2F3" w:rsidR="00D31CEE" w:rsidRPr="00910CCD" w:rsidRDefault="00D31CEE" w:rsidP="00FC304D">
      <w:pPr>
        <w:pStyle w:val="Default"/>
        <w:numPr>
          <w:ilvl w:val="0"/>
          <w:numId w:val="24"/>
        </w:numPr>
        <w:spacing w:before="240" w:line="276" w:lineRule="auto"/>
      </w:pPr>
      <w:r w:rsidRPr="00910CCD">
        <w:t xml:space="preserve">Som et bidrag i barnas progresjon bruker vi internett til å finne svar sammen med barna. De lærer begynnende nettvett. </w:t>
      </w:r>
    </w:p>
    <w:p w14:paraId="5A154C76" w14:textId="01D06617" w:rsidR="00D31CEE" w:rsidRPr="00910CCD" w:rsidRDefault="00D31CEE" w:rsidP="00FC304D">
      <w:pPr>
        <w:pStyle w:val="Default"/>
        <w:numPr>
          <w:ilvl w:val="0"/>
          <w:numId w:val="24"/>
        </w:numPr>
        <w:spacing w:before="240" w:line="276" w:lineRule="auto"/>
      </w:pPr>
      <w:r w:rsidRPr="00910CCD">
        <w:t>Vi bruker internettet til å bygge videre på det barna leser om i bøkene og spørsmålene de har etter det. Turer vi har vært på inspirerer til samtaler og undring, dette tar vi med oss sammen med barna og utforsker videre.</w:t>
      </w:r>
    </w:p>
    <w:p w14:paraId="7E23236E" w14:textId="32E93C73" w:rsidR="00D31CEE" w:rsidRPr="00910CCD" w:rsidRDefault="008F7335" w:rsidP="00FC304D">
      <w:pPr>
        <w:pStyle w:val="Default"/>
        <w:numPr>
          <w:ilvl w:val="0"/>
          <w:numId w:val="24"/>
        </w:numPr>
        <w:spacing w:before="240" w:line="276" w:lineRule="auto"/>
      </w:pPr>
      <w:r w:rsidRPr="008A1AD9">
        <w:rPr>
          <w:rFonts w:ascii="Times New Roman" w:hAnsi="Times New Roman" w:cs="Times New Roman"/>
          <w:noProof/>
          <w:lang w:eastAsia="nb-NO"/>
        </w:rPr>
        <w:drawing>
          <wp:anchor distT="0" distB="0" distL="114300" distR="114300" simplePos="0" relativeHeight="251658263" behindDoc="1" locked="0" layoutInCell="1" allowOverlap="1" wp14:anchorId="443C40FA" wp14:editId="121ABF8E">
            <wp:simplePos x="0" y="0"/>
            <wp:positionH relativeFrom="margin">
              <wp:posOffset>60960</wp:posOffset>
            </wp:positionH>
            <wp:positionV relativeFrom="paragraph">
              <wp:posOffset>26035</wp:posOffset>
            </wp:positionV>
            <wp:extent cx="1775460" cy="2395855"/>
            <wp:effectExtent l="0" t="0" r="0" b="4445"/>
            <wp:wrapTight wrapText="bothSides">
              <wp:wrapPolygon edited="0">
                <wp:start x="0" y="0"/>
                <wp:lineTo x="0" y="21468"/>
                <wp:lineTo x="21322" y="21468"/>
                <wp:lineTo x="21322"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5460" cy="239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1CEE" w:rsidRPr="00910CCD">
        <w:t xml:space="preserve">Digital praksis er gjennomgående i alle barnehagens områder, i alt fra bilder, informasjonsflyt, utforske, ser filmer/hører musikk og er noe barnehagen bruker aktivt. </w:t>
      </w:r>
    </w:p>
    <w:p w14:paraId="251327A0" w14:textId="6D4AF789" w:rsidR="00D31CEE" w:rsidRPr="006B63A2" w:rsidRDefault="00D31CEE" w:rsidP="00FC304D">
      <w:pPr>
        <w:pStyle w:val="Default"/>
        <w:numPr>
          <w:ilvl w:val="0"/>
          <w:numId w:val="24"/>
        </w:numPr>
        <w:spacing w:before="240" w:line="276" w:lineRule="auto"/>
        <w:rPr>
          <w:color w:val="auto"/>
          <w:lang w:eastAsia="nb-NO" w:bidi="ar-SA"/>
        </w:rPr>
      </w:pPr>
      <w:r w:rsidRPr="00910CCD">
        <w:t>Vi utøver hele tiden digital dømmekraft og bidrar til at barna utvikler begynnende etisk forståelse knyttet til digitale medier. Personalet har ett bevisst forhold til opphavsrett og kildekritikk, og er svært nøye på å ivareta barnas personvern.</w:t>
      </w:r>
    </w:p>
    <w:p w14:paraId="5C14C0CA" w14:textId="329767D4" w:rsidR="0000254E" w:rsidRDefault="0000254E" w:rsidP="00F632C6"/>
    <w:p w14:paraId="4DEE2633" w14:textId="651751ED" w:rsidR="008A1AD9" w:rsidRPr="008A1AD9" w:rsidRDefault="008A1AD9" w:rsidP="008A1AD9">
      <w:pPr>
        <w:spacing w:before="100" w:beforeAutospacing="1" w:after="100" w:afterAutospacing="1" w:line="240" w:lineRule="auto"/>
        <w:rPr>
          <w:rFonts w:ascii="Times New Roman" w:eastAsia="Times New Roman" w:hAnsi="Times New Roman" w:cs="Times New Roman"/>
          <w:sz w:val="24"/>
          <w:szCs w:val="24"/>
          <w:lang w:eastAsia="nb-NO"/>
        </w:rPr>
      </w:pPr>
    </w:p>
    <w:p w14:paraId="2334EC69" w14:textId="77777777" w:rsidR="000C6D9B" w:rsidRDefault="000C6D9B" w:rsidP="00F632C6"/>
    <w:p w14:paraId="7FD916FC" w14:textId="4653C4AC" w:rsidR="00E067F7" w:rsidRDefault="00E067F7" w:rsidP="00F632C6"/>
    <w:p w14:paraId="01396E1F" w14:textId="77777777" w:rsidR="00D9113A" w:rsidRDefault="00D9113A" w:rsidP="00F632C6"/>
    <w:p w14:paraId="55EBFF03" w14:textId="77777777" w:rsidR="008F7335" w:rsidRDefault="008F7335" w:rsidP="00F632C6"/>
    <w:p w14:paraId="0661F2BF" w14:textId="77777777" w:rsidR="008F7335" w:rsidRDefault="008F7335" w:rsidP="00F632C6"/>
    <w:p w14:paraId="7CA5B3AD" w14:textId="77777777" w:rsidR="008F7335" w:rsidRDefault="008F7335" w:rsidP="00F632C6"/>
    <w:p w14:paraId="49BC2239" w14:textId="77777777" w:rsidR="00D9113A" w:rsidRDefault="00D9113A" w:rsidP="00F632C6"/>
    <w:p w14:paraId="45482146" w14:textId="77777777" w:rsidR="00D9113A" w:rsidRDefault="00D9113A" w:rsidP="00F632C6"/>
    <w:p w14:paraId="54E9252C" w14:textId="77777777" w:rsidR="00E717BC" w:rsidRDefault="00E717BC" w:rsidP="00F632C6"/>
    <w:p w14:paraId="78B8692B" w14:textId="6EF1FFA4" w:rsidR="000C6D9B" w:rsidRDefault="00B57AEF" w:rsidP="00F632C6">
      <w:r>
        <w:rPr>
          <w:noProof/>
        </w:rPr>
        <w:lastRenderedPageBreak/>
        <w:drawing>
          <wp:anchor distT="0" distB="0" distL="114300" distR="114300" simplePos="0" relativeHeight="251658245" behindDoc="0" locked="0" layoutInCell="1" allowOverlap="1" wp14:anchorId="51717EE7" wp14:editId="65388E4F">
            <wp:simplePos x="0" y="0"/>
            <wp:positionH relativeFrom="column">
              <wp:posOffset>4344112</wp:posOffset>
            </wp:positionH>
            <wp:positionV relativeFrom="paragraph">
              <wp:posOffset>5080</wp:posOffset>
            </wp:positionV>
            <wp:extent cx="1389380" cy="1713865"/>
            <wp:effectExtent l="0" t="0" r="1270" b="63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9380" cy="1713865"/>
                    </a:xfrm>
                    <a:prstGeom prst="rect">
                      <a:avLst/>
                    </a:prstGeom>
                    <a:noFill/>
                    <a:ln>
                      <a:noFill/>
                    </a:ln>
                  </pic:spPr>
                </pic:pic>
              </a:graphicData>
            </a:graphic>
          </wp:anchor>
        </w:drawing>
      </w:r>
    </w:p>
    <w:p w14:paraId="55A77FE5" w14:textId="4B49AC18" w:rsidR="000C6D9B" w:rsidRDefault="000C6D9B" w:rsidP="00F632C6"/>
    <w:p w14:paraId="4F146858" w14:textId="77777777" w:rsidR="000C6D9B" w:rsidRDefault="000C6D9B" w:rsidP="00F632C6"/>
    <w:p w14:paraId="0F12B767" w14:textId="77777777" w:rsidR="00330711" w:rsidRDefault="00330711" w:rsidP="00F632C6"/>
    <w:p w14:paraId="5C12A5E9" w14:textId="77777777" w:rsidR="00330711" w:rsidRDefault="00330711" w:rsidP="00F632C6"/>
    <w:p w14:paraId="5273BE06" w14:textId="77777777" w:rsidR="000C6D9B" w:rsidRDefault="000C6D9B" w:rsidP="00F632C6"/>
    <w:p w14:paraId="3D4DD8FA" w14:textId="77777777" w:rsidR="000C6D9B" w:rsidRPr="000C6D9B" w:rsidRDefault="000C6D9B" w:rsidP="000C6D9B">
      <w:pPr>
        <w:pStyle w:val="Overskrift1"/>
        <w:numPr>
          <w:ilvl w:val="0"/>
          <w:numId w:val="10"/>
        </w:numPr>
        <w:shd w:val="clear" w:color="auto" w:fill="FFC000"/>
        <w:rPr>
          <w:color w:val="auto"/>
        </w:rPr>
      </w:pPr>
      <w:bookmarkStart w:id="45" w:name="_Toc167700393"/>
      <w:r w:rsidRPr="000C6D9B">
        <w:rPr>
          <w:color w:val="auto"/>
        </w:rPr>
        <w:t>Barnehagen som lærende organisasjon</w:t>
      </w:r>
      <w:bookmarkEnd w:id="45"/>
    </w:p>
    <w:p w14:paraId="6E89BEC4" w14:textId="77777777" w:rsidR="000C6D9B" w:rsidRDefault="000C6D9B" w:rsidP="000C6D9B">
      <w:pPr>
        <w:pStyle w:val="Overskrift3"/>
        <w:keepNext w:val="0"/>
        <w:keepLines w:val="0"/>
        <w:spacing w:before="100" w:beforeAutospacing="1" w:after="62" w:line="240" w:lineRule="auto"/>
        <w:ind w:left="720"/>
      </w:pPr>
    </w:p>
    <w:p w14:paraId="35685E23" w14:textId="77777777" w:rsidR="000C6D9B" w:rsidRDefault="000C6D9B" w:rsidP="000C6D9B">
      <w:pPr>
        <w:pStyle w:val="Overskrift3"/>
        <w:keepNext w:val="0"/>
        <w:keepLines w:val="0"/>
        <w:numPr>
          <w:ilvl w:val="1"/>
          <w:numId w:val="10"/>
        </w:numPr>
        <w:spacing w:before="100" w:beforeAutospacing="1" w:after="62" w:line="240" w:lineRule="auto"/>
        <w:rPr>
          <w:rFonts w:ascii="Arial Rounded MT Bold" w:hAnsi="Arial Rounded MT Bold"/>
          <w:color w:val="auto"/>
          <w:sz w:val="32"/>
          <w:szCs w:val="32"/>
        </w:rPr>
      </w:pPr>
      <w:bookmarkStart w:id="46" w:name="_Toc167700394"/>
      <w:r w:rsidRPr="00E067F7">
        <w:rPr>
          <w:rFonts w:ascii="Arial Rounded MT Bold" w:hAnsi="Arial Rounded MT Bold"/>
          <w:color w:val="auto"/>
          <w:sz w:val="32"/>
          <w:szCs w:val="32"/>
        </w:rPr>
        <w:t>Barnehagens utviklingsarbeid</w:t>
      </w:r>
      <w:bookmarkEnd w:id="46"/>
    </w:p>
    <w:p w14:paraId="122E87D5" w14:textId="4702DE3E" w:rsidR="00D64977" w:rsidRDefault="00D64977" w:rsidP="00D64977">
      <w:pPr>
        <w:ind w:left="708"/>
        <w:rPr>
          <w:rFonts w:ascii="Arial" w:hAnsi="Arial" w:cs="Arial"/>
          <w:sz w:val="24"/>
          <w:szCs w:val="24"/>
        </w:rPr>
      </w:pPr>
      <w:r w:rsidRPr="008935A9">
        <w:rPr>
          <w:rFonts w:ascii="Arial" w:hAnsi="Arial" w:cs="Arial"/>
          <w:sz w:val="24"/>
          <w:szCs w:val="24"/>
        </w:rPr>
        <w:t>Ådnanipa barnehage er valgt ut til å delta i REKOMP, og er blitt tildelt midler til kompetanseheving for personalet gjennom barnehageårene 202</w:t>
      </w:r>
      <w:r w:rsidR="00A57BBF">
        <w:rPr>
          <w:rFonts w:ascii="Arial" w:hAnsi="Arial" w:cs="Arial"/>
          <w:sz w:val="24"/>
          <w:szCs w:val="24"/>
        </w:rPr>
        <w:t>4</w:t>
      </w:r>
      <w:r w:rsidRPr="008935A9">
        <w:rPr>
          <w:rFonts w:ascii="Arial" w:hAnsi="Arial" w:cs="Arial"/>
          <w:sz w:val="24"/>
          <w:szCs w:val="24"/>
        </w:rPr>
        <w:t>/2</w:t>
      </w:r>
      <w:r w:rsidR="00A57BBF">
        <w:rPr>
          <w:rFonts w:ascii="Arial" w:hAnsi="Arial" w:cs="Arial"/>
          <w:sz w:val="24"/>
          <w:szCs w:val="24"/>
        </w:rPr>
        <w:t>5</w:t>
      </w:r>
      <w:r w:rsidRPr="008935A9">
        <w:rPr>
          <w:rFonts w:ascii="Arial" w:hAnsi="Arial" w:cs="Arial"/>
          <w:sz w:val="24"/>
          <w:szCs w:val="24"/>
        </w:rPr>
        <w:t xml:space="preserve"> og 202</w:t>
      </w:r>
      <w:r w:rsidR="00A57BBF">
        <w:rPr>
          <w:rFonts w:ascii="Arial" w:hAnsi="Arial" w:cs="Arial"/>
          <w:sz w:val="24"/>
          <w:szCs w:val="24"/>
        </w:rPr>
        <w:t>5</w:t>
      </w:r>
      <w:r w:rsidRPr="008935A9">
        <w:rPr>
          <w:rFonts w:ascii="Arial" w:hAnsi="Arial" w:cs="Arial"/>
          <w:sz w:val="24"/>
          <w:szCs w:val="24"/>
        </w:rPr>
        <w:t>/2</w:t>
      </w:r>
      <w:r w:rsidR="00A57BBF">
        <w:rPr>
          <w:rFonts w:ascii="Arial" w:hAnsi="Arial" w:cs="Arial"/>
          <w:sz w:val="24"/>
          <w:szCs w:val="24"/>
        </w:rPr>
        <w:t>6</w:t>
      </w:r>
      <w:r w:rsidRPr="008935A9">
        <w:rPr>
          <w:rFonts w:ascii="Arial" w:hAnsi="Arial" w:cs="Arial"/>
          <w:sz w:val="24"/>
          <w:szCs w:val="24"/>
        </w:rPr>
        <w:t xml:space="preserve">. </w:t>
      </w:r>
    </w:p>
    <w:p w14:paraId="6AE18FCD" w14:textId="39C53588" w:rsidR="002B26CC" w:rsidRPr="0073670C" w:rsidRDefault="002B26CC" w:rsidP="00D64977">
      <w:pPr>
        <w:ind w:left="708"/>
        <w:rPr>
          <w:rFonts w:ascii="Arial" w:hAnsi="Arial" w:cs="Arial"/>
          <w:i/>
          <w:iCs/>
          <w:sz w:val="24"/>
          <w:szCs w:val="24"/>
        </w:rPr>
      </w:pPr>
      <w:r w:rsidRPr="0073670C">
        <w:rPr>
          <w:rFonts w:ascii="Arial" w:hAnsi="Arial" w:cs="Arial"/>
          <w:i/>
          <w:iCs/>
          <w:sz w:val="24"/>
          <w:szCs w:val="24"/>
        </w:rPr>
        <w:t>Hva er REKOMP?</w:t>
      </w:r>
    </w:p>
    <w:p w14:paraId="3D0744F8" w14:textId="12A15286" w:rsidR="007A007F" w:rsidRPr="007A007F" w:rsidRDefault="00A32BE2" w:rsidP="0084160E">
      <w:pPr>
        <w:ind w:left="708"/>
        <w:rPr>
          <w:rFonts w:ascii="Arial" w:hAnsi="Arial" w:cs="Arial"/>
          <w:sz w:val="24"/>
          <w:szCs w:val="24"/>
        </w:rPr>
      </w:pPr>
      <w:r>
        <w:rPr>
          <w:rFonts w:ascii="Arial" w:hAnsi="Arial" w:cs="Arial"/>
          <w:sz w:val="24"/>
          <w:szCs w:val="24"/>
        </w:rPr>
        <w:t>REKOMP er et b</w:t>
      </w:r>
      <w:r w:rsidR="007A007F" w:rsidRPr="007A007F">
        <w:rPr>
          <w:rFonts w:ascii="Arial" w:hAnsi="Arial" w:cs="Arial"/>
          <w:sz w:val="24"/>
          <w:szCs w:val="24"/>
        </w:rPr>
        <w:t>arnehagebaserte kompetansetiltak</w:t>
      </w:r>
      <w:r w:rsidR="004C3376">
        <w:rPr>
          <w:rFonts w:ascii="Arial" w:hAnsi="Arial" w:cs="Arial"/>
          <w:sz w:val="24"/>
          <w:szCs w:val="24"/>
        </w:rPr>
        <w:t>. Det</w:t>
      </w:r>
      <w:r w:rsidR="007A007F" w:rsidRPr="007A007F">
        <w:rPr>
          <w:rFonts w:ascii="Arial" w:hAnsi="Arial" w:cs="Arial"/>
          <w:sz w:val="24"/>
          <w:szCs w:val="24"/>
        </w:rPr>
        <w:t xml:space="preserve"> er en del av den regionale ordningen som er regjeringen sin satsing på kompetanseutvikling i barnehager. Målsettingen for ordningen er å: </w:t>
      </w:r>
    </w:p>
    <w:p w14:paraId="5AEDB203" w14:textId="7035A672" w:rsidR="007A007F" w:rsidRPr="0084160E" w:rsidRDefault="007A007F" w:rsidP="0084160E">
      <w:pPr>
        <w:pStyle w:val="Listeavsnitt"/>
        <w:numPr>
          <w:ilvl w:val="0"/>
          <w:numId w:val="29"/>
        </w:numPr>
        <w:rPr>
          <w:rFonts w:cs="Arial"/>
        </w:rPr>
      </w:pPr>
      <w:r w:rsidRPr="0084160E">
        <w:rPr>
          <w:rFonts w:cs="Arial"/>
        </w:rPr>
        <w:t xml:space="preserve">sikre alle barn et barnehagetilbud av høy kvalitet </w:t>
      </w:r>
    </w:p>
    <w:p w14:paraId="6BD307B6" w14:textId="2990317B" w:rsidR="007A007F" w:rsidRPr="0084160E" w:rsidRDefault="007A007F" w:rsidP="0084160E">
      <w:pPr>
        <w:pStyle w:val="Listeavsnitt"/>
        <w:numPr>
          <w:ilvl w:val="0"/>
          <w:numId w:val="29"/>
        </w:numPr>
        <w:rPr>
          <w:rFonts w:cs="Arial"/>
        </w:rPr>
      </w:pPr>
      <w:r w:rsidRPr="0084160E">
        <w:rPr>
          <w:rFonts w:cs="Arial"/>
        </w:rPr>
        <w:t xml:space="preserve">realisere krav og intensjon i rammeplanen for barnehagen </w:t>
      </w:r>
    </w:p>
    <w:p w14:paraId="19DBBD2B" w14:textId="269F1E87" w:rsidR="007A007F" w:rsidRDefault="007A007F" w:rsidP="0084160E">
      <w:pPr>
        <w:pStyle w:val="Listeavsnitt"/>
        <w:numPr>
          <w:ilvl w:val="0"/>
          <w:numId w:val="29"/>
        </w:numPr>
        <w:rPr>
          <w:rFonts w:cs="Arial"/>
        </w:rPr>
      </w:pPr>
      <w:r w:rsidRPr="0084160E">
        <w:rPr>
          <w:rFonts w:cs="Arial"/>
        </w:rPr>
        <w:t>utvikle et gjensidig samarbeid mellom universitets- og høgskolesektoren (UH</w:t>
      </w:r>
      <w:r w:rsidR="0084160E">
        <w:rPr>
          <w:rFonts w:cs="Arial"/>
        </w:rPr>
        <w:t>-</w:t>
      </w:r>
      <w:r w:rsidRPr="0084160E">
        <w:rPr>
          <w:rFonts w:cs="Arial"/>
        </w:rPr>
        <w:t>sektoren) og barnehagesektoren</w:t>
      </w:r>
    </w:p>
    <w:p w14:paraId="0B2E9993" w14:textId="77777777" w:rsidR="0084160E" w:rsidRPr="0084160E" w:rsidRDefault="0084160E" w:rsidP="0084160E">
      <w:pPr>
        <w:pStyle w:val="Listeavsnitt"/>
        <w:ind w:left="1428"/>
        <w:rPr>
          <w:rFonts w:cs="Arial"/>
        </w:rPr>
      </w:pPr>
    </w:p>
    <w:p w14:paraId="3F9993E1" w14:textId="57D73889" w:rsidR="000C6D9B" w:rsidRDefault="007A007F" w:rsidP="0084160E">
      <w:pPr>
        <w:ind w:left="708"/>
        <w:rPr>
          <w:rFonts w:ascii="Arial" w:hAnsi="Arial" w:cs="Arial"/>
          <w:sz w:val="24"/>
          <w:szCs w:val="24"/>
        </w:rPr>
      </w:pPr>
      <w:r w:rsidRPr="007A007F">
        <w:rPr>
          <w:rFonts w:ascii="Arial" w:hAnsi="Arial" w:cs="Arial"/>
          <w:sz w:val="24"/>
          <w:szCs w:val="24"/>
        </w:rPr>
        <w:t>Den regionale ordningen startet opp som ny ordning fra 2019, og er basert på statlige kompetansemidler. Kompetansetiltakene skal være barnehagebasert kompetanseutvikling. Med det menes at alle ansatte deltar i en</w:t>
      </w:r>
      <w:r w:rsidR="00C928D5">
        <w:rPr>
          <w:rFonts w:ascii="Arial" w:hAnsi="Arial" w:cs="Arial"/>
          <w:sz w:val="24"/>
          <w:szCs w:val="24"/>
        </w:rPr>
        <w:t xml:space="preserve"> </w:t>
      </w:r>
      <w:r w:rsidRPr="007A007F">
        <w:rPr>
          <w:rFonts w:ascii="Arial" w:hAnsi="Arial" w:cs="Arial"/>
          <w:sz w:val="24"/>
          <w:szCs w:val="24"/>
        </w:rPr>
        <w:t>utviklingsprosess på egen arbeidsplass.</w:t>
      </w:r>
    </w:p>
    <w:p w14:paraId="01CAE6E6" w14:textId="450AA173" w:rsidR="000C6D9B" w:rsidRPr="008C5A9F" w:rsidRDefault="00361A47" w:rsidP="008C5A9F">
      <w:pPr>
        <w:ind w:left="708"/>
        <w:rPr>
          <w:rFonts w:ascii="Arial" w:hAnsi="Arial" w:cs="Arial"/>
          <w:sz w:val="24"/>
          <w:szCs w:val="24"/>
        </w:rPr>
      </w:pPr>
      <w:r>
        <w:rPr>
          <w:rFonts w:ascii="Arial" w:hAnsi="Arial" w:cs="Arial"/>
          <w:sz w:val="24"/>
          <w:szCs w:val="24"/>
        </w:rPr>
        <w:t xml:space="preserve">Satsningsområdet vi har valgt i dette utviklingsarbeidet er </w:t>
      </w:r>
      <w:r w:rsidR="00934A64" w:rsidRPr="00934A64">
        <w:rPr>
          <w:rFonts w:ascii="Arial" w:hAnsi="Arial" w:cs="Arial"/>
          <w:i/>
          <w:iCs/>
          <w:sz w:val="24"/>
          <w:szCs w:val="24"/>
        </w:rPr>
        <w:t>«Foreldresamarbeid».</w:t>
      </w:r>
      <w:r w:rsidR="00934A64">
        <w:rPr>
          <w:rFonts w:ascii="Arial" w:hAnsi="Arial" w:cs="Arial"/>
          <w:i/>
          <w:iCs/>
          <w:sz w:val="24"/>
          <w:szCs w:val="24"/>
        </w:rPr>
        <w:t xml:space="preserve"> </w:t>
      </w:r>
      <w:r w:rsidR="00EF744B">
        <w:rPr>
          <w:rFonts w:ascii="Arial" w:hAnsi="Arial" w:cs="Arial"/>
          <w:sz w:val="24"/>
          <w:szCs w:val="24"/>
        </w:rPr>
        <w:t xml:space="preserve">Når vi setter i gang høsten 2024 vil </w:t>
      </w:r>
      <w:r w:rsidR="00206C8B">
        <w:rPr>
          <w:rFonts w:ascii="Arial" w:hAnsi="Arial" w:cs="Arial"/>
          <w:sz w:val="24"/>
          <w:szCs w:val="24"/>
        </w:rPr>
        <w:t xml:space="preserve">personalet i </w:t>
      </w:r>
      <w:r w:rsidR="00EF744B">
        <w:rPr>
          <w:rFonts w:ascii="Arial" w:hAnsi="Arial" w:cs="Arial"/>
          <w:sz w:val="24"/>
          <w:szCs w:val="24"/>
        </w:rPr>
        <w:t>barnehagen</w:t>
      </w:r>
      <w:r w:rsidR="00206C8B">
        <w:rPr>
          <w:rFonts w:ascii="Arial" w:hAnsi="Arial" w:cs="Arial"/>
          <w:sz w:val="24"/>
          <w:szCs w:val="24"/>
        </w:rPr>
        <w:t xml:space="preserve"> jobbe sammen mot en problemstilling</w:t>
      </w:r>
      <w:r w:rsidR="008C5A9F">
        <w:rPr>
          <w:rFonts w:ascii="Arial" w:hAnsi="Arial" w:cs="Arial"/>
          <w:sz w:val="24"/>
          <w:szCs w:val="24"/>
        </w:rPr>
        <w:t>. Det vil også bli</w:t>
      </w:r>
      <w:r w:rsidR="00EF744B">
        <w:rPr>
          <w:rFonts w:ascii="Arial" w:hAnsi="Arial" w:cs="Arial"/>
          <w:sz w:val="24"/>
          <w:szCs w:val="24"/>
        </w:rPr>
        <w:t xml:space="preserve"> s</w:t>
      </w:r>
      <w:r w:rsidR="008C5A9F">
        <w:rPr>
          <w:rFonts w:ascii="Arial" w:hAnsi="Arial" w:cs="Arial"/>
          <w:sz w:val="24"/>
          <w:szCs w:val="24"/>
        </w:rPr>
        <w:t>a</w:t>
      </w:r>
      <w:r w:rsidR="00EF744B">
        <w:rPr>
          <w:rFonts w:ascii="Arial" w:hAnsi="Arial" w:cs="Arial"/>
          <w:sz w:val="24"/>
          <w:szCs w:val="24"/>
        </w:rPr>
        <w:t>tt sammen en prosjektgruppe</w:t>
      </w:r>
      <w:r w:rsidR="008C5A9F">
        <w:rPr>
          <w:rFonts w:ascii="Arial" w:hAnsi="Arial" w:cs="Arial"/>
          <w:sz w:val="24"/>
          <w:szCs w:val="24"/>
        </w:rPr>
        <w:t xml:space="preserve"> som vil se på mål for utviklingsarbeidet. </w:t>
      </w:r>
    </w:p>
    <w:p w14:paraId="6008B5F5" w14:textId="77777777" w:rsidR="000C6D9B" w:rsidRPr="00E067F7" w:rsidRDefault="000C6D9B" w:rsidP="000C6D9B">
      <w:pPr>
        <w:pStyle w:val="Overskrift3"/>
        <w:keepNext w:val="0"/>
        <w:keepLines w:val="0"/>
        <w:numPr>
          <w:ilvl w:val="1"/>
          <w:numId w:val="10"/>
        </w:numPr>
        <w:spacing w:before="100" w:beforeAutospacing="1" w:after="62" w:line="240" w:lineRule="auto"/>
        <w:rPr>
          <w:rFonts w:ascii="Arial Rounded MT Bold" w:hAnsi="Arial Rounded MT Bold"/>
          <w:color w:val="auto"/>
          <w:sz w:val="32"/>
          <w:szCs w:val="32"/>
        </w:rPr>
      </w:pPr>
      <w:bookmarkStart w:id="47" w:name="_Toc167700395"/>
      <w:r w:rsidRPr="00E067F7">
        <w:rPr>
          <w:rFonts w:ascii="Arial Rounded MT Bold" w:hAnsi="Arial Rounded MT Bold"/>
          <w:color w:val="auto"/>
          <w:sz w:val="32"/>
          <w:szCs w:val="32"/>
        </w:rPr>
        <w:t>Dokumentasjon, vurdering og oppfølging</w:t>
      </w:r>
      <w:bookmarkEnd w:id="47"/>
    </w:p>
    <w:p w14:paraId="49395EE2" w14:textId="7A9B2663" w:rsidR="000C6D9B" w:rsidRDefault="003721F8" w:rsidP="003721F8">
      <w:pPr>
        <w:spacing w:line="276" w:lineRule="auto"/>
        <w:ind w:left="708"/>
        <w:rPr>
          <w:rFonts w:ascii="Arial" w:hAnsi="Arial" w:cs="Arial"/>
          <w:sz w:val="24"/>
          <w:szCs w:val="24"/>
        </w:rPr>
      </w:pPr>
      <w:r w:rsidRPr="003721F8">
        <w:rPr>
          <w:rFonts w:ascii="Arial" w:hAnsi="Arial" w:cs="Arial"/>
          <w:sz w:val="24"/>
          <w:szCs w:val="24"/>
        </w:rPr>
        <w:t xml:space="preserve">Vurderingsarbeid skal være en støtte i utviklingsarbeidet og sikre at utvikling skjer på en systematisk og bevisst måte. Det skal også kvalitetssikre at vi gjør det vi sier vi skal gjøre. Gjennom et arbeid med </w:t>
      </w:r>
      <w:proofErr w:type="gramStart"/>
      <w:r w:rsidRPr="003721F8">
        <w:rPr>
          <w:rFonts w:ascii="Arial" w:hAnsi="Arial" w:cs="Arial"/>
          <w:sz w:val="24"/>
          <w:szCs w:val="24"/>
        </w:rPr>
        <w:t>fokus</w:t>
      </w:r>
      <w:proofErr w:type="gramEnd"/>
      <w:r w:rsidRPr="003721F8">
        <w:rPr>
          <w:rFonts w:ascii="Arial" w:hAnsi="Arial" w:cs="Arial"/>
          <w:sz w:val="24"/>
          <w:szCs w:val="24"/>
        </w:rPr>
        <w:t xml:space="preserve"> på </w:t>
      </w:r>
      <w:r w:rsidR="002F0B82">
        <w:rPr>
          <w:rFonts w:ascii="Arial" w:hAnsi="Arial" w:cs="Arial"/>
          <w:sz w:val="24"/>
          <w:szCs w:val="24"/>
        </w:rPr>
        <w:t>foreldresamarbeid</w:t>
      </w:r>
      <w:r w:rsidRPr="003721F8">
        <w:rPr>
          <w:rFonts w:ascii="Arial" w:hAnsi="Arial" w:cs="Arial"/>
          <w:sz w:val="24"/>
          <w:szCs w:val="24"/>
        </w:rPr>
        <w:t xml:space="preserve">, vil vi etterse hvordan vi følger opp dette arbeidet systematisk. Dette for å kunne korrigere og iverksette nye tiltak for å bli bedre. </w:t>
      </w:r>
    </w:p>
    <w:p w14:paraId="3BBF3ACE" w14:textId="77777777" w:rsidR="002F0B82" w:rsidRPr="003721F8" w:rsidRDefault="002F0B82" w:rsidP="003721F8">
      <w:pPr>
        <w:spacing w:line="276" w:lineRule="auto"/>
        <w:ind w:left="708"/>
        <w:rPr>
          <w:rFonts w:ascii="Arial" w:hAnsi="Arial" w:cs="Arial"/>
          <w:sz w:val="24"/>
          <w:szCs w:val="24"/>
        </w:rPr>
      </w:pPr>
    </w:p>
    <w:p w14:paraId="38F9DDA4" w14:textId="77777777" w:rsidR="000C6D9B" w:rsidRPr="00E067F7" w:rsidRDefault="000C6D9B" w:rsidP="000C6D9B">
      <w:pPr>
        <w:pStyle w:val="Overskriftplanmal4"/>
        <w:numPr>
          <w:ilvl w:val="2"/>
          <w:numId w:val="11"/>
        </w:numPr>
        <w:rPr>
          <w:szCs w:val="28"/>
        </w:rPr>
      </w:pPr>
      <w:bookmarkStart w:id="48" w:name="_Toc501030113"/>
      <w:bookmarkStart w:id="49" w:name="_Toc502841246"/>
      <w:bookmarkStart w:id="50" w:name="_Toc502841808"/>
      <w:bookmarkStart w:id="51" w:name="_Toc167700396"/>
      <w:r w:rsidRPr="00E067F7">
        <w:rPr>
          <w:szCs w:val="28"/>
        </w:rPr>
        <w:lastRenderedPageBreak/>
        <w:t>Dokumentasjon</w:t>
      </w:r>
      <w:bookmarkEnd w:id="48"/>
      <w:bookmarkEnd w:id="49"/>
      <w:bookmarkEnd w:id="50"/>
      <w:bookmarkEnd w:id="51"/>
      <w:r w:rsidRPr="00E067F7">
        <w:rPr>
          <w:szCs w:val="28"/>
        </w:rPr>
        <w:t xml:space="preserve"> </w:t>
      </w:r>
    </w:p>
    <w:p w14:paraId="1D941489" w14:textId="158477D8" w:rsidR="00276620" w:rsidRPr="00947D7A" w:rsidRDefault="00E44BD3" w:rsidP="00947D7A">
      <w:pPr>
        <w:spacing w:line="276" w:lineRule="auto"/>
        <w:ind w:left="708"/>
        <w:rPr>
          <w:rFonts w:ascii="Arial" w:hAnsi="Arial" w:cs="Arial"/>
          <w:sz w:val="24"/>
          <w:szCs w:val="24"/>
        </w:rPr>
      </w:pPr>
      <w:r w:rsidRPr="00E44BD3">
        <w:rPr>
          <w:rFonts w:ascii="Arial" w:hAnsi="Arial" w:cs="Arial"/>
          <w:sz w:val="24"/>
          <w:szCs w:val="24"/>
        </w:rPr>
        <w:t>Det er nødvendig å dokumentere personalets arbeid for å følge opp og synliggjøre dette opp mot målet. Vi vil dokumentere arbeidet gjennom ståstedsanalyse, deltagende observasjon, praksisfortellinger</w:t>
      </w:r>
      <w:r>
        <w:rPr>
          <w:rFonts w:ascii="Arial" w:hAnsi="Arial" w:cs="Arial"/>
          <w:sz w:val="24"/>
          <w:szCs w:val="24"/>
        </w:rPr>
        <w:t xml:space="preserve">, </w:t>
      </w:r>
      <w:r w:rsidRPr="00E44BD3">
        <w:rPr>
          <w:rFonts w:ascii="Arial" w:hAnsi="Arial" w:cs="Arial"/>
          <w:sz w:val="24"/>
          <w:szCs w:val="24"/>
        </w:rPr>
        <w:t>barnesamtaler</w:t>
      </w:r>
      <w:r w:rsidR="006E6C97">
        <w:rPr>
          <w:rFonts w:ascii="Arial" w:hAnsi="Arial" w:cs="Arial"/>
          <w:sz w:val="24"/>
          <w:szCs w:val="24"/>
        </w:rPr>
        <w:t xml:space="preserve"> og f</w:t>
      </w:r>
      <w:r w:rsidR="00947D7A">
        <w:rPr>
          <w:rFonts w:ascii="Arial" w:hAnsi="Arial" w:cs="Arial"/>
          <w:sz w:val="24"/>
          <w:szCs w:val="24"/>
        </w:rPr>
        <w:t>o</w:t>
      </w:r>
      <w:r w:rsidR="006E6C97">
        <w:rPr>
          <w:rFonts w:ascii="Arial" w:hAnsi="Arial" w:cs="Arial"/>
          <w:sz w:val="24"/>
          <w:szCs w:val="24"/>
        </w:rPr>
        <w:t>reldresamta</w:t>
      </w:r>
      <w:r w:rsidR="00455189">
        <w:rPr>
          <w:rFonts w:ascii="Arial" w:hAnsi="Arial" w:cs="Arial"/>
          <w:sz w:val="24"/>
          <w:szCs w:val="24"/>
        </w:rPr>
        <w:t>ler</w:t>
      </w:r>
      <w:r w:rsidRPr="00E44BD3">
        <w:rPr>
          <w:rFonts w:ascii="Arial" w:hAnsi="Arial" w:cs="Arial"/>
          <w:sz w:val="24"/>
          <w:szCs w:val="24"/>
        </w:rPr>
        <w:t>. I dette arbeidet er det nødvendig å «spisse» og konkretisere hva en ønsker å se nærmere på, noe som kriterie</w:t>
      </w:r>
      <w:r w:rsidR="00455189">
        <w:rPr>
          <w:rFonts w:ascii="Arial" w:hAnsi="Arial" w:cs="Arial"/>
          <w:sz w:val="24"/>
          <w:szCs w:val="24"/>
        </w:rPr>
        <w:t xml:space="preserve">r og mål vi utarbeider </w:t>
      </w:r>
      <w:r w:rsidR="00947D7A">
        <w:rPr>
          <w:rFonts w:ascii="Arial" w:hAnsi="Arial" w:cs="Arial"/>
          <w:sz w:val="24"/>
          <w:szCs w:val="24"/>
        </w:rPr>
        <w:t>underveis vil sette rammer for.</w:t>
      </w:r>
    </w:p>
    <w:p w14:paraId="54E4987F" w14:textId="77777777" w:rsidR="000C6D9B" w:rsidRPr="00E067F7" w:rsidRDefault="000C6D9B" w:rsidP="000C6D9B">
      <w:pPr>
        <w:pStyle w:val="Overskriftplanmal4"/>
        <w:numPr>
          <w:ilvl w:val="2"/>
          <w:numId w:val="11"/>
        </w:numPr>
        <w:rPr>
          <w:szCs w:val="28"/>
        </w:rPr>
      </w:pPr>
      <w:bookmarkStart w:id="52" w:name="_Toc501030114"/>
      <w:bookmarkStart w:id="53" w:name="_Toc502841247"/>
      <w:bookmarkStart w:id="54" w:name="_Toc502841809"/>
      <w:bookmarkStart w:id="55" w:name="_Toc167700397"/>
      <w:r w:rsidRPr="00E067F7">
        <w:rPr>
          <w:szCs w:val="28"/>
        </w:rPr>
        <w:t>Vurdering</w:t>
      </w:r>
      <w:bookmarkEnd w:id="52"/>
      <w:bookmarkEnd w:id="53"/>
      <w:bookmarkEnd w:id="54"/>
      <w:bookmarkEnd w:id="55"/>
    </w:p>
    <w:p w14:paraId="04E05D7F" w14:textId="4B986523" w:rsidR="00276620" w:rsidRPr="005C3FB2" w:rsidRDefault="00A448CB" w:rsidP="005C3FB2">
      <w:pPr>
        <w:spacing w:line="276" w:lineRule="auto"/>
        <w:ind w:left="708"/>
        <w:rPr>
          <w:rFonts w:ascii="Arial" w:hAnsi="Arial" w:cs="Arial"/>
          <w:sz w:val="24"/>
          <w:szCs w:val="24"/>
        </w:rPr>
      </w:pPr>
      <w:r w:rsidRPr="005C3FB2">
        <w:rPr>
          <w:rFonts w:ascii="Arial" w:hAnsi="Arial" w:cs="Arial"/>
          <w:sz w:val="24"/>
          <w:szCs w:val="24"/>
        </w:rPr>
        <w:t xml:space="preserve">Underveis i vurderingsarbeidet vil det hele tiden bli gjort løpende </w:t>
      </w:r>
      <w:r w:rsidR="001F2D80" w:rsidRPr="005C3FB2">
        <w:rPr>
          <w:rFonts w:ascii="Arial" w:hAnsi="Arial" w:cs="Arial"/>
          <w:sz w:val="24"/>
          <w:szCs w:val="24"/>
        </w:rPr>
        <w:t>vurderinger i forhold til om tiltak har effekt</w:t>
      </w:r>
      <w:r w:rsidR="00601BC9" w:rsidRPr="005C3FB2">
        <w:rPr>
          <w:rFonts w:ascii="Arial" w:hAnsi="Arial" w:cs="Arial"/>
          <w:sz w:val="24"/>
          <w:szCs w:val="24"/>
        </w:rPr>
        <w:t xml:space="preserve"> eller ikke</w:t>
      </w:r>
      <w:r w:rsidR="00636527" w:rsidRPr="005C3FB2">
        <w:rPr>
          <w:rFonts w:ascii="Arial" w:hAnsi="Arial" w:cs="Arial"/>
          <w:sz w:val="24"/>
          <w:szCs w:val="24"/>
        </w:rPr>
        <w:t>. Prosjektgruppen</w:t>
      </w:r>
      <w:r w:rsidR="008E5C51" w:rsidRPr="005C3FB2">
        <w:rPr>
          <w:rFonts w:ascii="Arial" w:hAnsi="Arial" w:cs="Arial"/>
          <w:sz w:val="24"/>
          <w:szCs w:val="24"/>
        </w:rPr>
        <w:t xml:space="preserve"> reflekterer </w:t>
      </w:r>
      <w:r w:rsidR="00312FE4" w:rsidRPr="005C3FB2">
        <w:rPr>
          <w:rFonts w:ascii="Arial" w:hAnsi="Arial" w:cs="Arial"/>
          <w:sz w:val="24"/>
          <w:szCs w:val="24"/>
        </w:rPr>
        <w:t xml:space="preserve">rundt </w:t>
      </w:r>
      <w:r w:rsidR="00EA6C9E" w:rsidRPr="005C3FB2">
        <w:rPr>
          <w:rFonts w:ascii="Arial" w:hAnsi="Arial" w:cs="Arial"/>
          <w:sz w:val="24"/>
          <w:szCs w:val="24"/>
        </w:rPr>
        <w:t>ulike funn</w:t>
      </w:r>
      <w:r w:rsidR="00D11E17" w:rsidRPr="005C3FB2">
        <w:rPr>
          <w:rFonts w:ascii="Arial" w:hAnsi="Arial" w:cs="Arial"/>
          <w:sz w:val="24"/>
          <w:szCs w:val="24"/>
        </w:rPr>
        <w:t xml:space="preserve"> og informasjon</w:t>
      </w:r>
      <w:r w:rsidR="00F37526" w:rsidRPr="005C3FB2">
        <w:rPr>
          <w:rFonts w:ascii="Arial" w:hAnsi="Arial" w:cs="Arial"/>
          <w:sz w:val="24"/>
          <w:szCs w:val="24"/>
        </w:rPr>
        <w:t xml:space="preserve">, </w:t>
      </w:r>
      <w:r w:rsidR="00F92FC5" w:rsidRPr="005C3FB2">
        <w:rPr>
          <w:rFonts w:ascii="Arial" w:hAnsi="Arial" w:cs="Arial"/>
          <w:sz w:val="24"/>
          <w:szCs w:val="24"/>
        </w:rPr>
        <w:t>og vurderer om</w:t>
      </w:r>
      <w:r w:rsidR="00CB4802" w:rsidRPr="005C3FB2">
        <w:rPr>
          <w:rFonts w:ascii="Arial" w:hAnsi="Arial" w:cs="Arial"/>
          <w:sz w:val="24"/>
          <w:szCs w:val="24"/>
        </w:rPr>
        <w:t xml:space="preserve"> </w:t>
      </w:r>
      <w:r w:rsidR="006F2568" w:rsidRPr="005C3FB2">
        <w:rPr>
          <w:rFonts w:ascii="Arial" w:hAnsi="Arial" w:cs="Arial"/>
          <w:sz w:val="24"/>
          <w:szCs w:val="24"/>
        </w:rPr>
        <w:t xml:space="preserve">tiltakene må endres for at vi skal nå målet. </w:t>
      </w:r>
      <w:r w:rsidR="000C0B47" w:rsidRPr="005C3FB2">
        <w:rPr>
          <w:rFonts w:ascii="Arial" w:hAnsi="Arial" w:cs="Arial"/>
          <w:sz w:val="24"/>
          <w:szCs w:val="24"/>
        </w:rPr>
        <w:t xml:space="preserve">Foreldregruppen, men FAU i spissen, vil </w:t>
      </w:r>
      <w:r w:rsidR="00977E8C" w:rsidRPr="005C3FB2">
        <w:rPr>
          <w:rFonts w:ascii="Arial" w:hAnsi="Arial" w:cs="Arial"/>
          <w:sz w:val="24"/>
          <w:szCs w:val="24"/>
        </w:rPr>
        <w:t xml:space="preserve">bli involvert i </w:t>
      </w:r>
      <w:r w:rsidR="0079001A" w:rsidRPr="005C3FB2">
        <w:rPr>
          <w:rFonts w:ascii="Arial" w:hAnsi="Arial" w:cs="Arial"/>
          <w:sz w:val="24"/>
          <w:szCs w:val="24"/>
        </w:rPr>
        <w:t>vurderingsarbeidet gjennom hele året.</w:t>
      </w:r>
    </w:p>
    <w:p w14:paraId="2E6F842A" w14:textId="77777777" w:rsidR="000C6D9B" w:rsidRPr="00E067F7" w:rsidRDefault="000C6D9B" w:rsidP="000C6D9B">
      <w:pPr>
        <w:pStyle w:val="Overskriftplanmal4"/>
        <w:numPr>
          <w:ilvl w:val="2"/>
          <w:numId w:val="11"/>
        </w:numPr>
        <w:rPr>
          <w:rStyle w:val="Overskriftplanmal4Tegn"/>
          <w:bCs/>
          <w:szCs w:val="28"/>
        </w:rPr>
      </w:pPr>
      <w:bookmarkStart w:id="56" w:name="_Toc501030115"/>
      <w:bookmarkStart w:id="57" w:name="_Toc502841248"/>
      <w:bookmarkStart w:id="58" w:name="_Toc502841810"/>
      <w:bookmarkStart w:id="59" w:name="_Toc167700398"/>
      <w:r w:rsidRPr="00E067F7">
        <w:rPr>
          <w:rStyle w:val="Overskriftplanmal4Tegn"/>
          <w:szCs w:val="28"/>
        </w:rPr>
        <w:t>Oppfølging</w:t>
      </w:r>
      <w:bookmarkEnd w:id="56"/>
      <w:bookmarkEnd w:id="57"/>
      <w:bookmarkEnd w:id="58"/>
      <w:bookmarkEnd w:id="59"/>
    </w:p>
    <w:p w14:paraId="072E0D7D" w14:textId="5AB696BB" w:rsidR="000C6D9B" w:rsidRPr="005C3FB2" w:rsidRDefault="0079001A" w:rsidP="005C3FB2">
      <w:pPr>
        <w:spacing w:line="276" w:lineRule="auto"/>
        <w:ind w:left="708"/>
        <w:rPr>
          <w:rFonts w:ascii="Arial" w:hAnsi="Arial" w:cs="Arial"/>
          <w:sz w:val="24"/>
          <w:szCs w:val="24"/>
        </w:rPr>
      </w:pPr>
      <w:r w:rsidRPr="005C3FB2">
        <w:rPr>
          <w:rFonts w:ascii="Arial" w:hAnsi="Arial" w:cs="Arial"/>
          <w:sz w:val="24"/>
          <w:szCs w:val="24"/>
        </w:rPr>
        <w:t>Styrer, sammen med prosjektgruppen</w:t>
      </w:r>
      <w:r w:rsidR="00502D39" w:rsidRPr="005C3FB2">
        <w:rPr>
          <w:rFonts w:ascii="Arial" w:hAnsi="Arial" w:cs="Arial"/>
          <w:sz w:val="24"/>
          <w:szCs w:val="24"/>
        </w:rPr>
        <w:t xml:space="preserve">, har ansvar for at </w:t>
      </w:r>
      <w:r w:rsidR="00E06712" w:rsidRPr="005C3FB2">
        <w:rPr>
          <w:rFonts w:ascii="Arial" w:hAnsi="Arial" w:cs="Arial"/>
          <w:sz w:val="24"/>
          <w:szCs w:val="24"/>
        </w:rPr>
        <w:t xml:space="preserve">vurderingsarbeidet blir fulgt opp. </w:t>
      </w:r>
      <w:r w:rsidR="00E719F2" w:rsidRPr="005C3FB2">
        <w:rPr>
          <w:rFonts w:ascii="Arial" w:hAnsi="Arial" w:cs="Arial"/>
          <w:sz w:val="24"/>
          <w:szCs w:val="24"/>
        </w:rPr>
        <w:t>På personalmøter og avdelingsmøter</w:t>
      </w:r>
      <w:r w:rsidR="00A80C92" w:rsidRPr="005C3FB2">
        <w:rPr>
          <w:rFonts w:ascii="Arial" w:hAnsi="Arial" w:cs="Arial"/>
          <w:sz w:val="24"/>
          <w:szCs w:val="24"/>
        </w:rPr>
        <w:t xml:space="preserve"> blir endringer i praksis diskutert og reflektert rundt. </w:t>
      </w:r>
    </w:p>
    <w:p w14:paraId="71BB99AB" w14:textId="40E301CD" w:rsidR="006A62F2" w:rsidRPr="005C3FB2" w:rsidRDefault="00D545E4" w:rsidP="005C3FB2">
      <w:pPr>
        <w:spacing w:line="276" w:lineRule="auto"/>
        <w:ind w:left="708"/>
        <w:rPr>
          <w:rFonts w:ascii="Arial" w:hAnsi="Arial" w:cs="Arial"/>
          <w:sz w:val="24"/>
          <w:szCs w:val="24"/>
        </w:rPr>
      </w:pPr>
      <w:r w:rsidRPr="005C3FB2">
        <w:rPr>
          <w:rFonts w:ascii="Arial" w:hAnsi="Arial" w:cs="Arial"/>
          <w:sz w:val="24"/>
          <w:szCs w:val="24"/>
        </w:rPr>
        <w:t xml:space="preserve">Det tette samarbeidet med HVL </w:t>
      </w:r>
      <w:r w:rsidR="00C23148" w:rsidRPr="005C3FB2">
        <w:rPr>
          <w:rFonts w:ascii="Arial" w:hAnsi="Arial" w:cs="Arial"/>
          <w:sz w:val="24"/>
          <w:szCs w:val="24"/>
        </w:rPr>
        <w:t xml:space="preserve">gir oss jevnlige oppfølgingsmøter med våre kontaktpersoner fra skolen. </w:t>
      </w:r>
    </w:p>
    <w:p w14:paraId="73929972" w14:textId="77777777" w:rsidR="00276620" w:rsidRPr="000C6D9B" w:rsidRDefault="00276620" w:rsidP="000C6D9B">
      <w:pPr>
        <w:rPr>
          <w:sz w:val="24"/>
          <w:szCs w:val="24"/>
        </w:rPr>
      </w:pPr>
    </w:p>
    <w:p w14:paraId="5A15B1A9" w14:textId="77777777" w:rsidR="000C6D9B" w:rsidRPr="00E067F7" w:rsidRDefault="000C6D9B" w:rsidP="000C6D9B">
      <w:pPr>
        <w:pStyle w:val="Overskrift3"/>
        <w:rPr>
          <w:rFonts w:ascii="Arial Rounded MT Bold" w:hAnsi="Arial Rounded MT Bold"/>
          <w:sz w:val="32"/>
          <w:szCs w:val="32"/>
        </w:rPr>
      </w:pPr>
      <w:bookmarkStart w:id="60" w:name="_Toc167700399"/>
      <w:r w:rsidRPr="00E067F7">
        <w:rPr>
          <w:rFonts w:ascii="Arial Rounded MT Bold" w:hAnsi="Arial Rounded MT Bold"/>
          <w:color w:val="000000" w:themeColor="text1"/>
          <w:sz w:val="32"/>
          <w:szCs w:val="32"/>
        </w:rPr>
        <w:t>4.3</w:t>
      </w:r>
      <w:r w:rsidRPr="00E067F7">
        <w:rPr>
          <w:color w:val="000000" w:themeColor="text1"/>
          <w:sz w:val="32"/>
          <w:szCs w:val="32"/>
        </w:rPr>
        <w:t xml:space="preserve"> </w:t>
      </w:r>
      <w:r w:rsidRPr="00E067F7">
        <w:rPr>
          <w:rFonts w:ascii="Arial Rounded MT Bold" w:hAnsi="Arial Rounded MT Bold"/>
          <w:color w:val="auto"/>
          <w:sz w:val="32"/>
          <w:szCs w:val="32"/>
        </w:rPr>
        <w:t>Barn og foreldres medvirkning i utviklingsarbeidet</w:t>
      </w:r>
      <w:bookmarkEnd w:id="60"/>
    </w:p>
    <w:p w14:paraId="5145ADB1" w14:textId="77777777" w:rsidR="00096A9B" w:rsidRDefault="00096A9B" w:rsidP="00096A9B">
      <w:pPr>
        <w:spacing w:line="276" w:lineRule="auto"/>
        <w:ind w:left="708"/>
        <w:rPr>
          <w:rFonts w:ascii="Arial" w:hAnsi="Arial" w:cs="Arial"/>
          <w:sz w:val="24"/>
          <w:szCs w:val="24"/>
        </w:rPr>
      </w:pPr>
      <w:r w:rsidRPr="00096A9B">
        <w:rPr>
          <w:rFonts w:ascii="Arial" w:hAnsi="Arial" w:cs="Arial"/>
          <w:sz w:val="24"/>
          <w:szCs w:val="24"/>
        </w:rPr>
        <w:t>Medvirkning er en væremåte for alt arbeid i barnehagen. Medvirkning handler om å virke sammen med, å være med og ta avgjørelser og å kunne velge innenfor gitte rammer. Medvirkning er en opplæring i demokrati.</w:t>
      </w:r>
    </w:p>
    <w:p w14:paraId="6733FECA" w14:textId="77777777" w:rsidR="0051561A" w:rsidRDefault="0051561A" w:rsidP="0051561A">
      <w:pPr>
        <w:spacing w:line="276" w:lineRule="auto"/>
        <w:ind w:left="708"/>
        <w:rPr>
          <w:rFonts w:ascii="Arial" w:hAnsi="Arial" w:cs="Arial"/>
          <w:sz w:val="24"/>
          <w:szCs w:val="24"/>
        </w:rPr>
      </w:pPr>
      <w:r w:rsidRPr="0051561A">
        <w:rPr>
          <w:rFonts w:ascii="Arial" w:hAnsi="Arial" w:cs="Arial"/>
          <w:sz w:val="24"/>
          <w:szCs w:val="24"/>
        </w:rPr>
        <w:t xml:space="preserve">Barnehagen skal i samarbeid og forståelse med hjemmet ivareta barnas behov for omsorg og lek og fremme læring og danning som grunnlag for allsidig utvikling. Samarbeidet mellom hjemmet og barnehagen skal alltid ha barnets beste som mål. </w:t>
      </w:r>
    </w:p>
    <w:p w14:paraId="39A155DB" w14:textId="2735A5A2" w:rsidR="001B56E5" w:rsidRPr="0051561A" w:rsidRDefault="0051561A" w:rsidP="0051561A">
      <w:pPr>
        <w:spacing w:line="276" w:lineRule="auto"/>
        <w:ind w:left="708"/>
        <w:rPr>
          <w:rFonts w:ascii="Arial" w:hAnsi="Arial" w:cs="Arial"/>
          <w:sz w:val="24"/>
          <w:szCs w:val="24"/>
        </w:rPr>
      </w:pPr>
      <w:r w:rsidRPr="0051561A">
        <w:rPr>
          <w:rFonts w:ascii="Arial" w:hAnsi="Arial" w:cs="Arial"/>
          <w:sz w:val="24"/>
          <w:szCs w:val="24"/>
        </w:rPr>
        <w:t>Målet for samarbeidet er å skape et åpent og tillitsfullt forhold mellom barnehage og foreldre der de skal sikres medvirkning. De skal få innflytelse på barnets hverdag i form av innspill til planverk, aktiviteter eller praktiske ting. Den viktigste formen for samarbeid skjer gjennom den daglige kontakten mellom barnehagens personale og foreldrene</w:t>
      </w:r>
      <w:r w:rsidR="00C05FFD">
        <w:rPr>
          <w:rFonts w:ascii="Arial" w:hAnsi="Arial" w:cs="Arial"/>
          <w:sz w:val="24"/>
          <w:szCs w:val="24"/>
        </w:rPr>
        <w:t>.</w:t>
      </w:r>
    </w:p>
    <w:p w14:paraId="326ADDA3" w14:textId="5CF0AECE" w:rsidR="000C6D9B" w:rsidRPr="00802FEE" w:rsidRDefault="00E87B61" w:rsidP="00402A54">
      <w:pPr>
        <w:ind w:left="708"/>
        <w:rPr>
          <w:rFonts w:ascii="Arial" w:hAnsi="Arial" w:cs="Arial"/>
          <w:sz w:val="24"/>
          <w:szCs w:val="24"/>
        </w:rPr>
      </w:pPr>
      <w:r w:rsidRPr="00802FEE">
        <w:rPr>
          <w:rFonts w:ascii="Arial" w:hAnsi="Arial" w:cs="Arial"/>
          <w:sz w:val="24"/>
          <w:szCs w:val="24"/>
        </w:rPr>
        <w:t xml:space="preserve">I </w:t>
      </w:r>
      <w:r w:rsidR="00802FEE" w:rsidRPr="00802FEE">
        <w:rPr>
          <w:rFonts w:ascii="Arial" w:hAnsi="Arial" w:cs="Arial"/>
          <w:sz w:val="24"/>
          <w:szCs w:val="24"/>
        </w:rPr>
        <w:t>dette utviklingsarbeidet vil</w:t>
      </w:r>
      <w:r w:rsidR="00802FEE">
        <w:rPr>
          <w:rFonts w:ascii="Arial" w:hAnsi="Arial" w:cs="Arial"/>
          <w:sz w:val="24"/>
          <w:szCs w:val="24"/>
        </w:rPr>
        <w:t xml:space="preserve"> foreldres medvirkning spille en </w:t>
      </w:r>
      <w:r w:rsidR="00E00EED">
        <w:rPr>
          <w:rFonts w:ascii="Arial" w:hAnsi="Arial" w:cs="Arial"/>
          <w:sz w:val="24"/>
          <w:szCs w:val="24"/>
        </w:rPr>
        <w:t xml:space="preserve">stor rolle. Temaet for utviklingsarbeidet er «Foreldresamarbeid», og da </w:t>
      </w:r>
      <w:r w:rsidR="00E74208">
        <w:rPr>
          <w:rFonts w:ascii="Arial" w:hAnsi="Arial" w:cs="Arial"/>
          <w:sz w:val="24"/>
          <w:szCs w:val="24"/>
        </w:rPr>
        <w:t xml:space="preserve">vil foreldrestemmen </w:t>
      </w:r>
      <w:r w:rsidR="00E1040E">
        <w:rPr>
          <w:rFonts w:ascii="Arial" w:hAnsi="Arial" w:cs="Arial"/>
          <w:sz w:val="24"/>
          <w:szCs w:val="24"/>
        </w:rPr>
        <w:t>være vesentlig for arbeidet</w:t>
      </w:r>
      <w:r w:rsidR="00FD3B85">
        <w:rPr>
          <w:rFonts w:ascii="Arial" w:hAnsi="Arial" w:cs="Arial"/>
          <w:sz w:val="24"/>
          <w:szCs w:val="24"/>
        </w:rPr>
        <w:t xml:space="preserve"> vårt. </w:t>
      </w:r>
    </w:p>
    <w:p w14:paraId="53891D82" w14:textId="77777777" w:rsidR="00D27F6A" w:rsidRDefault="00D27F6A" w:rsidP="00F632C6"/>
    <w:p w14:paraId="5E4B39B9" w14:textId="5D02E7F2" w:rsidR="00340766" w:rsidRDefault="00E110DE" w:rsidP="00F632C6">
      <w:r>
        <w:rPr>
          <w:noProof/>
        </w:rPr>
        <w:lastRenderedPageBreak/>
        <w:drawing>
          <wp:anchor distT="0" distB="0" distL="114300" distR="114300" simplePos="0" relativeHeight="251658246" behindDoc="0" locked="0" layoutInCell="1" allowOverlap="1" wp14:anchorId="47089811" wp14:editId="2FBEB060">
            <wp:simplePos x="0" y="0"/>
            <wp:positionH relativeFrom="margin">
              <wp:posOffset>4306550</wp:posOffset>
            </wp:positionH>
            <wp:positionV relativeFrom="paragraph">
              <wp:posOffset>-7405</wp:posOffset>
            </wp:positionV>
            <wp:extent cx="1411200" cy="1610062"/>
            <wp:effectExtent l="0" t="0" r="0"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1200" cy="1610062"/>
                    </a:xfrm>
                    <a:prstGeom prst="rect">
                      <a:avLst/>
                    </a:prstGeom>
                    <a:noFill/>
                  </pic:spPr>
                </pic:pic>
              </a:graphicData>
            </a:graphic>
            <wp14:sizeRelH relativeFrom="margin">
              <wp14:pctWidth>0</wp14:pctWidth>
            </wp14:sizeRelH>
            <wp14:sizeRelV relativeFrom="margin">
              <wp14:pctHeight>0</wp14:pctHeight>
            </wp14:sizeRelV>
          </wp:anchor>
        </w:drawing>
      </w:r>
    </w:p>
    <w:p w14:paraId="06F24CFF" w14:textId="77777777" w:rsidR="00340766" w:rsidRDefault="00340766" w:rsidP="00F632C6"/>
    <w:p w14:paraId="18807D80" w14:textId="77777777" w:rsidR="00340766" w:rsidRDefault="00340766" w:rsidP="00F632C6"/>
    <w:p w14:paraId="145B4715" w14:textId="77777777" w:rsidR="00340766" w:rsidRDefault="00340766" w:rsidP="00F632C6"/>
    <w:p w14:paraId="0CC2B138" w14:textId="77777777" w:rsidR="00330711" w:rsidRDefault="00330711" w:rsidP="00F632C6"/>
    <w:p w14:paraId="24157ADA" w14:textId="77777777" w:rsidR="00E110DE" w:rsidRDefault="00E110DE" w:rsidP="00F632C6"/>
    <w:p w14:paraId="7C165F50" w14:textId="4525DC1E" w:rsidR="00340766" w:rsidRPr="00743E3C" w:rsidRDefault="00A6335D" w:rsidP="00743E3C">
      <w:pPr>
        <w:pStyle w:val="Tittel"/>
        <w:shd w:val="clear" w:color="auto" w:fill="BDD6EE" w:themeFill="accent5" w:themeFillTint="66"/>
        <w:rPr>
          <w:rFonts w:ascii="Arial Rounded MT Bold" w:hAnsi="Arial Rounded MT Bold"/>
          <w:color w:val="auto"/>
          <w:sz w:val="36"/>
          <w:szCs w:val="36"/>
        </w:rPr>
      </w:pPr>
      <w:r>
        <w:rPr>
          <w:rFonts w:ascii="Arial Rounded MT Bold" w:hAnsi="Arial Rounded MT Bold"/>
          <w:color w:val="auto"/>
          <w:sz w:val="36"/>
          <w:szCs w:val="36"/>
        </w:rPr>
        <w:t xml:space="preserve">Del to </w:t>
      </w:r>
    </w:p>
    <w:p w14:paraId="015372C8" w14:textId="77777777" w:rsidR="00340766" w:rsidRPr="00E067F7" w:rsidRDefault="00340766" w:rsidP="00340766">
      <w:pPr>
        <w:pStyle w:val="Overskrift1"/>
        <w:numPr>
          <w:ilvl w:val="0"/>
          <w:numId w:val="12"/>
        </w:numPr>
        <w:rPr>
          <w:color w:val="auto"/>
          <w:sz w:val="32"/>
        </w:rPr>
      </w:pPr>
      <w:bookmarkStart w:id="61" w:name="_Toc501010277"/>
      <w:bookmarkStart w:id="62" w:name="_Toc167700400"/>
      <w:proofErr w:type="spellStart"/>
      <w:r w:rsidRPr="00E067F7">
        <w:rPr>
          <w:color w:val="auto"/>
          <w:sz w:val="32"/>
        </w:rPr>
        <w:t>Barnesyn</w:t>
      </w:r>
      <w:proofErr w:type="spellEnd"/>
      <w:r w:rsidRPr="00E067F7">
        <w:rPr>
          <w:color w:val="auto"/>
          <w:sz w:val="32"/>
        </w:rPr>
        <w:t xml:space="preserve"> og læringssyn</w:t>
      </w:r>
      <w:bookmarkStart w:id="63" w:name="_Toc501010278"/>
      <w:bookmarkEnd w:id="61"/>
      <w:bookmarkEnd w:id="62"/>
    </w:p>
    <w:p w14:paraId="322585BF" w14:textId="77777777" w:rsidR="00743E3C" w:rsidRPr="00743E3C" w:rsidRDefault="00743E3C" w:rsidP="00743E3C">
      <w:pPr>
        <w:spacing w:line="276" w:lineRule="auto"/>
        <w:ind w:left="360"/>
        <w:rPr>
          <w:rFonts w:ascii="Arial" w:hAnsi="Arial" w:cs="Arial"/>
          <w:sz w:val="24"/>
          <w:szCs w:val="24"/>
        </w:rPr>
      </w:pPr>
      <w:r w:rsidRPr="00743E3C">
        <w:rPr>
          <w:rFonts w:ascii="Arial" w:hAnsi="Arial" w:cs="Arial"/>
          <w:sz w:val="24"/>
          <w:szCs w:val="24"/>
        </w:rPr>
        <w:t xml:space="preserve">For at barn skal utvikle en god og sunn selvfølelse, må det møtes av tilstedeværende og sensitive ansatte som ser hvert enkelt barn og gjør sitt beste for å forstå hva barnet prøver å formidle. </w:t>
      </w:r>
    </w:p>
    <w:p w14:paraId="6488CB59" w14:textId="77777777" w:rsidR="00743E3C" w:rsidRPr="00743E3C" w:rsidRDefault="00743E3C" w:rsidP="00743E3C">
      <w:pPr>
        <w:spacing w:line="276" w:lineRule="auto"/>
        <w:ind w:left="360"/>
        <w:rPr>
          <w:rFonts w:ascii="Arial" w:hAnsi="Arial" w:cs="Arial"/>
          <w:sz w:val="24"/>
          <w:szCs w:val="24"/>
        </w:rPr>
      </w:pPr>
      <w:r w:rsidRPr="00743E3C">
        <w:rPr>
          <w:rFonts w:ascii="Arial" w:hAnsi="Arial" w:cs="Arial"/>
          <w:sz w:val="24"/>
          <w:szCs w:val="24"/>
        </w:rPr>
        <w:t xml:space="preserve">Personalet behandler barna med respekt, åpenhet og toleranse. Vi anerkjenner at barna er forskjellige og at de har forskjellige preferanser og utgangspunkt. Barna skal bli møtt av ansatte som forstår, støtter, gir bekreftelse og trøst. </w:t>
      </w:r>
    </w:p>
    <w:p w14:paraId="1DADEDDD" w14:textId="3A2AAF62" w:rsidR="00340766" w:rsidRPr="006D532B" w:rsidRDefault="00743E3C" w:rsidP="006D532B">
      <w:pPr>
        <w:spacing w:line="276" w:lineRule="auto"/>
        <w:ind w:left="360"/>
        <w:rPr>
          <w:rFonts w:ascii="Arial" w:hAnsi="Arial" w:cs="Arial"/>
          <w:sz w:val="24"/>
          <w:szCs w:val="24"/>
        </w:rPr>
      </w:pPr>
      <w:r w:rsidRPr="00743E3C">
        <w:rPr>
          <w:rFonts w:ascii="Arial" w:hAnsi="Arial" w:cs="Arial"/>
          <w:sz w:val="24"/>
          <w:szCs w:val="24"/>
        </w:rPr>
        <w:t xml:space="preserve">Læring – i </w:t>
      </w:r>
      <w:r w:rsidR="00B44AA1">
        <w:rPr>
          <w:rFonts w:ascii="Arial" w:hAnsi="Arial" w:cs="Arial"/>
          <w:sz w:val="24"/>
          <w:szCs w:val="24"/>
        </w:rPr>
        <w:t>Ådnanipa barnehage</w:t>
      </w:r>
      <w:r w:rsidRPr="00743E3C">
        <w:rPr>
          <w:rFonts w:ascii="Arial" w:hAnsi="Arial" w:cs="Arial"/>
          <w:sz w:val="24"/>
          <w:szCs w:val="24"/>
        </w:rPr>
        <w:t xml:space="preserve"> legger vi til rette for et variert læringsmiljø, hvor det er rom for gode læringsprosesser. Barn lærer ved å følge sin naturlige nysgjerrighet, å få mulighet til å utforske på egen hånd og bli støttet av som oppmuntrer dem og undrer seg sammen med dem. Dette danner grunnlag for ny kunnskap og forståelse for hvordan verden henger sammen</w:t>
      </w:r>
    </w:p>
    <w:p w14:paraId="348AF016" w14:textId="29A5C2EC" w:rsidR="00340766" w:rsidRPr="00E067F7" w:rsidRDefault="00340766" w:rsidP="00340766">
      <w:pPr>
        <w:pStyle w:val="Overskrift1"/>
        <w:numPr>
          <w:ilvl w:val="0"/>
          <w:numId w:val="12"/>
        </w:numPr>
        <w:rPr>
          <w:color w:val="auto"/>
          <w:sz w:val="32"/>
        </w:rPr>
      </w:pPr>
      <w:bookmarkStart w:id="64" w:name="_Toc167700401"/>
      <w:r w:rsidRPr="00E067F7">
        <w:rPr>
          <w:color w:val="auto"/>
          <w:sz w:val="32"/>
        </w:rPr>
        <w:t xml:space="preserve">Pedagogisk </w:t>
      </w:r>
      <w:bookmarkStart w:id="65" w:name="_Toc501010279"/>
      <w:bookmarkEnd w:id="63"/>
      <w:proofErr w:type="spellStart"/>
      <w:r w:rsidR="00B97865" w:rsidRPr="00E067F7">
        <w:rPr>
          <w:color w:val="auto"/>
          <w:sz w:val="32"/>
        </w:rPr>
        <w:t>relasjonskompetanse</w:t>
      </w:r>
      <w:bookmarkEnd w:id="64"/>
      <w:proofErr w:type="spellEnd"/>
    </w:p>
    <w:p w14:paraId="4BCF2E23" w14:textId="4F108FE9" w:rsidR="00B97865" w:rsidRPr="006D532B" w:rsidRDefault="006D532B" w:rsidP="006D532B">
      <w:pPr>
        <w:spacing w:line="276" w:lineRule="auto"/>
        <w:ind w:left="360"/>
        <w:rPr>
          <w:rFonts w:cs="Arial"/>
        </w:rPr>
      </w:pPr>
      <w:r w:rsidRPr="006D532B">
        <w:rPr>
          <w:rFonts w:cs="Arial"/>
          <w:noProof/>
        </w:rPr>
        <w:drawing>
          <wp:anchor distT="0" distB="0" distL="114300" distR="114300" simplePos="0" relativeHeight="251658270" behindDoc="1" locked="0" layoutInCell="1" allowOverlap="1" wp14:anchorId="03B093B6" wp14:editId="496DC618">
            <wp:simplePos x="0" y="0"/>
            <wp:positionH relativeFrom="column">
              <wp:posOffset>3399971</wp:posOffset>
            </wp:positionH>
            <wp:positionV relativeFrom="paragraph">
              <wp:posOffset>452755</wp:posOffset>
            </wp:positionV>
            <wp:extent cx="2135505" cy="2671445"/>
            <wp:effectExtent l="0" t="0" r="0" b="0"/>
            <wp:wrapTight wrapText="bothSides">
              <wp:wrapPolygon edited="0">
                <wp:start x="0" y="0"/>
                <wp:lineTo x="0" y="21410"/>
                <wp:lineTo x="21388" y="21410"/>
                <wp:lineTo x="21388" y="0"/>
                <wp:lineTo x="0" y="0"/>
              </wp:wrapPolygon>
            </wp:wrapTight>
            <wp:docPr id="1409631305" name="Bilde 7" descr="Et bilde som inneholder person, utendørs, klær, gru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31305" name="Bilde 7" descr="Et bilde som inneholder person, utendørs, klær, grunn&#10;&#10;Automatisk generert beskrivel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5505" cy="2671445"/>
                    </a:xfrm>
                    <a:prstGeom prst="rect">
                      <a:avLst/>
                    </a:prstGeom>
                    <a:noFill/>
                    <a:ln>
                      <a:noFill/>
                    </a:ln>
                  </pic:spPr>
                </pic:pic>
              </a:graphicData>
            </a:graphic>
          </wp:anchor>
        </w:drawing>
      </w:r>
      <w:r w:rsidR="00B97865" w:rsidRPr="00B97865">
        <w:rPr>
          <w:rFonts w:ascii="Arial" w:hAnsi="Arial" w:cs="Arial"/>
          <w:sz w:val="24"/>
          <w:szCs w:val="24"/>
          <w:lang w:eastAsia="nb-NO"/>
        </w:rPr>
        <w:t xml:space="preserve">Pedagogisk relasjonskompetansen handler om forholdet mellom den ansatte og barnet. Når man skal jobbe med dette må man først og fremst opparbeide tillit. Tillit må bygges litt etter litt gjennom gjensidig respekt, å ønske hverandre vel, vise omsorg og skape trygghet. </w:t>
      </w:r>
    </w:p>
    <w:p w14:paraId="6629DA17" w14:textId="77777777" w:rsidR="00B97865" w:rsidRPr="00B97865" w:rsidRDefault="00B97865" w:rsidP="00B44AA1">
      <w:pPr>
        <w:spacing w:line="276" w:lineRule="auto"/>
        <w:ind w:left="360"/>
        <w:rPr>
          <w:rFonts w:ascii="Arial" w:hAnsi="Arial" w:cs="Arial"/>
          <w:sz w:val="24"/>
          <w:szCs w:val="24"/>
          <w:lang w:eastAsia="nb-NO"/>
        </w:rPr>
      </w:pPr>
      <w:r w:rsidRPr="00B97865">
        <w:rPr>
          <w:rFonts w:ascii="Arial" w:hAnsi="Arial" w:cs="Arial"/>
          <w:sz w:val="24"/>
          <w:szCs w:val="24"/>
          <w:lang w:eastAsia="nb-NO"/>
        </w:rPr>
        <w:t xml:space="preserve">Barnehagens ansatte skal gi barna troen på seg selv og andre, og støtte barna til å bygge positivt selvbilde. Vi må ha et bevisst forhold til egne holdninger, verdier og syn på barn og læring, for å kunne møte og forstå det enkelte barn på deres ulike premisser. Det handler også om å gjøre barna bevisst på at egne handlinger påvirker andre mennesker. </w:t>
      </w:r>
    </w:p>
    <w:p w14:paraId="2FA0643D" w14:textId="388235F0" w:rsidR="00340766" w:rsidRPr="00B44AA1" w:rsidRDefault="00B97865" w:rsidP="00B44AA1">
      <w:pPr>
        <w:spacing w:line="276" w:lineRule="auto"/>
        <w:ind w:left="360"/>
        <w:rPr>
          <w:rFonts w:ascii="Arial" w:hAnsi="Arial" w:cs="Arial"/>
          <w:sz w:val="24"/>
          <w:szCs w:val="24"/>
          <w:lang w:eastAsia="nb-NO"/>
        </w:rPr>
      </w:pPr>
      <w:r w:rsidRPr="00B97865">
        <w:rPr>
          <w:rFonts w:ascii="Arial" w:hAnsi="Arial" w:cs="Arial"/>
          <w:sz w:val="24"/>
          <w:szCs w:val="24"/>
          <w:lang w:eastAsia="nb-NO"/>
        </w:rPr>
        <w:t xml:space="preserve">I vår </w:t>
      </w:r>
      <w:r w:rsidR="00B44AA1">
        <w:rPr>
          <w:rFonts w:ascii="Arial" w:hAnsi="Arial" w:cs="Arial"/>
          <w:sz w:val="24"/>
          <w:szCs w:val="24"/>
          <w:lang w:eastAsia="nb-NO"/>
        </w:rPr>
        <w:t>Ådnanipa barnehage</w:t>
      </w:r>
      <w:r w:rsidRPr="00B97865">
        <w:rPr>
          <w:rFonts w:ascii="Arial" w:hAnsi="Arial" w:cs="Arial"/>
          <w:sz w:val="24"/>
          <w:szCs w:val="24"/>
          <w:lang w:eastAsia="nb-NO"/>
        </w:rPr>
        <w:t xml:space="preserve"> kjennetegnes dette gjennom det gode møtet mellom ansatte og barn. Vi har personal som investerer sin interesse i det enkelte barn, </w:t>
      </w:r>
      <w:r w:rsidRPr="00B97865">
        <w:rPr>
          <w:rFonts w:ascii="Arial" w:hAnsi="Arial" w:cs="Arial"/>
          <w:sz w:val="24"/>
          <w:szCs w:val="24"/>
          <w:lang w:eastAsia="nb-NO"/>
        </w:rPr>
        <w:lastRenderedPageBreak/>
        <w:t>og som møter barnet der de til enhver tid er, både mentalt og fysisk. Dette gjelder i alle situasjoner gjennom dagen, både ute og inne.</w:t>
      </w:r>
    </w:p>
    <w:p w14:paraId="37325659" w14:textId="77777777" w:rsidR="00340766" w:rsidRPr="00E067F7" w:rsidRDefault="00340766" w:rsidP="00340766">
      <w:pPr>
        <w:pStyle w:val="Overskrift1"/>
        <w:numPr>
          <w:ilvl w:val="0"/>
          <w:numId w:val="12"/>
        </w:numPr>
        <w:rPr>
          <w:color w:val="auto"/>
          <w:sz w:val="32"/>
        </w:rPr>
      </w:pPr>
      <w:bookmarkStart w:id="66" w:name="_Toc167700402"/>
      <w:r w:rsidRPr="00E067F7">
        <w:rPr>
          <w:color w:val="auto"/>
          <w:sz w:val="32"/>
        </w:rPr>
        <w:t>Danning gjennom omsorg, lek og læring</w:t>
      </w:r>
      <w:bookmarkStart w:id="67" w:name="_Toc501010280"/>
      <w:bookmarkEnd w:id="65"/>
      <w:bookmarkEnd w:id="66"/>
    </w:p>
    <w:p w14:paraId="08959037" w14:textId="4788FF4B" w:rsidR="008118BD" w:rsidRPr="008118BD" w:rsidRDefault="00D27F6A" w:rsidP="008118BD">
      <w:pPr>
        <w:spacing w:line="276" w:lineRule="auto"/>
        <w:rPr>
          <w:rFonts w:ascii="Arial" w:hAnsi="Arial" w:cs="Arial"/>
          <w:i/>
          <w:iCs/>
          <w:sz w:val="24"/>
          <w:szCs w:val="24"/>
        </w:rPr>
      </w:pPr>
      <w:r w:rsidRPr="00D27F6A">
        <w:rPr>
          <w:noProof/>
        </w:rPr>
        <w:drawing>
          <wp:anchor distT="0" distB="0" distL="114300" distR="114300" simplePos="0" relativeHeight="251658276" behindDoc="1" locked="0" layoutInCell="1" allowOverlap="1" wp14:anchorId="2B886799" wp14:editId="241E27A0">
            <wp:simplePos x="0" y="0"/>
            <wp:positionH relativeFrom="column">
              <wp:posOffset>4314825</wp:posOffset>
            </wp:positionH>
            <wp:positionV relativeFrom="paragraph">
              <wp:posOffset>130810</wp:posOffset>
            </wp:positionV>
            <wp:extent cx="1589405" cy="2110740"/>
            <wp:effectExtent l="0" t="0" r="0" b="3810"/>
            <wp:wrapTight wrapText="bothSides">
              <wp:wrapPolygon edited="0">
                <wp:start x="0" y="0"/>
                <wp:lineTo x="0" y="21444"/>
                <wp:lineTo x="21229" y="21444"/>
                <wp:lineTo x="21229" y="0"/>
                <wp:lineTo x="0" y="0"/>
              </wp:wrapPolygon>
            </wp:wrapTight>
            <wp:docPr id="166032042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940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8BD" w:rsidRPr="008118BD">
        <w:rPr>
          <w:rFonts w:ascii="Arial" w:hAnsi="Arial" w:cs="Arial"/>
          <w:i/>
          <w:iCs/>
          <w:sz w:val="24"/>
          <w:szCs w:val="24"/>
        </w:rPr>
        <w:t xml:space="preserve">«Barnehagen skal bidra til at barna kan forstå felles verdier og normer som er viktige for fellesskapet» (Rammeplan s.21) </w:t>
      </w:r>
    </w:p>
    <w:p w14:paraId="6CCA3983" w14:textId="760FEF87" w:rsidR="008118BD" w:rsidRPr="008118BD" w:rsidRDefault="008118BD" w:rsidP="008118BD">
      <w:pPr>
        <w:spacing w:line="276" w:lineRule="auto"/>
        <w:rPr>
          <w:rFonts w:ascii="Arial" w:hAnsi="Arial" w:cs="Arial"/>
          <w:sz w:val="24"/>
          <w:szCs w:val="24"/>
        </w:rPr>
      </w:pPr>
      <w:r w:rsidRPr="008118BD">
        <w:rPr>
          <w:rFonts w:ascii="Arial" w:hAnsi="Arial" w:cs="Arial"/>
          <w:sz w:val="24"/>
          <w:szCs w:val="24"/>
        </w:rPr>
        <w:t xml:space="preserve">God omsorg handler bl.a. om at personalet ivaretar barnets behov for hvile, trøst, mat, hygiene og kos og klem i løpet av dagen. Videre handler det om å gi barnet trygghet, trivsel og tilhørighet. God omsorg er også å møte barnets motstand på en god måte. Vi må finne ut av hva barnets motstand handler om gjennom å se verden fra barnets synsvinkel – hvordan opplever barnet situasjonen? </w:t>
      </w:r>
    </w:p>
    <w:p w14:paraId="250D44E3" w14:textId="10313E22" w:rsidR="008118BD" w:rsidRPr="008118BD" w:rsidRDefault="008118BD" w:rsidP="008118BD">
      <w:pPr>
        <w:spacing w:line="276" w:lineRule="auto"/>
        <w:rPr>
          <w:rFonts w:ascii="Arial" w:hAnsi="Arial" w:cs="Arial"/>
          <w:sz w:val="24"/>
          <w:szCs w:val="24"/>
        </w:rPr>
      </w:pPr>
      <w:r w:rsidRPr="008118BD">
        <w:rPr>
          <w:rFonts w:ascii="Arial" w:hAnsi="Arial" w:cs="Arial"/>
          <w:sz w:val="24"/>
          <w:szCs w:val="24"/>
        </w:rPr>
        <w:t xml:space="preserve">I </w:t>
      </w:r>
      <w:r>
        <w:rPr>
          <w:rFonts w:ascii="Arial" w:hAnsi="Arial" w:cs="Arial"/>
          <w:sz w:val="24"/>
          <w:szCs w:val="24"/>
        </w:rPr>
        <w:t>Ådnanipa</w:t>
      </w:r>
      <w:r w:rsidRPr="008118BD">
        <w:rPr>
          <w:rFonts w:ascii="Arial" w:hAnsi="Arial" w:cs="Arial"/>
          <w:sz w:val="24"/>
          <w:szCs w:val="24"/>
        </w:rPr>
        <w:t xml:space="preserve"> barnehage kjennetegnes dette gjennom gode møter mellom ansatte og barn og barn - barn. Barna møtes av tilstedeværende ansatte som følger dem tett i hverdagens lek og alvor. Det kjennetegnes også ved at vi oppfatter og verdsetter barnets egen evne til å gi omsorg, engasjement og motstand i relasjon til andre – både barn og personalet. </w:t>
      </w:r>
    </w:p>
    <w:p w14:paraId="0F83015D" w14:textId="386603C5" w:rsidR="00340766" w:rsidRDefault="008118BD" w:rsidP="006D532B">
      <w:pPr>
        <w:spacing w:line="276" w:lineRule="auto"/>
        <w:rPr>
          <w:rFonts w:ascii="Arial" w:hAnsi="Arial" w:cs="Arial"/>
          <w:sz w:val="24"/>
          <w:szCs w:val="24"/>
        </w:rPr>
      </w:pPr>
      <w:r w:rsidRPr="008118BD">
        <w:rPr>
          <w:rFonts w:ascii="Arial" w:hAnsi="Arial" w:cs="Arial"/>
          <w:sz w:val="24"/>
          <w:szCs w:val="24"/>
        </w:rPr>
        <w:t>Barnet dannes også gjennom lek og læring, - for i leken lærer vi å dele, vente på tur, ta andres perspektiv, lytte til andres meninger og innspill, og å være kreativ. Derfor har leken en sentral plass i vår barnehage, og er det viktigste vi gjør i løpet av dagen.</w:t>
      </w:r>
    </w:p>
    <w:p w14:paraId="29E94F31" w14:textId="4D4D8C92" w:rsidR="00FC36D1" w:rsidRPr="00FC36D1" w:rsidRDefault="00FC36D1" w:rsidP="006D532B">
      <w:pPr>
        <w:spacing w:line="276" w:lineRule="auto"/>
        <w:rPr>
          <w:rFonts w:ascii="Arial" w:hAnsi="Arial" w:cs="Arial"/>
          <w:sz w:val="24"/>
          <w:szCs w:val="24"/>
        </w:rPr>
      </w:pPr>
      <w:r w:rsidRPr="00FC36D1">
        <w:rPr>
          <w:rFonts w:ascii="Arial" w:hAnsi="Arial" w:cs="Arial"/>
          <w:color w:val="000000"/>
          <w:sz w:val="24"/>
          <w:szCs w:val="24"/>
        </w:rPr>
        <w:t>Danning er en livslang prosess som blant annet handler om å utvikle evne til å reflektere over egne handlinger og væremåter.</w:t>
      </w:r>
    </w:p>
    <w:p w14:paraId="2FD80C40" w14:textId="77777777" w:rsidR="00340766" w:rsidRPr="00E067F7" w:rsidRDefault="00340766" w:rsidP="00340766">
      <w:pPr>
        <w:pStyle w:val="Overskrift1"/>
        <w:numPr>
          <w:ilvl w:val="0"/>
          <w:numId w:val="12"/>
        </w:numPr>
        <w:rPr>
          <w:color w:val="auto"/>
          <w:sz w:val="32"/>
        </w:rPr>
      </w:pPr>
      <w:bookmarkStart w:id="68" w:name="_Toc167700403"/>
      <w:r w:rsidRPr="00E067F7">
        <w:rPr>
          <w:color w:val="auto"/>
          <w:sz w:val="32"/>
        </w:rPr>
        <w:t>Progresjon i barnehagens pedagogiske innhold</w:t>
      </w:r>
      <w:bookmarkStart w:id="69" w:name="_Toc501010281"/>
      <w:bookmarkEnd w:id="67"/>
      <w:bookmarkEnd w:id="68"/>
    </w:p>
    <w:p w14:paraId="43F892DE" w14:textId="68F7B010" w:rsidR="0012584E" w:rsidRPr="0012584E" w:rsidRDefault="0012584E" w:rsidP="0012584E">
      <w:pPr>
        <w:spacing w:line="276" w:lineRule="auto"/>
        <w:rPr>
          <w:rFonts w:ascii="Arial" w:hAnsi="Arial" w:cs="Arial"/>
          <w:sz w:val="24"/>
          <w:szCs w:val="24"/>
        </w:rPr>
      </w:pPr>
      <w:r w:rsidRPr="0012584E">
        <w:rPr>
          <w:rFonts w:ascii="Arial" w:hAnsi="Arial" w:cs="Arial"/>
          <w:sz w:val="24"/>
          <w:szCs w:val="24"/>
        </w:rPr>
        <w:t>Progresjonen handler om å tilby barna stadig nye og varierte utfordringer, tilpasset deres alder og individuelle behov. Fra deres første skritt til de står som modne individer, er vår oppgave å sikre at hver enkelt utfordres og opplever vekst.</w:t>
      </w:r>
    </w:p>
    <w:p w14:paraId="756D4B33" w14:textId="7A02F4FA" w:rsidR="0012584E" w:rsidRPr="0012584E" w:rsidRDefault="00D27F6A" w:rsidP="0012584E">
      <w:pPr>
        <w:spacing w:line="276" w:lineRule="auto"/>
        <w:rPr>
          <w:rFonts w:ascii="Arial" w:hAnsi="Arial" w:cs="Arial"/>
          <w:sz w:val="24"/>
          <w:szCs w:val="24"/>
        </w:rPr>
      </w:pPr>
      <w:r w:rsidRPr="00F02394">
        <w:rPr>
          <w:rFonts w:ascii="Arial" w:hAnsi="Arial" w:cs="Arial"/>
          <w:noProof/>
          <w:sz w:val="24"/>
          <w:szCs w:val="24"/>
        </w:rPr>
        <w:drawing>
          <wp:anchor distT="0" distB="0" distL="114300" distR="114300" simplePos="0" relativeHeight="251658273" behindDoc="1" locked="0" layoutInCell="1" allowOverlap="1" wp14:anchorId="12B202B0" wp14:editId="2D8E9D9B">
            <wp:simplePos x="0" y="0"/>
            <wp:positionH relativeFrom="margin">
              <wp:posOffset>-23495</wp:posOffset>
            </wp:positionH>
            <wp:positionV relativeFrom="paragraph">
              <wp:posOffset>7620</wp:posOffset>
            </wp:positionV>
            <wp:extent cx="1874520" cy="2488565"/>
            <wp:effectExtent l="0" t="0" r="0" b="6985"/>
            <wp:wrapTight wrapText="bothSides">
              <wp:wrapPolygon edited="0">
                <wp:start x="0" y="0"/>
                <wp:lineTo x="0" y="21495"/>
                <wp:lineTo x="21293" y="21495"/>
                <wp:lineTo x="21293" y="0"/>
                <wp:lineTo x="0" y="0"/>
              </wp:wrapPolygon>
            </wp:wrapTight>
            <wp:docPr id="1299643353"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4520" cy="2488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84E" w:rsidRPr="0012584E">
        <w:rPr>
          <w:rFonts w:ascii="Arial" w:hAnsi="Arial" w:cs="Arial"/>
          <w:sz w:val="24"/>
          <w:szCs w:val="24"/>
        </w:rPr>
        <w:t>Vi erkjenner at hvert barn er unikt, med sin egen sti og tempo i utviklingen. Derfor er det avgjørende å lytte til barnas interesser, ferdigheter og behov, og tilrettelegge aktiviteter og lekemateriell som bygger videre på deres eksisterende kunnskap og erfaringer.</w:t>
      </w:r>
      <w:r w:rsidR="00F02394" w:rsidRPr="00F02394">
        <w:rPr>
          <w:rFonts w:ascii="Arial" w:hAnsi="Arial" w:cs="Arial"/>
          <w:sz w:val="24"/>
          <w:szCs w:val="24"/>
        </w:rPr>
        <w:t xml:space="preserve"> </w:t>
      </w:r>
      <w:r w:rsidR="0012584E" w:rsidRPr="0012584E">
        <w:rPr>
          <w:rFonts w:ascii="Arial" w:hAnsi="Arial" w:cs="Arial"/>
          <w:sz w:val="24"/>
          <w:szCs w:val="24"/>
        </w:rPr>
        <w:t>Lekematerialet i barnehagen er nøye utvalgt og tilpasset ulike alderstrinn, slik at barna får møte utfordringer som er relevante og stimulerende for deres utviklingsnivå. Fra enkle byggeklosser til mer komplekse materialer, tilbyr vi barna muligheten til å utforske og lære på sine egne premisser.</w:t>
      </w:r>
    </w:p>
    <w:p w14:paraId="7084B559" w14:textId="3D193EA6" w:rsidR="00340766" w:rsidRPr="00F02394" w:rsidRDefault="0012584E" w:rsidP="00F02394">
      <w:pPr>
        <w:spacing w:line="276" w:lineRule="auto"/>
        <w:rPr>
          <w:rFonts w:ascii="Arial" w:hAnsi="Arial" w:cs="Arial"/>
          <w:sz w:val="24"/>
          <w:szCs w:val="24"/>
        </w:rPr>
      </w:pPr>
      <w:r w:rsidRPr="0012584E">
        <w:rPr>
          <w:rFonts w:ascii="Arial" w:hAnsi="Arial" w:cs="Arial"/>
          <w:sz w:val="24"/>
          <w:szCs w:val="24"/>
        </w:rPr>
        <w:t xml:space="preserve">Gjennom en kontinuerlig tilpasning av aktiviteter og lekemiljøet, følger vi barnas progresjon og sikrer at de møter utfordringer som </w:t>
      </w:r>
      <w:r w:rsidRPr="0012584E">
        <w:rPr>
          <w:rFonts w:ascii="Arial" w:hAnsi="Arial" w:cs="Arial"/>
          <w:sz w:val="24"/>
          <w:szCs w:val="24"/>
        </w:rPr>
        <w:lastRenderedPageBreak/>
        <w:t>inspirerer og motiverer dem til å utforske og lære mer. Vår</w:t>
      </w:r>
      <w:r w:rsidR="008F685A">
        <w:rPr>
          <w:rFonts w:ascii="Arial" w:hAnsi="Arial" w:cs="Arial"/>
          <w:sz w:val="24"/>
          <w:szCs w:val="24"/>
        </w:rPr>
        <w:t>t</w:t>
      </w:r>
      <w:r w:rsidRPr="0012584E">
        <w:rPr>
          <w:rFonts w:ascii="Arial" w:hAnsi="Arial" w:cs="Arial"/>
          <w:sz w:val="24"/>
          <w:szCs w:val="24"/>
        </w:rPr>
        <w:t xml:space="preserve"> mål er å skape et trygt og stimulerende miljø hvor barna opplever mestring, glede og en følelse av å være kompetente individer på sin egen reise mot læring og utvikling.</w:t>
      </w:r>
    </w:p>
    <w:p w14:paraId="1CFD40C1" w14:textId="39F30AF4" w:rsidR="0033319C" w:rsidRPr="0033319C" w:rsidRDefault="00340766" w:rsidP="0033319C">
      <w:pPr>
        <w:pStyle w:val="Overskrift1"/>
        <w:numPr>
          <w:ilvl w:val="0"/>
          <w:numId w:val="12"/>
        </w:numPr>
        <w:rPr>
          <w:color w:val="auto"/>
          <w:sz w:val="32"/>
        </w:rPr>
      </w:pPr>
      <w:bookmarkStart w:id="70" w:name="_Toc167700404"/>
      <w:r w:rsidRPr="00E067F7">
        <w:rPr>
          <w:color w:val="auto"/>
          <w:sz w:val="32"/>
        </w:rPr>
        <w:t>Overganger</w:t>
      </w:r>
      <w:bookmarkStart w:id="71" w:name="_Toc501010282"/>
      <w:bookmarkEnd w:id="69"/>
      <w:bookmarkEnd w:id="70"/>
    </w:p>
    <w:p w14:paraId="234F5D7E" w14:textId="7D257DF7" w:rsidR="00340766" w:rsidRPr="004D5589" w:rsidRDefault="00F87FAD" w:rsidP="004D5589">
      <w:pPr>
        <w:spacing w:line="276" w:lineRule="auto"/>
        <w:rPr>
          <w:rFonts w:ascii="Arial" w:hAnsi="Arial" w:cs="Arial"/>
          <w:sz w:val="24"/>
          <w:szCs w:val="24"/>
        </w:rPr>
      </w:pPr>
      <w:r w:rsidRPr="000E0D32">
        <w:rPr>
          <w:rFonts w:ascii="Arial" w:hAnsi="Arial" w:cs="Arial"/>
          <w:sz w:val="24"/>
          <w:szCs w:val="24"/>
        </w:rPr>
        <w:t>I løpet av årene barnet går i barnehagen</w:t>
      </w:r>
      <w:r w:rsidR="00255054" w:rsidRPr="000E0D32">
        <w:rPr>
          <w:rFonts w:ascii="Arial" w:hAnsi="Arial" w:cs="Arial"/>
          <w:sz w:val="24"/>
          <w:szCs w:val="24"/>
        </w:rPr>
        <w:t xml:space="preserve"> vil de oppleve og erfare flere ulike overganger. Først er det overgangen fra det å bare være hjemme </w:t>
      </w:r>
      <w:r w:rsidR="008969A8" w:rsidRPr="000E0D32">
        <w:rPr>
          <w:rFonts w:ascii="Arial" w:hAnsi="Arial" w:cs="Arial"/>
          <w:sz w:val="24"/>
          <w:szCs w:val="24"/>
        </w:rPr>
        <w:t xml:space="preserve">til en hverdag i barnehagen. Så er det overgangen fra småbarnsavdeling </w:t>
      </w:r>
      <w:proofErr w:type="spellStart"/>
      <w:r w:rsidR="008969A8" w:rsidRPr="000E0D32">
        <w:rPr>
          <w:rFonts w:ascii="Arial" w:hAnsi="Arial" w:cs="Arial"/>
          <w:sz w:val="24"/>
          <w:szCs w:val="24"/>
        </w:rPr>
        <w:t>til</w:t>
      </w:r>
      <w:proofErr w:type="spellEnd"/>
      <w:r w:rsidR="008969A8" w:rsidRPr="000E0D32">
        <w:rPr>
          <w:rFonts w:ascii="Arial" w:hAnsi="Arial" w:cs="Arial"/>
          <w:sz w:val="24"/>
          <w:szCs w:val="24"/>
        </w:rPr>
        <w:t xml:space="preserve"> </w:t>
      </w:r>
      <w:proofErr w:type="spellStart"/>
      <w:r w:rsidR="008969A8" w:rsidRPr="000E0D32">
        <w:rPr>
          <w:rFonts w:ascii="Arial" w:hAnsi="Arial" w:cs="Arial"/>
          <w:sz w:val="24"/>
          <w:szCs w:val="24"/>
        </w:rPr>
        <w:t>storbarnsavdeling</w:t>
      </w:r>
      <w:proofErr w:type="spellEnd"/>
      <w:r w:rsidR="000E0D32" w:rsidRPr="000E0D32">
        <w:rPr>
          <w:rFonts w:ascii="Arial" w:hAnsi="Arial" w:cs="Arial"/>
          <w:sz w:val="24"/>
          <w:szCs w:val="24"/>
        </w:rPr>
        <w:t>. Og helt til slutt er det overgangen fra barnehagen til skolen.</w:t>
      </w:r>
    </w:p>
    <w:p w14:paraId="36C2666B" w14:textId="77777777" w:rsidR="00340766" w:rsidRPr="00E067F7" w:rsidRDefault="00340766" w:rsidP="00340766">
      <w:pPr>
        <w:pStyle w:val="Overskrift3"/>
        <w:keepNext w:val="0"/>
        <w:keepLines w:val="0"/>
        <w:numPr>
          <w:ilvl w:val="1"/>
          <w:numId w:val="12"/>
        </w:numPr>
        <w:spacing w:before="100" w:beforeAutospacing="1" w:after="62" w:line="240" w:lineRule="auto"/>
        <w:rPr>
          <w:rFonts w:ascii="Arial Rounded MT Bold" w:hAnsi="Arial Rounded MT Bold"/>
          <w:color w:val="auto"/>
          <w:sz w:val="28"/>
          <w:szCs w:val="28"/>
        </w:rPr>
      </w:pPr>
      <w:bookmarkStart w:id="72" w:name="_Toc502841255"/>
      <w:bookmarkStart w:id="73" w:name="_Toc167700405"/>
      <w:r w:rsidRPr="00E067F7">
        <w:rPr>
          <w:rFonts w:ascii="Arial Rounded MT Bold" w:hAnsi="Arial Rounded MT Bold"/>
          <w:color w:val="auto"/>
          <w:sz w:val="28"/>
          <w:szCs w:val="28"/>
        </w:rPr>
        <w:t>Tilvenning i barnehagen</w:t>
      </w:r>
      <w:bookmarkStart w:id="74" w:name="_Toc501010283"/>
      <w:bookmarkEnd w:id="71"/>
      <w:bookmarkEnd w:id="72"/>
      <w:bookmarkEnd w:id="73"/>
    </w:p>
    <w:p w14:paraId="561631C5" w14:textId="77777777" w:rsidR="00F87FAD" w:rsidRPr="00F87FAD" w:rsidRDefault="00F87FAD" w:rsidP="00F87FAD">
      <w:pPr>
        <w:spacing w:line="276" w:lineRule="auto"/>
        <w:rPr>
          <w:rFonts w:ascii="Arial" w:hAnsi="Arial" w:cs="Arial"/>
          <w:sz w:val="24"/>
          <w:szCs w:val="24"/>
        </w:rPr>
      </w:pPr>
      <w:r w:rsidRPr="00F87FAD">
        <w:rPr>
          <w:rFonts w:ascii="Arial" w:hAnsi="Arial" w:cs="Arial"/>
          <w:sz w:val="24"/>
          <w:szCs w:val="24"/>
        </w:rPr>
        <w:t>Vårt arbeid for å skape gode og trygge overganger for barna begynner allerede i det øyeblikket dere takker ja til plass hos oss. Vi forstår at overganger kan være utfordrende for både barn og foreldre, og derfor legger vi stor vekt på å gjøre denne prosessen så smidig og trygg som mulig.</w:t>
      </w:r>
    </w:p>
    <w:p w14:paraId="2C8023A4" w14:textId="77777777" w:rsidR="00F87FAD" w:rsidRPr="00F87FAD" w:rsidRDefault="00F87FAD" w:rsidP="00F87FAD">
      <w:pPr>
        <w:spacing w:line="276" w:lineRule="auto"/>
        <w:rPr>
          <w:rFonts w:ascii="Arial" w:hAnsi="Arial" w:cs="Arial"/>
          <w:sz w:val="24"/>
          <w:szCs w:val="24"/>
        </w:rPr>
      </w:pPr>
      <w:r w:rsidRPr="00F87FAD">
        <w:rPr>
          <w:rFonts w:ascii="Arial" w:hAnsi="Arial" w:cs="Arial"/>
          <w:sz w:val="24"/>
          <w:szCs w:val="24"/>
        </w:rPr>
        <w:t>Før barna starter hos oss, tilbyr vi besøk i barnehagen slik at de kan bli kjent med miljøet, personalet og de andre barna. Dette gir dem en følelse av trygghet og bekjentskap med det som vil bli deres nye hverdag.</w:t>
      </w:r>
    </w:p>
    <w:p w14:paraId="4AE41295" w14:textId="77777777" w:rsidR="00F87FAD" w:rsidRPr="00F87FAD" w:rsidRDefault="00F87FAD" w:rsidP="00F87FAD">
      <w:pPr>
        <w:spacing w:line="276" w:lineRule="auto"/>
        <w:rPr>
          <w:rFonts w:ascii="Arial" w:hAnsi="Arial" w:cs="Arial"/>
          <w:sz w:val="24"/>
          <w:szCs w:val="24"/>
        </w:rPr>
      </w:pPr>
      <w:r w:rsidRPr="00F87FAD">
        <w:rPr>
          <w:rFonts w:ascii="Arial" w:hAnsi="Arial" w:cs="Arial"/>
          <w:sz w:val="24"/>
          <w:szCs w:val="24"/>
        </w:rPr>
        <w:t>Vi setter også stor pris på å bygge sterke relasjoner med både barn og foreldre. Gjennom en åpen og inkluderende kommunikasjon ønsker vi å skape et tillitsfullt samarbeid som legger grunnlaget for en trygg og støttende barnehagetid.</w:t>
      </w:r>
    </w:p>
    <w:p w14:paraId="2AA9CD53" w14:textId="77777777" w:rsidR="00F87FAD" w:rsidRPr="00F87FAD" w:rsidRDefault="00F87FAD" w:rsidP="00F87FAD">
      <w:pPr>
        <w:spacing w:line="276" w:lineRule="auto"/>
        <w:rPr>
          <w:rFonts w:ascii="Arial" w:hAnsi="Arial" w:cs="Arial"/>
          <w:sz w:val="24"/>
          <w:szCs w:val="24"/>
        </w:rPr>
      </w:pPr>
      <w:r w:rsidRPr="00F87FAD">
        <w:rPr>
          <w:rFonts w:ascii="Arial" w:hAnsi="Arial" w:cs="Arial"/>
          <w:sz w:val="24"/>
          <w:szCs w:val="24"/>
        </w:rPr>
        <w:t xml:space="preserve">I vårt arbeid med overganger og tilknytning til barna, baserer vi oss på prinsippene fra International Child Development </w:t>
      </w:r>
      <w:proofErr w:type="spellStart"/>
      <w:r w:rsidRPr="00F87FAD">
        <w:rPr>
          <w:rFonts w:ascii="Arial" w:hAnsi="Arial" w:cs="Arial"/>
          <w:sz w:val="24"/>
          <w:szCs w:val="24"/>
        </w:rPr>
        <w:t>Programme</w:t>
      </w:r>
      <w:proofErr w:type="spellEnd"/>
      <w:r w:rsidRPr="00F87FAD">
        <w:rPr>
          <w:rFonts w:ascii="Arial" w:hAnsi="Arial" w:cs="Arial"/>
          <w:sz w:val="24"/>
          <w:szCs w:val="24"/>
        </w:rPr>
        <w:t xml:space="preserve"> (ICDP). Dette er en tilnærming som vektlegger betydningen av trygg tilknytning mellom barn og omsorgspersoner, samt verdien av empatisk og sensitiv kommunikasjon.</w:t>
      </w:r>
    </w:p>
    <w:p w14:paraId="4F36B1E8" w14:textId="77777777" w:rsidR="00F87FAD" w:rsidRPr="00F87FAD" w:rsidRDefault="00F87FAD" w:rsidP="00F87FAD">
      <w:pPr>
        <w:spacing w:line="276" w:lineRule="auto"/>
        <w:rPr>
          <w:rFonts w:ascii="Arial" w:hAnsi="Arial" w:cs="Arial"/>
          <w:sz w:val="24"/>
          <w:szCs w:val="24"/>
        </w:rPr>
      </w:pPr>
      <w:r w:rsidRPr="00F87FAD">
        <w:rPr>
          <w:rFonts w:ascii="Arial" w:hAnsi="Arial" w:cs="Arial"/>
          <w:sz w:val="24"/>
          <w:szCs w:val="24"/>
        </w:rPr>
        <w:t xml:space="preserve">Ved å </w:t>
      </w:r>
      <w:proofErr w:type="gramStart"/>
      <w:r w:rsidRPr="00F87FAD">
        <w:rPr>
          <w:rFonts w:ascii="Arial" w:hAnsi="Arial" w:cs="Arial"/>
          <w:sz w:val="24"/>
          <w:szCs w:val="24"/>
        </w:rPr>
        <w:t>integrere</w:t>
      </w:r>
      <w:proofErr w:type="gramEnd"/>
      <w:r w:rsidRPr="00F87FAD">
        <w:rPr>
          <w:rFonts w:ascii="Arial" w:hAnsi="Arial" w:cs="Arial"/>
          <w:sz w:val="24"/>
          <w:szCs w:val="24"/>
        </w:rPr>
        <w:t xml:space="preserve"> prinsippene fra ICDP i vår praksis, legger vi til rette for at barna opplever en følelse av trygghet, forutsigbarhet og anerkjennelse i møte med nye situasjoner og utfordringer. Vi er opptatt av å støtte barnas følelsesmessige utvikling og bidra til at de opplever seg selv som verdifulle og kompetente individer.</w:t>
      </w:r>
    </w:p>
    <w:p w14:paraId="15307A05" w14:textId="70C178EA" w:rsidR="00E067F7" w:rsidRPr="006D532B" w:rsidRDefault="00F87FAD" w:rsidP="006D532B">
      <w:pPr>
        <w:spacing w:line="276" w:lineRule="auto"/>
        <w:rPr>
          <w:rFonts w:ascii="Arial" w:hAnsi="Arial" w:cs="Arial"/>
          <w:sz w:val="24"/>
          <w:szCs w:val="24"/>
        </w:rPr>
      </w:pPr>
      <w:r w:rsidRPr="00F87FAD">
        <w:rPr>
          <w:rFonts w:ascii="Arial" w:hAnsi="Arial" w:cs="Arial"/>
          <w:sz w:val="24"/>
          <w:szCs w:val="24"/>
        </w:rPr>
        <w:t>Samlet sett er vårt mål å skape en varm og innbydende atmosfære hvor barna føler seg trygge og sett, og hvor de får den støtten og oppmuntringen de trenger for å trives og utforske verden rundt seg.</w:t>
      </w:r>
    </w:p>
    <w:p w14:paraId="59C0E334" w14:textId="77777777" w:rsidR="00340766" w:rsidRDefault="00340766" w:rsidP="00340766">
      <w:pPr>
        <w:pStyle w:val="Overskrift3"/>
        <w:keepNext w:val="0"/>
        <w:keepLines w:val="0"/>
        <w:numPr>
          <w:ilvl w:val="1"/>
          <w:numId w:val="12"/>
        </w:numPr>
        <w:spacing w:before="100" w:beforeAutospacing="1" w:after="62" w:line="240" w:lineRule="auto"/>
        <w:rPr>
          <w:rFonts w:ascii="Arial Rounded MT Bold" w:hAnsi="Arial Rounded MT Bold"/>
          <w:color w:val="auto"/>
          <w:sz w:val="28"/>
          <w:szCs w:val="28"/>
        </w:rPr>
      </w:pPr>
      <w:bookmarkStart w:id="75" w:name="_Toc502841256"/>
      <w:bookmarkStart w:id="76" w:name="_Toc167700406"/>
      <w:r w:rsidRPr="00E067F7">
        <w:rPr>
          <w:rFonts w:ascii="Arial Rounded MT Bold" w:hAnsi="Arial Rounded MT Bold"/>
          <w:color w:val="auto"/>
          <w:sz w:val="28"/>
          <w:szCs w:val="28"/>
        </w:rPr>
        <w:t>Overganger og sammenheng innad i barnehagen</w:t>
      </w:r>
      <w:bookmarkStart w:id="77" w:name="_Toc501010284"/>
      <w:bookmarkEnd w:id="74"/>
      <w:bookmarkEnd w:id="75"/>
      <w:bookmarkEnd w:id="76"/>
    </w:p>
    <w:p w14:paraId="118DA2F2" w14:textId="487A4336" w:rsidR="00D1620E" w:rsidRPr="00D1620E" w:rsidRDefault="00D1620E" w:rsidP="00D1620E">
      <w:pPr>
        <w:spacing w:line="276" w:lineRule="auto"/>
        <w:rPr>
          <w:rFonts w:ascii="Arial" w:hAnsi="Arial" w:cs="Arial"/>
          <w:i/>
          <w:iCs/>
          <w:sz w:val="24"/>
          <w:szCs w:val="24"/>
        </w:rPr>
      </w:pPr>
      <w:r w:rsidRPr="00D1620E">
        <w:rPr>
          <w:rFonts w:ascii="Arial" w:hAnsi="Arial" w:cs="Arial"/>
          <w:i/>
          <w:iCs/>
          <w:sz w:val="24"/>
          <w:szCs w:val="24"/>
        </w:rPr>
        <w:t>«Overganger skjer også innad i barnehagen. Personalet skal sørge for at barn og foreldre får tid og rom til å bli kjent med barna og personalet når de bytter barnegruppe.» (Rammeplanen kap. 6).</w:t>
      </w:r>
    </w:p>
    <w:p w14:paraId="1788F261" w14:textId="2AD73DD1" w:rsidR="00636031" w:rsidRPr="00636031" w:rsidRDefault="00636031" w:rsidP="00636031">
      <w:pPr>
        <w:spacing w:line="276" w:lineRule="auto"/>
        <w:rPr>
          <w:rFonts w:ascii="Arial" w:hAnsi="Arial" w:cs="Arial"/>
          <w:sz w:val="24"/>
          <w:szCs w:val="24"/>
        </w:rPr>
      </w:pPr>
      <w:r w:rsidRPr="00636031">
        <w:rPr>
          <w:rFonts w:ascii="Arial" w:hAnsi="Arial" w:cs="Arial"/>
          <w:sz w:val="24"/>
          <w:szCs w:val="24"/>
        </w:rPr>
        <w:t xml:space="preserve">En av de store fordelene med Ådnanipa Barnehagen når det gjelder overgangsarbeidet, er størrelsen vår. Vi er en liten barnehage, noe som gir oss muligheten til å skape sterke bånd mellom barn, foreldre og ansatte helt fra </w:t>
      </w:r>
      <w:r w:rsidRPr="00636031">
        <w:rPr>
          <w:rFonts w:ascii="Arial" w:hAnsi="Arial" w:cs="Arial"/>
          <w:sz w:val="24"/>
          <w:szCs w:val="24"/>
        </w:rPr>
        <w:lastRenderedPageBreak/>
        <w:t>begynnelsen av. I vår intime atmosfære blir barna kjent med de ansatte på stor barns avdeling allerede fra første dag, og gjennom året tilbringer de mye tid sammen. Dette skaper en trygg og kjent ramme for barna når de skal ta det store steget over til stor avdeling.</w:t>
      </w:r>
    </w:p>
    <w:p w14:paraId="25F6602F" w14:textId="07C406C6" w:rsidR="00636031" w:rsidRPr="00636031" w:rsidRDefault="00636031" w:rsidP="00636031">
      <w:pPr>
        <w:spacing w:line="276" w:lineRule="auto"/>
        <w:rPr>
          <w:rFonts w:ascii="Arial" w:hAnsi="Arial" w:cs="Arial"/>
          <w:sz w:val="24"/>
          <w:szCs w:val="24"/>
        </w:rPr>
      </w:pPr>
      <w:r w:rsidRPr="00636031">
        <w:rPr>
          <w:rFonts w:ascii="Arial" w:hAnsi="Arial" w:cs="Arial"/>
          <w:sz w:val="24"/>
          <w:szCs w:val="24"/>
        </w:rPr>
        <w:t>Vi legger også vekt på fellesskapet i barnehagen vår. Gjennom året arrangerer vi en rekke felles aktiviteter som samler barn fra alle avdelinger. Fra felles arrangement og fester til fellessamlinger og sangstunder, gir disse hendelsene barna muligheten til å knytte bånd på tvers av aldersgrupper og avdelinger. Ved å ha åpne dører på avdelingene om morgenen og ettermiddagen, oppmuntrer vi barna til å utforske og leke fritt på tvers av grensene. Dette gir søsken muligheten til å være sammen og styrker fellesskapsfølelsen blant alle barna.</w:t>
      </w:r>
    </w:p>
    <w:p w14:paraId="358539DB" w14:textId="15539E25" w:rsidR="00636031" w:rsidRPr="00636031" w:rsidRDefault="00636031" w:rsidP="00636031">
      <w:pPr>
        <w:spacing w:line="276" w:lineRule="auto"/>
        <w:rPr>
          <w:rFonts w:ascii="Arial" w:hAnsi="Arial" w:cs="Arial"/>
          <w:sz w:val="24"/>
          <w:szCs w:val="24"/>
        </w:rPr>
      </w:pPr>
      <w:r w:rsidRPr="00636031">
        <w:rPr>
          <w:rFonts w:ascii="Arial" w:hAnsi="Arial" w:cs="Arial"/>
          <w:sz w:val="24"/>
          <w:szCs w:val="24"/>
        </w:rPr>
        <w:t>I utetiden er barna også sammen på tvers av alder og avdelinger, noe som skaper en dynamisk og inkluderende lekearena. Denne blandingen av aldre og erfaringer gir barna muligheten til å lære av hverandre, dele interesser og utforske verden sammen.</w:t>
      </w:r>
    </w:p>
    <w:p w14:paraId="436AB42B" w14:textId="7B89E2A2" w:rsidR="00340766" w:rsidRPr="006D532B" w:rsidRDefault="00636031" w:rsidP="006D532B">
      <w:pPr>
        <w:spacing w:line="276" w:lineRule="auto"/>
        <w:rPr>
          <w:rFonts w:ascii="Arial" w:hAnsi="Arial" w:cs="Arial"/>
          <w:sz w:val="24"/>
          <w:szCs w:val="24"/>
        </w:rPr>
      </w:pPr>
      <w:r w:rsidRPr="00636031">
        <w:rPr>
          <w:rFonts w:ascii="Arial" w:hAnsi="Arial" w:cs="Arial"/>
          <w:sz w:val="24"/>
          <w:szCs w:val="24"/>
        </w:rPr>
        <w:t>Alt i alt gir vår lille barnehage barna en unik opplevelse av fellesskap og trygghet, som gjør overgangen til stor avdeling så myk og enkel som mulig for de fleste.</w:t>
      </w:r>
    </w:p>
    <w:p w14:paraId="477A17CD" w14:textId="7DEBCE88" w:rsidR="00684669" w:rsidRPr="00684669" w:rsidRDefault="00340766" w:rsidP="00684669">
      <w:pPr>
        <w:pStyle w:val="Overskrift3"/>
        <w:keepNext w:val="0"/>
        <w:keepLines w:val="0"/>
        <w:numPr>
          <w:ilvl w:val="1"/>
          <w:numId w:val="12"/>
        </w:numPr>
        <w:spacing w:before="100" w:beforeAutospacing="1" w:after="62" w:line="240" w:lineRule="auto"/>
        <w:rPr>
          <w:rFonts w:ascii="Arial Rounded MT Bold" w:hAnsi="Arial Rounded MT Bold"/>
          <w:color w:val="auto"/>
          <w:sz w:val="28"/>
          <w:szCs w:val="28"/>
        </w:rPr>
      </w:pPr>
      <w:bookmarkStart w:id="78" w:name="_Toc502841257"/>
      <w:bookmarkStart w:id="79" w:name="_Toc167700407"/>
      <w:r w:rsidRPr="00E067F7">
        <w:rPr>
          <w:rFonts w:ascii="Arial Rounded MT Bold" w:hAnsi="Arial Rounded MT Bold"/>
          <w:color w:val="auto"/>
          <w:sz w:val="28"/>
          <w:szCs w:val="28"/>
        </w:rPr>
        <w:t>Samarbeid og sammenheng med skolen</w:t>
      </w:r>
      <w:bookmarkEnd w:id="77"/>
      <w:bookmarkEnd w:id="78"/>
      <w:bookmarkEnd w:id="79"/>
    </w:p>
    <w:p w14:paraId="467F1947" w14:textId="73FC8B3C" w:rsidR="00684669" w:rsidRPr="00684669" w:rsidRDefault="00684669" w:rsidP="00684669">
      <w:pPr>
        <w:spacing w:line="276" w:lineRule="auto"/>
        <w:rPr>
          <w:rFonts w:ascii="Arial" w:hAnsi="Arial" w:cs="Arial"/>
          <w:sz w:val="24"/>
          <w:szCs w:val="24"/>
        </w:rPr>
      </w:pPr>
      <w:r w:rsidRPr="00684669">
        <w:rPr>
          <w:rFonts w:ascii="Arial" w:hAnsi="Arial" w:cs="Arial"/>
          <w:sz w:val="24"/>
          <w:szCs w:val="24"/>
        </w:rPr>
        <w:t>Barnehagen er en viktig del av barns helhetlige læringsløp. Når barna begynner på SFO og skole, skal de oppleve at de erfaringene,</w:t>
      </w:r>
      <w:r>
        <w:rPr>
          <w:rFonts w:ascii="Arial" w:hAnsi="Arial" w:cs="Arial"/>
          <w:sz w:val="24"/>
          <w:szCs w:val="24"/>
        </w:rPr>
        <w:t xml:space="preserve"> </w:t>
      </w:r>
      <w:r w:rsidRPr="00684669">
        <w:rPr>
          <w:rFonts w:ascii="Arial" w:hAnsi="Arial" w:cs="Arial"/>
          <w:sz w:val="24"/>
          <w:szCs w:val="24"/>
        </w:rPr>
        <w:t>kunnskapen og ferdighetene de har tilegnet seg i barnehagen har en verdi. Vi legger derfor stor vekt på å sikre en sømløs overgang mellom barnehage, SFO og skole for å ivareta hvert enkelt barns behov og læringspotensial.</w:t>
      </w:r>
    </w:p>
    <w:p w14:paraId="45FF5C93" w14:textId="5D8905D3" w:rsidR="00684669" w:rsidRPr="00684669" w:rsidRDefault="00D27F6A" w:rsidP="00684669">
      <w:pPr>
        <w:spacing w:line="276" w:lineRule="auto"/>
        <w:rPr>
          <w:rFonts w:ascii="Arial" w:hAnsi="Arial" w:cs="Arial"/>
          <w:sz w:val="24"/>
          <w:szCs w:val="24"/>
        </w:rPr>
      </w:pPr>
      <w:r>
        <w:rPr>
          <w:rFonts w:ascii="Arial" w:hAnsi="Arial" w:cs="Arial"/>
          <w:noProof/>
          <w:sz w:val="24"/>
          <w:szCs w:val="24"/>
        </w:rPr>
        <w:drawing>
          <wp:anchor distT="0" distB="0" distL="114300" distR="114300" simplePos="0" relativeHeight="251658264" behindDoc="1" locked="0" layoutInCell="1" allowOverlap="1" wp14:anchorId="42603994" wp14:editId="78F964D5">
            <wp:simplePos x="0" y="0"/>
            <wp:positionH relativeFrom="column">
              <wp:posOffset>4172585</wp:posOffset>
            </wp:positionH>
            <wp:positionV relativeFrom="paragraph">
              <wp:posOffset>1146175</wp:posOffset>
            </wp:positionV>
            <wp:extent cx="1528445" cy="2343150"/>
            <wp:effectExtent l="0" t="0" r="0" b="0"/>
            <wp:wrapTight wrapText="bothSides">
              <wp:wrapPolygon edited="0">
                <wp:start x="0" y="0"/>
                <wp:lineTo x="0" y="21424"/>
                <wp:lineTo x="21268" y="21424"/>
                <wp:lineTo x="21268" y="0"/>
                <wp:lineTo x="0" y="0"/>
              </wp:wrapPolygon>
            </wp:wrapTight>
            <wp:docPr id="60578575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8445" cy="2343150"/>
                    </a:xfrm>
                    <a:prstGeom prst="rect">
                      <a:avLst/>
                    </a:prstGeom>
                    <a:noFill/>
                  </pic:spPr>
                </pic:pic>
              </a:graphicData>
            </a:graphic>
            <wp14:sizeRelH relativeFrom="margin">
              <wp14:pctWidth>0</wp14:pctWidth>
            </wp14:sizeRelH>
            <wp14:sizeRelV relativeFrom="margin">
              <wp14:pctHeight>0</wp14:pctHeight>
            </wp14:sizeRelV>
          </wp:anchor>
        </w:drawing>
      </w:r>
      <w:r w:rsidR="00684669" w:rsidRPr="00684669">
        <w:rPr>
          <w:rFonts w:ascii="Arial" w:hAnsi="Arial" w:cs="Arial"/>
          <w:sz w:val="24"/>
          <w:szCs w:val="24"/>
        </w:rPr>
        <w:t>For å styrke sammenhengen mellom barnehage og skole er det avgjørende at vi har kunnskap om hverandre, både når det gjelder fag, arbeidsmåter og kultur. Vi ønsker å bygge videre på det fundamentet barna har med seg fra barnehagen, samtidig som vi erkjenner at både barnehagen og skolen har sine særpreg. Ved å forstå likheter og forskjeller mellom de to arenaene, kan vi bedre forberede barna på overgangen og legge til rette for en kontinuerlig progresjon i deres læringsløp.</w:t>
      </w:r>
    </w:p>
    <w:p w14:paraId="44D81217" w14:textId="71301B02" w:rsidR="00684669" w:rsidRPr="00684669" w:rsidRDefault="00684669" w:rsidP="00684669">
      <w:pPr>
        <w:spacing w:line="276" w:lineRule="auto"/>
        <w:rPr>
          <w:rFonts w:ascii="Arial" w:hAnsi="Arial" w:cs="Arial"/>
          <w:sz w:val="24"/>
          <w:szCs w:val="24"/>
        </w:rPr>
      </w:pPr>
      <w:r w:rsidRPr="00684669">
        <w:rPr>
          <w:rFonts w:ascii="Arial" w:hAnsi="Arial" w:cs="Arial"/>
          <w:sz w:val="24"/>
          <w:szCs w:val="24"/>
        </w:rPr>
        <w:t>Vi samarbeider tett med foreldre og skole for å legge til rette for en trygg og god overgang. Dette innebærer blant annet flere besøk til skolen før skolestart, samt gjensidige besøk fra skolens ansatte til barnehagen. På denne måten får barna en følelse av trygghet og kjennskap til skolemiljøet og de ansatte der.</w:t>
      </w:r>
    </w:p>
    <w:p w14:paraId="5E99726B" w14:textId="7B1FC529" w:rsidR="00684669" w:rsidRPr="00684669" w:rsidRDefault="00684669" w:rsidP="00684669">
      <w:pPr>
        <w:spacing w:line="276" w:lineRule="auto"/>
        <w:rPr>
          <w:rFonts w:ascii="Arial" w:hAnsi="Arial" w:cs="Arial"/>
          <w:sz w:val="24"/>
          <w:szCs w:val="24"/>
        </w:rPr>
      </w:pPr>
      <w:r w:rsidRPr="00684669">
        <w:rPr>
          <w:rFonts w:ascii="Arial" w:hAnsi="Arial" w:cs="Arial"/>
          <w:sz w:val="24"/>
          <w:szCs w:val="24"/>
        </w:rPr>
        <w:t>Vi vektlegger også å snakke positivt om skolen og skolestarten for å trygge barna ytterligere. Gjennom vårt program "Trampoline" i førskolegruppen "</w:t>
      </w:r>
      <w:proofErr w:type="spellStart"/>
      <w:r w:rsidRPr="00684669">
        <w:rPr>
          <w:rFonts w:ascii="Arial" w:hAnsi="Arial" w:cs="Arial"/>
          <w:sz w:val="24"/>
          <w:szCs w:val="24"/>
        </w:rPr>
        <w:t>Maxigruppen</w:t>
      </w:r>
      <w:proofErr w:type="spellEnd"/>
      <w:r w:rsidRPr="00684669">
        <w:rPr>
          <w:rFonts w:ascii="Arial" w:hAnsi="Arial" w:cs="Arial"/>
          <w:sz w:val="24"/>
          <w:szCs w:val="24"/>
        </w:rPr>
        <w:t xml:space="preserve">", gir vi barna en felles kunnskapsmessig plattform innen ulike </w:t>
      </w:r>
      <w:r w:rsidRPr="00684669">
        <w:rPr>
          <w:rFonts w:ascii="Arial" w:hAnsi="Arial" w:cs="Arial"/>
          <w:sz w:val="24"/>
          <w:szCs w:val="24"/>
        </w:rPr>
        <w:lastRenderedPageBreak/>
        <w:t>temaer de vil møte på skolen. Dette inkluderer praktiske oppgaver, lek, og moro som tar hensyn til at barna fortsatt går i barnehagen.</w:t>
      </w:r>
    </w:p>
    <w:p w14:paraId="28A4496D" w14:textId="3FC754F4" w:rsidR="00340766" w:rsidRPr="00684669" w:rsidRDefault="00684669" w:rsidP="00684669">
      <w:pPr>
        <w:spacing w:line="276" w:lineRule="auto"/>
        <w:rPr>
          <w:rFonts w:ascii="Arial" w:hAnsi="Arial" w:cs="Arial"/>
          <w:sz w:val="24"/>
          <w:szCs w:val="24"/>
        </w:rPr>
      </w:pPr>
      <w:r w:rsidRPr="00684669">
        <w:rPr>
          <w:rFonts w:ascii="Arial" w:hAnsi="Arial" w:cs="Arial"/>
          <w:sz w:val="24"/>
          <w:szCs w:val="24"/>
        </w:rPr>
        <w:t>I tillegg til faglig forberedelse fokuserer vi også på sosial kompetanse, selvstendighetstrening, begrepstrening og øvelser som forbereder dem på skolehverdagen. Vi ønsker å sikre at barna får en god avslutning på barnehagelivet sitt, en fin overgang og en god start på skoleåret, slik at de kan fortsette sin læringsreise med trygghet og glede.</w:t>
      </w:r>
    </w:p>
    <w:p w14:paraId="41A1A261" w14:textId="77777777" w:rsidR="00340766" w:rsidRDefault="00340766" w:rsidP="00340766">
      <w:pPr>
        <w:pStyle w:val="Overskrift1"/>
        <w:numPr>
          <w:ilvl w:val="0"/>
          <w:numId w:val="12"/>
        </w:numPr>
        <w:rPr>
          <w:color w:val="auto"/>
        </w:rPr>
      </w:pPr>
      <w:bookmarkStart w:id="80" w:name="_Toc501010285"/>
      <w:bookmarkStart w:id="81" w:name="_Toc167700408"/>
      <w:r w:rsidRPr="00340766">
        <w:rPr>
          <w:color w:val="auto"/>
        </w:rPr>
        <w:t>Foreldremedvirkning</w:t>
      </w:r>
      <w:bookmarkStart w:id="82" w:name="_Toc501010286"/>
      <w:bookmarkEnd w:id="80"/>
      <w:bookmarkEnd w:id="81"/>
    </w:p>
    <w:p w14:paraId="0855263F" w14:textId="39A6D9C1" w:rsidR="00DE0619" w:rsidRPr="00DE0619" w:rsidRDefault="00DE0619" w:rsidP="00DE0619">
      <w:pPr>
        <w:spacing w:line="276" w:lineRule="auto"/>
        <w:rPr>
          <w:rFonts w:ascii="Arial" w:hAnsi="Arial" w:cs="Arial"/>
          <w:sz w:val="24"/>
          <w:szCs w:val="24"/>
          <w:lang w:eastAsia="nb-NO"/>
        </w:rPr>
      </w:pPr>
      <w:r w:rsidRPr="00DE0619">
        <w:rPr>
          <w:rFonts w:ascii="Arial" w:hAnsi="Arial" w:cs="Arial"/>
          <w:sz w:val="24"/>
          <w:szCs w:val="24"/>
          <w:lang w:eastAsia="nb-NO"/>
        </w:rPr>
        <w:t xml:space="preserve">Barnehagen skal i samarbeid og forståelse med hjemmet ivareta barnas behov for omsorg, lek, fremme læring og danning som grunnlag for allsidig utvikling. Rammeplanens samfunnsmandat, holdninger og verdier utgjør en forpliktende ramme for barnehagens foreldresamarbeid og foreldrenes medvirkning. Med barnets beste som grunnlag skal dette samarbeidet støtte barnets utvikling. </w:t>
      </w:r>
    </w:p>
    <w:p w14:paraId="7C725672" w14:textId="689914B1" w:rsidR="00DE0619" w:rsidRPr="00DE0619" w:rsidRDefault="00DE0619" w:rsidP="00DE0619">
      <w:pPr>
        <w:spacing w:line="276" w:lineRule="auto"/>
        <w:rPr>
          <w:rFonts w:ascii="Arial" w:hAnsi="Arial" w:cs="Arial"/>
          <w:sz w:val="24"/>
          <w:szCs w:val="24"/>
          <w:lang w:eastAsia="nb-NO"/>
        </w:rPr>
      </w:pPr>
      <w:r w:rsidRPr="00DE0619">
        <w:rPr>
          <w:rFonts w:ascii="Arial" w:hAnsi="Arial" w:cs="Arial"/>
          <w:sz w:val="24"/>
          <w:szCs w:val="24"/>
          <w:lang w:eastAsia="nb-NO"/>
        </w:rPr>
        <w:t xml:space="preserve">Vi legger til rette for at foreldrene skal ha reell medvirkning i barnehagen. Kommunikasjonen mellom hjem og barnehage ønsker vi skal være </w:t>
      </w:r>
      <w:proofErr w:type="gramStart"/>
      <w:r w:rsidRPr="00DE0619">
        <w:rPr>
          <w:rFonts w:ascii="Arial" w:hAnsi="Arial" w:cs="Arial"/>
          <w:sz w:val="24"/>
          <w:szCs w:val="24"/>
          <w:lang w:eastAsia="nb-NO"/>
        </w:rPr>
        <w:t>åpen</w:t>
      </w:r>
      <w:proofErr w:type="gramEnd"/>
      <w:r w:rsidRPr="00DE0619">
        <w:rPr>
          <w:rFonts w:ascii="Arial" w:hAnsi="Arial" w:cs="Arial"/>
          <w:sz w:val="24"/>
          <w:szCs w:val="24"/>
          <w:lang w:eastAsia="nb-NO"/>
        </w:rPr>
        <w:t xml:space="preserve">, basert på gjensidig tillit. Vi legger til rette for at vi utveksler nødvendig og viktig informasjon kontinuerlig, og den daglige kontakten er spesielt viktig. Ingen sak er for liten til å drøfte med barnehagen. De ansatte er profesjonelle og skal ta foreldre sine innspill, både kritikk og ros på alvor. Barnehagen tar initiativ til foreldresamtaler 2 ganger i året, en på høsten og en om våren. Foreldre kan også be om samtaler utenom de oppsatte tidene, og / eller for en uformell/ formell prat når det er behov for det. </w:t>
      </w:r>
    </w:p>
    <w:p w14:paraId="3622FE2F" w14:textId="77AE6310" w:rsidR="00DE0619" w:rsidRPr="00DE0619" w:rsidRDefault="00DE0619" w:rsidP="004B2EF3">
      <w:pPr>
        <w:spacing w:line="276" w:lineRule="auto"/>
        <w:rPr>
          <w:rFonts w:ascii="Arial" w:hAnsi="Arial" w:cs="Arial"/>
          <w:sz w:val="24"/>
          <w:szCs w:val="24"/>
          <w:lang w:eastAsia="nb-NO"/>
        </w:rPr>
      </w:pPr>
      <w:r w:rsidRPr="004B2EF3">
        <w:rPr>
          <w:rFonts w:ascii="Arial" w:hAnsi="Arial" w:cs="Arial"/>
          <w:sz w:val="24"/>
          <w:szCs w:val="24"/>
          <w:lang w:eastAsia="nb-NO"/>
        </w:rPr>
        <w:t>Barnehagens arbeid med samarbeid:</w:t>
      </w:r>
      <w:r w:rsidRPr="00DE0619">
        <w:rPr>
          <w:rFonts w:ascii="Arial" w:hAnsi="Arial" w:cs="Arial"/>
          <w:sz w:val="24"/>
          <w:szCs w:val="24"/>
          <w:lang w:eastAsia="nb-NO"/>
        </w:rPr>
        <w:t xml:space="preserve"> Barnehageloven omtaler to begrep som er relevant i kontakten mellombarnehagen og foreldrene, forståelse og samarbeid. I forståelse menes gjensidig respekt og anerkjennelse. Med samarbeid menes regelmessig kontakt der informasjon og begrunnelser utveksles. Det daglige samarbeidet må bygge på gjensidig tillit og åpenhet.</w:t>
      </w:r>
    </w:p>
    <w:p w14:paraId="3B026A0E" w14:textId="5BC2A991" w:rsidR="00DE0619" w:rsidRPr="00DE0619" w:rsidRDefault="00DE0619" w:rsidP="00DE0619">
      <w:pPr>
        <w:spacing w:line="276" w:lineRule="auto"/>
        <w:rPr>
          <w:rFonts w:ascii="Arial" w:hAnsi="Arial" w:cs="Arial"/>
          <w:sz w:val="24"/>
          <w:szCs w:val="24"/>
          <w:lang w:eastAsia="nb-NO"/>
        </w:rPr>
      </w:pPr>
      <w:r w:rsidRPr="00DE0619">
        <w:rPr>
          <w:rFonts w:ascii="Arial" w:hAnsi="Arial" w:cs="Arial"/>
          <w:sz w:val="24"/>
          <w:szCs w:val="24"/>
          <w:lang w:eastAsia="nb-NO"/>
        </w:rPr>
        <w:t xml:space="preserve">Vi samarbeider med hjemmet ved daglig kontakt, foreldresamtaler, foreldremøter og samarbeidsutvalg. Planverk (årsplan med langtidsperspektiv og årsplan), velkomstskriv, informasjonsskriv, månedsplaner, nettsiden, telefonkontakt, Vigilo kommunikasjonsløsning, bilder vist på foreldremøter, brukerundersøkelser er også verktøy som brukes i samarbeidet. </w:t>
      </w:r>
    </w:p>
    <w:p w14:paraId="5AE53771" w14:textId="4C059B99" w:rsidR="00DE0619" w:rsidRPr="00DE0619" w:rsidRDefault="00DE0619" w:rsidP="00B30ADA">
      <w:pPr>
        <w:spacing w:line="276" w:lineRule="auto"/>
        <w:ind w:left="708"/>
        <w:rPr>
          <w:rFonts w:ascii="Arial" w:hAnsi="Arial" w:cs="Arial"/>
          <w:sz w:val="24"/>
          <w:szCs w:val="24"/>
          <w:lang w:eastAsia="nb-NO"/>
        </w:rPr>
      </w:pPr>
      <w:r w:rsidRPr="004B2EF3">
        <w:rPr>
          <w:rFonts w:ascii="Arial" w:hAnsi="Arial" w:cs="Arial"/>
          <w:b/>
          <w:bCs/>
          <w:sz w:val="24"/>
          <w:szCs w:val="24"/>
          <w:lang w:eastAsia="nb-NO"/>
        </w:rPr>
        <w:t>-</w:t>
      </w:r>
      <w:r w:rsidRPr="004B2EF3">
        <w:rPr>
          <w:rFonts w:ascii="Arial" w:hAnsi="Arial" w:cs="Arial"/>
          <w:b/>
          <w:bCs/>
          <w:i/>
          <w:iCs/>
          <w:sz w:val="24"/>
          <w:szCs w:val="24"/>
          <w:lang w:eastAsia="nb-NO"/>
        </w:rPr>
        <w:t>Daglig kontakt</w:t>
      </w:r>
      <w:r w:rsidRPr="004B2EF3">
        <w:rPr>
          <w:rFonts w:ascii="Arial" w:hAnsi="Arial" w:cs="Arial"/>
          <w:i/>
          <w:iCs/>
          <w:sz w:val="24"/>
          <w:szCs w:val="24"/>
          <w:lang w:eastAsia="nb-NO"/>
        </w:rPr>
        <w:t>:</w:t>
      </w:r>
      <w:r w:rsidRPr="00DE0619">
        <w:rPr>
          <w:rFonts w:ascii="Arial" w:hAnsi="Arial" w:cs="Arial"/>
          <w:sz w:val="24"/>
          <w:szCs w:val="24"/>
          <w:lang w:eastAsia="nb-NO"/>
        </w:rPr>
        <w:t xml:space="preserve"> Foreldre og personalet har daglig kontakt når barna bringes og hentes i barnehagen. Gjensidig informasjon utveksles. Foreldre skal kunne stole på at de kan ta opp saker som opptar dem i forhold til barnet og barnehagen, selv om det skulle innebære kritikk. Personalet gjør det de kan for å være </w:t>
      </w:r>
      <w:proofErr w:type="gramStart"/>
      <w:r w:rsidRPr="00DE0619">
        <w:rPr>
          <w:rFonts w:ascii="Arial" w:hAnsi="Arial" w:cs="Arial"/>
          <w:sz w:val="24"/>
          <w:szCs w:val="24"/>
          <w:lang w:eastAsia="nb-NO"/>
        </w:rPr>
        <w:t>tilstede</w:t>
      </w:r>
      <w:proofErr w:type="gramEnd"/>
      <w:r w:rsidRPr="00DE0619">
        <w:rPr>
          <w:rFonts w:ascii="Arial" w:hAnsi="Arial" w:cs="Arial"/>
          <w:sz w:val="24"/>
          <w:szCs w:val="24"/>
          <w:lang w:eastAsia="nb-NO"/>
        </w:rPr>
        <w:t xml:space="preserve"> for barn og foreldre når dere kommer og går. Både de som kommer og de barna som er kommet trenger nære voksne som er </w:t>
      </w:r>
      <w:proofErr w:type="gramStart"/>
      <w:r w:rsidRPr="00DE0619">
        <w:rPr>
          <w:rFonts w:ascii="Arial" w:hAnsi="Arial" w:cs="Arial"/>
          <w:sz w:val="24"/>
          <w:szCs w:val="24"/>
          <w:lang w:eastAsia="nb-NO"/>
        </w:rPr>
        <w:t>tilstede</w:t>
      </w:r>
      <w:proofErr w:type="gramEnd"/>
      <w:r w:rsidRPr="00DE0619">
        <w:rPr>
          <w:rFonts w:ascii="Arial" w:hAnsi="Arial" w:cs="Arial"/>
          <w:sz w:val="24"/>
          <w:szCs w:val="24"/>
          <w:lang w:eastAsia="nb-NO"/>
        </w:rPr>
        <w:t xml:space="preserve"> rundt dem. Det er av stor betydning at foreldre informerer kontinuerlig om det som er viktig for barnet akkurat nå. Er det vanskelig fordi mange andre er rundt dere- eller dere ikke har tid der og da- ta gjerne en telefon i etterkant. </w:t>
      </w:r>
    </w:p>
    <w:p w14:paraId="01944FE2" w14:textId="47E49A95" w:rsidR="00DE0619" w:rsidRPr="00DE0619" w:rsidRDefault="00DE0619" w:rsidP="00665447">
      <w:pPr>
        <w:spacing w:line="276" w:lineRule="auto"/>
        <w:ind w:left="708"/>
        <w:rPr>
          <w:rFonts w:ascii="Arial" w:hAnsi="Arial" w:cs="Arial"/>
          <w:sz w:val="24"/>
          <w:szCs w:val="24"/>
          <w:lang w:eastAsia="nb-NO"/>
        </w:rPr>
      </w:pPr>
      <w:r w:rsidRPr="004B2EF3">
        <w:rPr>
          <w:rFonts w:ascii="Arial" w:hAnsi="Arial" w:cs="Arial"/>
          <w:b/>
          <w:bCs/>
          <w:i/>
          <w:iCs/>
          <w:sz w:val="24"/>
          <w:szCs w:val="24"/>
          <w:lang w:eastAsia="nb-NO"/>
        </w:rPr>
        <w:lastRenderedPageBreak/>
        <w:t>-Foreldresamtaler</w:t>
      </w:r>
      <w:r w:rsidRPr="00DE0619">
        <w:rPr>
          <w:rFonts w:ascii="Arial" w:hAnsi="Arial" w:cs="Arial"/>
          <w:sz w:val="24"/>
          <w:szCs w:val="24"/>
          <w:lang w:eastAsia="nb-NO"/>
        </w:rPr>
        <w:t xml:space="preserve">: Nye barn som begynner i barnehagen får tilbud om en samtale kort tid etter oppstarten eller før. Foreldresamtaler er et viktig fora der foreldre kan medvirke til et best mulig innhold for barna i barnehagen. Det er et mål med møtet at samtalen er gjensidig forberedt. Her snakker vi om barnets utvikling generelt og samarbeidet hjembarnehage spesielt. </w:t>
      </w:r>
    </w:p>
    <w:p w14:paraId="113BF4BC" w14:textId="66ED6061" w:rsidR="00DE0619" w:rsidRPr="00DE0619" w:rsidRDefault="00DE0619" w:rsidP="00665447">
      <w:pPr>
        <w:spacing w:line="276" w:lineRule="auto"/>
        <w:ind w:left="708"/>
        <w:rPr>
          <w:rFonts w:ascii="Arial" w:hAnsi="Arial" w:cs="Arial"/>
          <w:sz w:val="24"/>
          <w:szCs w:val="24"/>
          <w:lang w:eastAsia="nb-NO"/>
        </w:rPr>
      </w:pPr>
      <w:r w:rsidRPr="004B2EF3">
        <w:rPr>
          <w:rFonts w:ascii="Arial" w:hAnsi="Arial" w:cs="Arial"/>
          <w:b/>
          <w:bCs/>
          <w:i/>
          <w:iCs/>
          <w:sz w:val="24"/>
          <w:szCs w:val="24"/>
          <w:lang w:eastAsia="nb-NO"/>
        </w:rPr>
        <w:t>-Foreldremøter</w:t>
      </w:r>
      <w:r w:rsidRPr="00DE0619">
        <w:rPr>
          <w:rFonts w:ascii="Arial" w:hAnsi="Arial" w:cs="Arial"/>
          <w:sz w:val="24"/>
          <w:szCs w:val="24"/>
          <w:lang w:eastAsia="nb-NO"/>
        </w:rPr>
        <w:t xml:space="preserve">: Barnehagen inviterer til foreldremøte hver høst, og utenom dette kan vi i samarbeid med FAU arrangere et tema foreldremøte om våren. </w:t>
      </w:r>
    </w:p>
    <w:p w14:paraId="63694C9C" w14:textId="758C12C4" w:rsidR="00DE0619" w:rsidRPr="00DE0619" w:rsidRDefault="00DE0619" w:rsidP="00665447">
      <w:pPr>
        <w:spacing w:line="276" w:lineRule="auto"/>
        <w:ind w:left="708"/>
        <w:rPr>
          <w:rFonts w:ascii="Arial" w:hAnsi="Arial" w:cs="Arial"/>
          <w:sz w:val="24"/>
          <w:szCs w:val="24"/>
          <w:lang w:eastAsia="nb-NO"/>
        </w:rPr>
      </w:pPr>
      <w:r w:rsidRPr="004B2EF3">
        <w:rPr>
          <w:rFonts w:ascii="Arial" w:hAnsi="Arial" w:cs="Arial"/>
          <w:b/>
          <w:bCs/>
          <w:i/>
          <w:iCs/>
          <w:sz w:val="24"/>
          <w:szCs w:val="24"/>
          <w:lang w:eastAsia="nb-NO"/>
        </w:rPr>
        <w:t>-Samarbeidsutvalg</w:t>
      </w:r>
      <w:r w:rsidRPr="00DE0619">
        <w:rPr>
          <w:rFonts w:ascii="Arial" w:hAnsi="Arial" w:cs="Arial"/>
          <w:sz w:val="24"/>
          <w:szCs w:val="24"/>
          <w:lang w:eastAsia="nb-NO"/>
        </w:rPr>
        <w:t>: SU er sammensatt av foreldre, ansatte og politisk representant (eier). Foreldrenes representant velges på høstens foreldremøte. Styrer møter representantene i Samarbeidsutvalget (SU) ca. 3 ganger pr. år. Samarbeidsutvalget er et rådgivende, kontaktskapende og samordnende organ. Saker av viktighet forelegges SU. Drøfting av barnehagens ideelle grunnlag, årsplan, budsjett, driftsendringer, arealutnyttelse m.m. Foreldre sikres medvirkning gjennom deltakelse i SU.</w:t>
      </w:r>
    </w:p>
    <w:p w14:paraId="59E72C25" w14:textId="0DE7CF83" w:rsidR="00DE0619" w:rsidRPr="00DE0619" w:rsidRDefault="00DE0619" w:rsidP="00665447">
      <w:pPr>
        <w:spacing w:line="276" w:lineRule="auto"/>
        <w:ind w:left="708"/>
        <w:rPr>
          <w:rFonts w:ascii="Arial" w:hAnsi="Arial" w:cs="Arial"/>
          <w:sz w:val="24"/>
          <w:szCs w:val="24"/>
          <w:lang w:eastAsia="nb-NO"/>
        </w:rPr>
      </w:pPr>
      <w:r w:rsidRPr="004B2EF3">
        <w:rPr>
          <w:rFonts w:ascii="Arial" w:hAnsi="Arial" w:cs="Arial"/>
          <w:b/>
          <w:bCs/>
          <w:i/>
          <w:iCs/>
          <w:sz w:val="24"/>
          <w:szCs w:val="24"/>
          <w:lang w:eastAsia="nb-NO"/>
        </w:rPr>
        <w:t>-Foreldreråd</w:t>
      </w:r>
      <w:r w:rsidRPr="00DE0619">
        <w:rPr>
          <w:rFonts w:ascii="Arial" w:hAnsi="Arial" w:cs="Arial"/>
          <w:sz w:val="24"/>
          <w:szCs w:val="24"/>
          <w:lang w:eastAsia="nb-NO"/>
        </w:rPr>
        <w:t xml:space="preserve">: Foreldrerådet består av foreldrene/de foresatte til alle barna, og skal fremme deres fellesinteresser og bidra til at samarbeidet mellom barnehagen og foreldregruppen skaper et godt barnehagemiljø. </w:t>
      </w:r>
    </w:p>
    <w:p w14:paraId="42AAAE5A" w14:textId="4539AFF8" w:rsidR="00DE0619" w:rsidRPr="00DE0619" w:rsidRDefault="00DE0619" w:rsidP="00665447">
      <w:pPr>
        <w:spacing w:line="276" w:lineRule="auto"/>
        <w:ind w:left="708"/>
        <w:rPr>
          <w:rFonts w:ascii="Arial" w:hAnsi="Arial" w:cs="Arial"/>
          <w:sz w:val="24"/>
          <w:szCs w:val="24"/>
          <w:lang w:eastAsia="nb-NO"/>
        </w:rPr>
      </w:pPr>
      <w:r w:rsidRPr="00DA5FBB">
        <w:rPr>
          <w:rFonts w:ascii="Arial" w:hAnsi="Arial" w:cs="Arial"/>
          <w:b/>
          <w:bCs/>
          <w:i/>
          <w:iCs/>
          <w:sz w:val="24"/>
          <w:szCs w:val="24"/>
          <w:lang w:eastAsia="nb-NO"/>
        </w:rPr>
        <w:t>-FAU</w:t>
      </w:r>
      <w:r w:rsidRPr="00DE0619">
        <w:rPr>
          <w:rFonts w:ascii="Arial" w:hAnsi="Arial" w:cs="Arial"/>
          <w:sz w:val="24"/>
          <w:szCs w:val="24"/>
          <w:lang w:eastAsia="nb-NO"/>
        </w:rPr>
        <w:t xml:space="preserve">: FAU velges på høstens foreldremøte. To foreldre pr. avdeling. To av disse deltar inn i SU. FAU tar et ansvar for barnehagens deltagelse i bydelens 17.mai tog, og for at barnehagens sommerfest blir gjennomført og satt i system. FAU fungerer også som initiativtakere og talspersoner på vegne av foreldrerådet i barnehagen. </w:t>
      </w:r>
    </w:p>
    <w:p w14:paraId="70DF3D86" w14:textId="111083A6" w:rsidR="00340766" w:rsidRPr="00DE0619" w:rsidRDefault="00DE0619" w:rsidP="00665447">
      <w:pPr>
        <w:spacing w:line="276" w:lineRule="auto"/>
        <w:ind w:left="708"/>
        <w:rPr>
          <w:rFonts w:ascii="Arial" w:hAnsi="Arial" w:cs="Arial"/>
          <w:sz w:val="24"/>
          <w:szCs w:val="24"/>
          <w:lang w:eastAsia="nb-NO"/>
        </w:rPr>
      </w:pPr>
      <w:r w:rsidRPr="00DA5FBB">
        <w:rPr>
          <w:rFonts w:ascii="Arial" w:hAnsi="Arial" w:cs="Arial"/>
          <w:b/>
          <w:bCs/>
          <w:i/>
          <w:iCs/>
          <w:sz w:val="24"/>
          <w:szCs w:val="24"/>
          <w:lang w:eastAsia="nb-NO"/>
        </w:rPr>
        <w:t>-Brukerundersøkelse</w:t>
      </w:r>
      <w:r w:rsidRPr="00DE0619">
        <w:rPr>
          <w:rFonts w:ascii="Arial" w:hAnsi="Arial" w:cs="Arial"/>
          <w:sz w:val="24"/>
          <w:szCs w:val="24"/>
          <w:lang w:eastAsia="nb-NO"/>
        </w:rPr>
        <w:t>: Formålet med undersøkelsen er å få tilbakemelding fra foresatte om deres opplevelser og erfaringer med barnehagen. Resultatet offentliggjøres på nett, og foreldre kan selv gå inn og lese. I etterkant lager barnehagen i samarbeid med foreldre en handlingsplan som beskriver bevarings- og forbedringsområder på utvalgte relevante områder.</w:t>
      </w:r>
    </w:p>
    <w:p w14:paraId="4D86EE35" w14:textId="77777777" w:rsidR="00340766" w:rsidRPr="00340766" w:rsidRDefault="00340766" w:rsidP="00340766">
      <w:pPr>
        <w:rPr>
          <w:lang w:eastAsia="nb-NO"/>
        </w:rPr>
      </w:pPr>
    </w:p>
    <w:p w14:paraId="4C6D443D" w14:textId="2411505D" w:rsidR="00340766" w:rsidRDefault="00340766" w:rsidP="00340766">
      <w:pPr>
        <w:pStyle w:val="Overskrift1"/>
        <w:numPr>
          <w:ilvl w:val="0"/>
          <w:numId w:val="12"/>
        </w:numPr>
        <w:rPr>
          <w:color w:val="auto"/>
        </w:rPr>
      </w:pPr>
      <w:bookmarkStart w:id="83" w:name="_Toc167700409"/>
      <w:bookmarkEnd w:id="82"/>
      <w:r w:rsidRPr="00340766">
        <w:rPr>
          <w:color w:val="auto"/>
        </w:rPr>
        <w:t>Bærekraftig utvikling</w:t>
      </w:r>
      <w:bookmarkEnd w:id="83"/>
      <w:r w:rsidRPr="00340766">
        <w:rPr>
          <w:color w:val="auto"/>
        </w:rPr>
        <w:t xml:space="preserve"> </w:t>
      </w:r>
    </w:p>
    <w:p w14:paraId="5C34E774" w14:textId="295EACAD" w:rsidR="0054386A" w:rsidRPr="009B17A7" w:rsidRDefault="0054386A" w:rsidP="009B17A7">
      <w:pPr>
        <w:spacing w:line="276" w:lineRule="auto"/>
        <w:rPr>
          <w:rFonts w:ascii="Arial" w:hAnsi="Arial" w:cs="Arial"/>
          <w:sz w:val="24"/>
          <w:szCs w:val="24"/>
          <w:lang w:eastAsia="nb-NO"/>
        </w:rPr>
      </w:pPr>
      <w:r w:rsidRPr="009B17A7">
        <w:rPr>
          <w:rFonts w:ascii="Arial" w:hAnsi="Arial" w:cs="Arial"/>
          <w:sz w:val="24"/>
          <w:szCs w:val="24"/>
          <w:lang w:eastAsia="nb-NO"/>
        </w:rPr>
        <w:t>Bærekraftig utvikling er ikke bare et globalt begrep, det er en forpliktelse vi har overfor kommende generasjoner og vårt fellesskap i dag. I en verden med begrensede ressurser er det avgjørende at vi tar vare på vår klode og fremmer praksiser som sikrer dens langsiktige overlevelse. Barnehagen spiller en viktig rolle i å forme barnas verdier, holdninger og praksiser for å skape mer bærekraftige samfunn.</w:t>
      </w:r>
      <w:r w:rsidR="00184A6C" w:rsidRPr="00184A6C">
        <w:rPr>
          <w:rFonts w:ascii="Arial" w:hAnsi="Arial" w:cs="Arial"/>
          <w:sz w:val="24"/>
          <w:szCs w:val="24"/>
          <w:lang w:eastAsia="nb-NO"/>
        </w:rPr>
        <w:t xml:space="preserve"> </w:t>
      </w:r>
    </w:p>
    <w:p w14:paraId="40E16763" w14:textId="31629778" w:rsidR="0054386A" w:rsidRPr="009B17A7" w:rsidRDefault="0054386A" w:rsidP="009B17A7">
      <w:pPr>
        <w:spacing w:line="276" w:lineRule="auto"/>
        <w:rPr>
          <w:rFonts w:ascii="Arial" w:hAnsi="Arial" w:cs="Arial"/>
          <w:sz w:val="24"/>
          <w:szCs w:val="24"/>
          <w:lang w:eastAsia="nb-NO"/>
        </w:rPr>
      </w:pPr>
      <w:r w:rsidRPr="009B17A7">
        <w:rPr>
          <w:rFonts w:ascii="Arial" w:hAnsi="Arial" w:cs="Arial"/>
          <w:sz w:val="24"/>
          <w:szCs w:val="24"/>
          <w:lang w:eastAsia="nb-NO"/>
        </w:rPr>
        <w:t>Ved å lære barna å ta vare på seg selv, hverandre og naturen, legger vi grunnlaget for en bærekraftig fremtid. I vår barnehage har vi vår egen kjøkkenhage, hvor barna får førstehånds erfaring med dyrking av mat. Fra å plante poteter til å så sukkererter og salat, følger barna med på hele prosessen med nysgjerrighet og engasjement.</w:t>
      </w:r>
    </w:p>
    <w:p w14:paraId="441F1829" w14:textId="52E2638D" w:rsidR="0054386A" w:rsidRPr="009B17A7" w:rsidRDefault="0054386A" w:rsidP="009B17A7">
      <w:pPr>
        <w:spacing w:line="276" w:lineRule="auto"/>
        <w:rPr>
          <w:rFonts w:ascii="Arial" w:hAnsi="Arial" w:cs="Arial"/>
          <w:sz w:val="24"/>
          <w:szCs w:val="24"/>
          <w:lang w:eastAsia="nb-NO"/>
        </w:rPr>
      </w:pPr>
      <w:r w:rsidRPr="009B17A7">
        <w:rPr>
          <w:rFonts w:ascii="Arial" w:hAnsi="Arial" w:cs="Arial"/>
          <w:sz w:val="24"/>
          <w:szCs w:val="24"/>
          <w:lang w:eastAsia="nb-NO"/>
        </w:rPr>
        <w:lastRenderedPageBreak/>
        <w:t>Når høstetiden kommer, er barna med på å høste grønnsakene, og vi bruker dem enten rett fra hagen eller tilbereder dem til varme måltider. Dette gir barna ikke bare en forståelse av hvor maten kommer fra, men også en respekt og takknemlighet for den. Gjennom denne praksisen oppfordrer vi til en bærekraftig livsstil og skaper bevissthet om betydningen av å ta vare på naturen og dens ressurser.</w:t>
      </w:r>
    </w:p>
    <w:p w14:paraId="00776997" w14:textId="12081892" w:rsidR="00340766" w:rsidRPr="009B17A7" w:rsidRDefault="0054386A" w:rsidP="009B17A7">
      <w:pPr>
        <w:spacing w:line="276" w:lineRule="auto"/>
        <w:rPr>
          <w:rFonts w:ascii="Arial" w:hAnsi="Arial" w:cs="Arial"/>
          <w:sz w:val="24"/>
          <w:szCs w:val="24"/>
          <w:lang w:eastAsia="nb-NO"/>
        </w:rPr>
      </w:pPr>
      <w:r w:rsidRPr="009B17A7">
        <w:rPr>
          <w:rFonts w:ascii="Arial" w:hAnsi="Arial" w:cs="Arial"/>
          <w:sz w:val="24"/>
          <w:szCs w:val="24"/>
          <w:lang w:eastAsia="nb-NO"/>
        </w:rPr>
        <w:t xml:space="preserve">Ved å </w:t>
      </w:r>
      <w:proofErr w:type="gramStart"/>
      <w:r w:rsidRPr="009B17A7">
        <w:rPr>
          <w:rFonts w:ascii="Arial" w:hAnsi="Arial" w:cs="Arial"/>
          <w:sz w:val="24"/>
          <w:szCs w:val="24"/>
          <w:lang w:eastAsia="nb-NO"/>
        </w:rPr>
        <w:t>i</w:t>
      </w:r>
      <w:r w:rsidR="009B17A7">
        <w:rPr>
          <w:rFonts w:ascii="Arial" w:hAnsi="Arial" w:cs="Arial"/>
          <w:sz w:val="24"/>
          <w:szCs w:val="24"/>
          <w:lang w:eastAsia="nb-NO"/>
        </w:rPr>
        <w:t>mplementere</w:t>
      </w:r>
      <w:proofErr w:type="gramEnd"/>
      <w:r w:rsidRPr="009B17A7">
        <w:rPr>
          <w:rFonts w:ascii="Arial" w:hAnsi="Arial" w:cs="Arial"/>
          <w:sz w:val="24"/>
          <w:szCs w:val="24"/>
          <w:lang w:eastAsia="nb-NO"/>
        </w:rPr>
        <w:t xml:space="preserve"> bærekraftig praksis i vårt daglige arbeid, håper vi å inspirere barna til å bli bevisste samfunnsborgere som tar ansvar for sin egen og klodens fremtid.</w:t>
      </w:r>
    </w:p>
    <w:p w14:paraId="001A70CB" w14:textId="1211C0F7" w:rsidR="00340766" w:rsidRPr="00340766" w:rsidRDefault="00340766" w:rsidP="00340766">
      <w:pPr>
        <w:rPr>
          <w:lang w:eastAsia="nb-NO"/>
        </w:rPr>
      </w:pPr>
    </w:p>
    <w:p w14:paraId="0F055870" w14:textId="44E25E8A" w:rsidR="0053586D" w:rsidRPr="009B17A7" w:rsidRDefault="0053586D" w:rsidP="0053586D">
      <w:pPr>
        <w:pStyle w:val="Overskrift1"/>
        <w:numPr>
          <w:ilvl w:val="0"/>
          <w:numId w:val="12"/>
        </w:numPr>
        <w:rPr>
          <w:color w:val="auto"/>
        </w:rPr>
      </w:pPr>
      <w:bookmarkStart w:id="84" w:name="_Toc167700410"/>
      <w:r>
        <w:rPr>
          <w:color w:val="auto"/>
        </w:rPr>
        <w:t>Psykososialt barnehagemiljø</w:t>
      </w:r>
      <w:bookmarkEnd w:id="84"/>
    </w:p>
    <w:p w14:paraId="173187A8" w14:textId="26E3E4EB" w:rsidR="008B6844" w:rsidRPr="009B17A7" w:rsidRDefault="00D51109" w:rsidP="009B17A7">
      <w:pPr>
        <w:spacing w:line="276" w:lineRule="auto"/>
        <w:rPr>
          <w:rFonts w:ascii="Arial" w:eastAsia="Times New Roman" w:hAnsi="Arial" w:cs="Times New Roman"/>
          <w:color w:val="000000" w:themeColor="text1"/>
          <w:sz w:val="24"/>
          <w:szCs w:val="24"/>
          <w:lang w:eastAsia="nb-NO"/>
        </w:rPr>
      </w:pPr>
      <w:bookmarkStart w:id="85" w:name="_Hlk129682931"/>
      <w:r w:rsidRPr="009B17A7">
        <w:rPr>
          <w:rFonts w:ascii="Arial" w:eastAsia="Times New Roman" w:hAnsi="Arial" w:cs="Times New Roman"/>
          <w:color w:val="000000" w:themeColor="text1"/>
          <w:sz w:val="24"/>
          <w:szCs w:val="24"/>
          <w:lang w:eastAsia="nb-NO"/>
        </w:rPr>
        <w:t>Det er forankret i Barnehageloven a</w:t>
      </w:r>
      <w:r w:rsidR="00104EE6" w:rsidRPr="009B17A7">
        <w:rPr>
          <w:rFonts w:ascii="Arial" w:eastAsia="Times New Roman" w:hAnsi="Arial" w:cs="Times New Roman"/>
          <w:color w:val="000000" w:themeColor="text1"/>
          <w:sz w:val="24"/>
          <w:szCs w:val="24"/>
          <w:lang w:eastAsia="nb-NO"/>
        </w:rPr>
        <w:t>t a</w:t>
      </w:r>
      <w:r w:rsidR="0053586D" w:rsidRPr="009B17A7">
        <w:rPr>
          <w:rFonts w:ascii="Arial" w:eastAsia="Times New Roman" w:hAnsi="Arial" w:cs="Times New Roman"/>
          <w:color w:val="000000" w:themeColor="text1"/>
          <w:sz w:val="24"/>
          <w:szCs w:val="24"/>
          <w:lang w:eastAsia="nb-NO"/>
        </w:rPr>
        <w:t xml:space="preserve">lle barn har rett til et trygt og godt barnehagemiljø. </w:t>
      </w:r>
      <w:r w:rsidR="00104EE6" w:rsidRPr="009B17A7">
        <w:rPr>
          <w:rFonts w:ascii="Arial" w:eastAsia="Times New Roman" w:hAnsi="Arial" w:cs="Times New Roman"/>
          <w:color w:val="000000" w:themeColor="text1"/>
          <w:sz w:val="24"/>
          <w:szCs w:val="24"/>
          <w:lang w:eastAsia="nb-NO"/>
        </w:rPr>
        <w:t>I dette ligger det at alle ansatte i b</w:t>
      </w:r>
      <w:r w:rsidR="0053586D" w:rsidRPr="009B17A7">
        <w:rPr>
          <w:rFonts w:ascii="Arial" w:eastAsia="Times New Roman" w:hAnsi="Arial" w:cs="Times New Roman"/>
          <w:color w:val="000000" w:themeColor="text1"/>
          <w:sz w:val="24"/>
          <w:szCs w:val="24"/>
          <w:lang w:eastAsia="nb-NO"/>
        </w:rPr>
        <w:t>arnehagen</w:t>
      </w:r>
      <w:r w:rsidR="00104EE6" w:rsidRPr="009B17A7">
        <w:rPr>
          <w:rFonts w:ascii="Arial" w:eastAsia="Times New Roman" w:hAnsi="Arial" w:cs="Times New Roman"/>
          <w:color w:val="000000" w:themeColor="text1"/>
          <w:sz w:val="24"/>
          <w:szCs w:val="24"/>
          <w:lang w:eastAsia="nb-NO"/>
        </w:rPr>
        <w:t xml:space="preserve"> er forpliktet til å gripe inn når et barn i barnehagen utsettes for krenkelser, og videre at barnehagen</w:t>
      </w:r>
      <w:r w:rsidR="0053586D" w:rsidRPr="009B17A7">
        <w:rPr>
          <w:rFonts w:ascii="Arial" w:eastAsia="Times New Roman" w:hAnsi="Arial" w:cs="Times New Roman"/>
          <w:color w:val="000000" w:themeColor="text1"/>
          <w:sz w:val="24"/>
          <w:szCs w:val="24"/>
          <w:lang w:eastAsia="nb-NO"/>
        </w:rPr>
        <w:t xml:space="preserve"> skal jobbe forebyggende </w:t>
      </w:r>
      <w:r w:rsidR="004D4EFA" w:rsidRPr="009B17A7">
        <w:rPr>
          <w:rFonts w:ascii="Arial" w:eastAsia="Times New Roman" w:hAnsi="Arial" w:cs="Times New Roman"/>
          <w:color w:val="000000" w:themeColor="text1"/>
          <w:sz w:val="24"/>
          <w:szCs w:val="24"/>
          <w:lang w:eastAsia="nb-NO"/>
        </w:rPr>
        <w:t>for å</w:t>
      </w:r>
      <w:r w:rsidR="0053586D" w:rsidRPr="009B17A7">
        <w:rPr>
          <w:rFonts w:ascii="Arial" w:eastAsia="Times New Roman" w:hAnsi="Arial" w:cs="Times New Roman"/>
          <w:color w:val="000000" w:themeColor="text1"/>
          <w:sz w:val="24"/>
          <w:szCs w:val="24"/>
          <w:lang w:eastAsia="nb-NO"/>
        </w:rPr>
        <w:t xml:space="preserve"> skape et varmt og inkluderende fellesskap. </w:t>
      </w:r>
    </w:p>
    <w:p w14:paraId="6F365544" w14:textId="51579BE0" w:rsidR="00104EE6" w:rsidRPr="009B17A7" w:rsidRDefault="00104EE6" w:rsidP="009B17A7">
      <w:pPr>
        <w:spacing w:line="276" w:lineRule="auto"/>
        <w:rPr>
          <w:rFonts w:ascii="Arial" w:eastAsia="Times New Roman" w:hAnsi="Arial" w:cs="Times New Roman"/>
          <w:color w:val="000000" w:themeColor="text1"/>
          <w:sz w:val="24"/>
          <w:szCs w:val="24"/>
          <w:lang w:eastAsia="nb-NO"/>
        </w:rPr>
      </w:pPr>
      <w:r w:rsidRPr="009B17A7">
        <w:rPr>
          <w:rFonts w:ascii="Arial" w:eastAsia="Times New Roman" w:hAnsi="Arial" w:cs="Times New Roman"/>
          <w:color w:val="000000" w:themeColor="text1"/>
          <w:sz w:val="24"/>
          <w:szCs w:val="24"/>
          <w:lang w:eastAsia="nb-NO"/>
        </w:rPr>
        <w:t>Under plikten til å sikre at barn og unge har et trygt og godt psykososialt barnehagemiljø, følger det fire delplikter:</w:t>
      </w:r>
    </w:p>
    <w:p w14:paraId="46833322" w14:textId="5DDD7A61" w:rsidR="00104EE6" w:rsidRPr="009B17A7" w:rsidRDefault="00104EE6" w:rsidP="009B17A7">
      <w:pPr>
        <w:pStyle w:val="Listeavsnitt"/>
        <w:numPr>
          <w:ilvl w:val="0"/>
          <w:numId w:val="13"/>
        </w:numPr>
        <w:spacing w:line="276" w:lineRule="auto"/>
        <w:rPr>
          <w:color w:val="000000" w:themeColor="text1"/>
        </w:rPr>
      </w:pPr>
      <w:r w:rsidRPr="009B17A7">
        <w:rPr>
          <w:color w:val="000000" w:themeColor="text1"/>
        </w:rPr>
        <w:t>plikten til å følge med</w:t>
      </w:r>
    </w:p>
    <w:p w14:paraId="2677D048" w14:textId="63939BAF" w:rsidR="00104EE6" w:rsidRPr="009B17A7" w:rsidRDefault="00104EE6" w:rsidP="009B17A7">
      <w:pPr>
        <w:pStyle w:val="Listeavsnitt"/>
        <w:numPr>
          <w:ilvl w:val="0"/>
          <w:numId w:val="13"/>
        </w:numPr>
        <w:spacing w:line="276" w:lineRule="auto"/>
        <w:rPr>
          <w:color w:val="000000" w:themeColor="text1"/>
        </w:rPr>
      </w:pPr>
      <w:r w:rsidRPr="009B17A7">
        <w:rPr>
          <w:color w:val="000000" w:themeColor="text1"/>
        </w:rPr>
        <w:t>plikten til å melde</w:t>
      </w:r>
    </w:p>
    <w:p w14:paraId="0D539217" w14:textId="46DA3256" w:rsidR="00104EE6" w:rsidRPr="009B17A7" w:rsidRDefault="00104EE6" w:rsidP="009B17A7">
      <w:pPr>
        <w:pStyle w:val="Listeavsnitt"/>
        <w:numPr>
          <w:ilvl w:val="0"/>
          <w:numId w:val="13"/>
        </w:numPr>
        <w:spacing w:line="276" w:lineRule="auto"/>
        <w:rPr>
          <w:color w:val="000000" w:themeColor="text1"/>
        </w:rPr>
      </w:pPr>
      <w:r w:rsidRPr="009B17A7">
        <w:rPr>
          <w:color w:val="000000" w:themeColor="text1"/>
        </w:rPr>
        <w:t>plikten til å undersøke</w:t>
      </w:r>
    </w:p>
    <w:p w14:paraId="42BE4D61" w14:textId="0376A00D" w:rsidR="00104EE6" w:rsidRPr="009B17A7" w:rsidRDefault="00104EE6" w:rsidP="009B17A7">
      <w:pPr>
        <w:pStyle w:val="Listeavsnitt"/>
        <w:numPr>
          <w:ilvl w:val="0"/>
          <w:numId w:val="13"/>
        </w:numPr>
        <w:spacing w:line="276" w:lineRule="auto"/>
        <w:rPr>
          <w:color w:val="000000" w:themeColor="text1"/>
        </w:rPr>
      </w:pPr>
      <w:r w:rsidRPr="009B17A7">
        <w:rPr>
          <w:color w:val="000000" w:themeColor="text1"/>
        </w:rPr>
        <w:t>plikten til å sette inn egnede tiltak</w:t>
      </w:r>
    </w:p>
    <w:p w14:paraId="4140C874" w14:textId="56A7F549" w:rsidR="00A80FDA" w:rsidRPr="009B17A7" w:rsidRDefault="00A80FDA" w:rsidP="009B17A7">
      <w:pPr>
        <w:pStyle w:val="Listeavsnitt"/>
        <w:spacing w:line="276" w:lineRule="auto"/>
        <w:rPr>
          <w:color w:val="000000" w:themeColor="text1"/>
        </w:rPr>
      </w:pPr>
    </w:p>
    <w:p w14:paraId="4B50F49B" w14:textId="77777777" w:rsidR="001975B1" w:rsidRPr="009B17A7" w:rsidRDefault="00A80FDA" w:rsidP="009B17A7">
      <w:pPr>
        <w:spacing w:line="276" w:lineRule="auto"/>
        <w:rPr>
          <w:rFonts w:ascii="Arial" w:eastAsia="Times New Roman" w:hAnsi="Arial" w:cs="Times New Roman"/>
          <w:color w:val="000000" w:themeColor="text1"/>
          <w:sz w:val="24"/>
          <w:szCs w:val="24"/>
          <w:lang w:eastAsia="nb-NO"/>
        </w:rPr>
      </w:pPr>
      <w:r w:rsidRPr="009B17A7">
        <w:rPr>
          <w:rFonts w:ascii="Arial" w:eastAsia="Times New Roman" w:hAnsi="Arial" w:cs="Times New Roman"/>
          <w:color w:val="000000" w:themeColor="text1"/>
          <w:sz w:val="24"/>
          <w:szCs w:val="24"/>
          <w:lang w:eastAsia="nb-NO"/>
        </w:rPr>
        <w:t xml:space="preserve">Arbeidet med det psykososiale barnehagemiljøet </w:t>
      </w:r>
      <w:r w:rsidR="00EC2B88" w:rsidRPr="009B17A7">
        <w:rPr>
          <w:rFonts w:ascii="Arial" w:eastAsia="Times New Roman" w:hAnsi="Arial" w:cs="Times New Roman"/>
          <w:color w:val="000000" w:themeColor="text1"/>
          <w:sz w:val="24"/>
          <w:szCs w:val="24"/>
          <w:lang w:eastAsia="nb-NO"/>
        </w:rPr>
        <w:t xml:space="preserve">er </w:t>
      </w:r>
      <w:r w:rsidRPr="009B17A7">
        <w:rPr>
          <w:rFonts w:ascii="Arial" w:eastAsia="Times New Roman" w:hAnsi="Arial" w:cs="Times New Roman"/>
          <w:color w:val="000000" w:themeColor="text1"/>
          <w:sz w:val="24"/>
          <w:szCs w:val="24"/>
          <w:lang w:eastAsia="nb-NO"/>
        </w:rPr>
        <w:t xml:space="preserve">et kontinuerlig arbeid som </w:t>
      </w:r>
      <w:r w:rsidR="00EC2B88" w:rsidRPr="009B17A7">
        <w:rPr>
          <w:rFonts w:ascii="Arial" w:eastAsia="Times New Roman" w:hAnsi="Arial" w:cs="Times New Roman"/>
          <w:color w:val="000000" w:themeColor="text1"/>
          <w:sz w:val="24"/>
          <w:szCs w:val="24"/>
          <w:lang w:eastAsia="nb-NO"/>
        </w:rPr>
        <w:t>er retningsgivende for barnehagens kvalitetsutviklingsarbeid</w:t>
      </w:r>
      <w:r w:rsidR="00F2479C" w:rsidRPr="009B17A7">
        <w:rPr>
          <w:rFonts w:ascii="Arial" w:eastAsia="Times New Roman" w:hAnsi="Arial" w:cs="Times New Roman"/>
          <w:color w:val="000000" w:themeColor="text1"/>
          <w:sz w:val="24"/>
          <w:szCs w:val="24"/>
          <w:lang w:eastAsia="nb-NO"/>
        </w:rPr>
        <w:t xml:space="preserve"> og</w:t>
      </w:r>
      <w:r w:rsidR="00EC2B88" w:rsidRPr="009B17A7">
        <w:rPr>
          <w:rFonts w:ascii="Arial" w:eastAsia="Times New Roman" w:hAnsi="Arial" w:cs="Times New Roman"/>
          <w:color w:val="000000" w:themeColor="text1"/>
          <w:sz w:val="24"/>
          <w:szCs w:val="24"/>
          <w:lang w:eastAsia="nb-NO"/>
        </w:rPr>
        <w:t xml:space="preserve"> grunnleggende for </w:t>
      </w:r>
      <w:r w:rsidRPr="009B17A7">
        <w:rPr>
          <w:rFonts w:ascii="Arial" w:eastAsia="Times New Roman" w:hAnsi="Arial" w:cs="Times New Roman"/>
          <w:color w:val="000000" w:themeColor="text1"/>
          <w:sz w:val="24"/>
          <w:szCs w:val="24"/>
          <w:lang w:eastAsia="nb-NO"/>
        </w:rPr>
        <w:t>alt vi gjør i barnehagen, både i samspill med barna</w:t>
      </w:r>
      <w:r w:rsidR="00EC2B88" w:rsidRPr="009B17A7">
        <w:rPr>
          <w:rFonts w:ascii="Arial" w:eastAsia="Times New Roman" w:hAnsi="Arial" w:cs="Times New Roman"/>
          <w:color w:val="000000" w:themeColor="text1"/>
          <w:sz w:val="24"/>
          <w:szCs w:val="24"/>
          <w:lang w:eastAsia="nb-NO"/>
        </w:rPr>
        <w:t>, samarbeid med foreldre</w:t>
      </w:r>
      <w:r w:rsidRPr="009B17A7">
        <w:rPr>
          <w:rFonts w:ascii="Arial" w:eastAsia="Times New Roman" w:hAnsi="Arial" w:cs="Times New Roman"/>
          <w:color w:val="000000" w:themeColor="text1"/>
          <w:sz w:val="24"/>
          <w:szCs w:val="24"/>
          <w:lang w:eastAsia="nb-NO"/>
        </w:rPr>
        <w:t xml:space="preserve"> og innad i personalgruppen. </w:t>
      </w:r>
    </w:p>
    <w:p w14:paraId="17896022" w14:textId="62CC1BBC" w:rsidR="00A80FDA" w:rsidRPr="009B17A7" w:rsidRDefault="00B76402" w:rsidP="009B17A7">
      <w:pPr>
        <w:spacing w:line="276" w:lineRule="auto"/>
        <w:rPr>
          <w:rFonts w:ascii="Arial" w:eastAsia="Times New Roman" w:hAnsi="Arial" w:cs="Times New Roman"/>
          <w:color w:val="000000" w:themeColor="text1"/>
          <w:sz w:val="24"/>
          <w:szCs w:val="24"/>
          <w:lang w:eastAsia="nb-NO"/>
        </w:rPr>
      </w:pPr>
      <w:r w:rsidRPr="009B17A7">
        <w:rPr>
          <w:rFonts w:ascii="Arial" w:eastAsia="Times New Roman" w:hAnsi="Arial" w:cs="Times New Roman"/>
          <w:color w:val="000000" w:themeColor="text1"/>
          <w:sz w:val="24"/>
          <w:szCs w:val="24"/>
          <w:lang w:eastAsia="nb-NO"/>
        </w:rPr>
        <w:t>Barnehagen har en lokal handlingsplan for å sikre systematikk i arbeidet med det psykososiale barnehagemiljøet. Handlingsplanen gjennomgås i personalgruppen årlig</w:t>
      </w:r>
      <w:r w:rsidR="0008490C" w:rsidRPr="009B17A7">
        <w:rPr>
          <w:rFonts w:ascii="Arial" w:eastAsia="Times New Roman" w:hAnsi="Arial" w:cs="Times New Roman"/>
          <w:color w:val="000000" w:themeColor="text1"/>
          <w:sz w:val="24"/>
          <w:szCs w:val="24"/>
          <w:lang w:eastAsia="nb-NO"/>
        </w:rPr>
        <w:t>.</w:t>
      </w:r>
    </w:p>
    <w:p w14:paraId="50B34C3E" w14:textId="2D71F2ED" w:rsidR="0053586D" w:rsidRPr="009B17A7" w:rsidRDefault="006156A2" w:rsidP="009B17A7">
      <w:pPr>
        <w:spacing w:line="276" w:lineRule="auto"/>
        <w:rPr>
          <w:rFonts w:ascii="Arial" w:eastAsia="Times New Roman" w:hAnsi="Arial" w:cs="Times New Roman"/>
          <w:color w:val="000000" w:themeColor="text1"/>
          <w:sz w:val="24"/>
          <w:szCs w:val="24"/>
          <w:lang w:eastAsia="nb-NO"/>
        </w:rPr>
      </w:pPr>
      <w:r w:rsidRPr="00343E86">
        <w:rPr>
          <w:noProof/>
          <w:lang w:eastAsia="nb-NO"/>
        </w:rPr>
        <w:drawing>
          <wp:anchor distT="0" distB="0" distL="114300" distR="114300" simplePos="0" relativeHeight="251658277" behindDoc="1" locked="0" layoutInCell="1" allowOverlap="1" wp14:anchorId="000B3B19" wp14:editId="0ED5041D">
            <wp:simplePos x="0" y="0"/>
            <wp:positionH relativeFrom="margin">
              <wp:posOffset>2216785</wp:posOffset>
            </wp:positionH>
            <wp:positionV relativeFrom="paragraph">
              <wp:posOffset>411480</wp:posOffset>
            </wp:positionV>
            <wp:extent cx="1463040" cy="1947545"/>
            <wp:effectExtent l="0" t="0" r="3810" b="0"/>
            <wp:wrapTight wrapText="bothSides">
              <wp:wrapPolygon edited="0">
                <wp:start x="0" y="0"/>
                <wp:lineTo x="0" y="21339"/>
                <wp:lineTo x="21375" y="21339"/>
                <wp:lineTo x="21375" y="0"/>
                <wp:lineTo x="0" y="0"/>
              </wp:wrapPolygon>
            </wp:wrapTight>
            <wp:docPr id="124273923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304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CD4" w:rsidRPr="009B17A7">
        <w:rPr>
          <w:rFonts w:ascii="Arial" w:eastAsia="Times New Roman" w:hAnsi="Arial" w:cs="Times New Roman"/>
          <w:color w:val="000000" w:themeColor="text1"/>
          <w:sz w:val="24"/>
          <w:szCs w:val="24"/>
          <w:lang w:eastAsia="nb-NO"/>
        </w:rPr>
        <w:t>Det p</w:t>
      </w:r>
      <w:r w:rsidR="0053586D" w:rsidRPr="009B17A7">
        <w:rPr>
          <w:rFonts w:ascii="Arial" w:eastAsia="Times New Roman" w:hAnsi="Arial" w:cs="Times New Roman"/>
          <w:color w:val="000000" w:themeColor="text1"/>
          <w:sz w:val="24"/>
          <w:szCs w:val="24"/>
          <w:lang w:eastAsia="nb-NO"/>
        </w:rPr>
        <w:t>sykososial</w:t>
      </w:r>
      <w:r w:rsidR="00373CD4" w:rsidRPr="009B17A7">
        <w:rPr>
          <w:rFonts w:ascii="Arial" w:eastAsia="Times New Roman" w:hAnsi="Arial" w:cs="Times New Roman"/>
          <w:color w:val="000000" w:themeColor="text1"/>
          <w:sz w:val="24"/>
          <w:szCs w:val="24"/>
          <w:lang w:eastAsia="nb-NO"/>
        </w:rPr>
        <w:t>e</w:t>
      </w:r>
      <w:r w:rsidR="0053586D" w:rsidRPr="009B17A7">
        <w:rPr>
          <w:rFonts w:ascii="Arial" w:eastAsia="Times New Roman" w:hAnsi="Arial" w:cs="Times New Roman"/>
          <w:color w:val="000000" w:themeColor="text1"/>
          <w:sz w:val="24"/>
          <w:szCs w:val="24"/>
          <w:lang w:eastAsia="nb-NO"/>
        </w:rPr>
        <w:t xml:space="preserve"> barnehagemi</w:t>
      </w:r>
      <w:r w:rsidR="00373CD4" w:rsidRPr="009B17A7">
        <w:rPr>
          <w:rFonts w:ascii="Arial" w:eastAsia="Times New Roman" w:hAnsi="Arial" w:cs="Times New Roman"/>
          <w:color w:val="000000" w:themeColor="text1"/>
          <w:sz w:val="24"/>
          <w:szCs w:val="24"/>
          <w:lang w:eastAsia="nb-NO"/>
        </w:rPr>
        <w:t>ljøet er</w:t>
      </w:r>
      <w:r w:rsidR="00B76402" w:rsidRPr="009B17A7">
        <w:rPr>
          <w:rFonts w:ascii="Arial" w:eastAsia="Times New Roman" w:hAnsi="Arial" w:cs="Times New Roman"/>
          <w:color w:val="000000" w:themeColor="text1"/>
          <w:sz w:val="24"/>
          <w:szCs w:val="24"/>
          <w:lang w:eastAsia="nb-NO"/>
        </w:rPr>
        <w:t xml:space="preserve"> videre</w:t>
      </w:r>
      <w:r w:rsidR="00373CD4" w:rsidRPr="009B17A7">
        <w:rPr>
          <w:rFonts w:ascii="Arial" w:eastAsia="Times New Roman" w:hAnsi="Arial" w:cs="Times New Roman"/>
          <w:color w:val="000000" w:themeColor="text1"/>
          <w:sz w:val="24"/>
          <w:szCs w:val="24"/>
          <w:lang w:eastAsia="nb-NO"/>
        </w:rPr>
        <w:t xml:space="preserve"> tema på foreldremøte, foreldresamtaler og i SU ved oppstart av hvert barnehageår.</w:t>
      </w:r>
      <w:r w:rsidR="00D27F6A" w:rsidRPr="00D27F6A">
        <w:rPr>
          <w:noProof/>
          <w:lang w:eastAsia="nb-NO"/>
        </w:rPr>
        <w:t xml:space="preserve"> </w:t>
      </w:r>
    </w:p>
    <w:bookmarkEnd w:id="85"/>
    <w:p w14:paraId="33B76DA9" w14:textId="21104E16" w:rsidR="000B05E3" w:rsidRDefault="000B05E3" w:rsidP="004D5753">
      <w:pPr>
        <w:jc w:val="center"/>
        <w:rPr>
          <w:lang w:eastAsia="nb-NO"/>
        </w:rPr>
      </w:pPr>
    </w:p>
    <w:p w14:paraId="699235F8" w14:textId="479ECA17" w:rsidR="00AC217F" w:rsidRPr="00AC217F" w:rsidRDefault="000B05E3" w:rsidP="00AC217F">
      <w:pPr>
        <w:pStyle w:val="Overskrift1"/>
        <w:numPr>
          <w:ilvl w:val="0"/>
          <w:numId w:val="12"/>
        </w:numPr>
        <w:rPr>
          <w:color w:val="auto"/>
        </w:rPr>
      </w:pPr>
      <w:bookmarkStart w:id="86" w:name="_Toc167700411"/>
      <w:r w:rsidRPr="00F617B4">
        <w:rPr>
          <w:color w:val="auto"/>
        </w:rPr>
        <w:lastRenderedPageBreak/>
        <w:t>Barns seksuelle helse</w:t>
      </w:r>
      <w:bookmarkEnd w:id="86"/>
    </w:p>
    <w:p w14:paraId="18B647BD" w14:textId="37D13B98" w:rsidR="000B05E3" w:rsidRPr="00945381" w:rsidRDefault="00945381" w:rsidP="009B17A7">
      <w:pPr>
        <w:autoSpaceDE w:val="0"/>
        <w:autoSpaceDN w:val="0"/>
        <w:adjustRightInd w:val="0"/>
        <w:spacing w:after="0" w:line="276" w:lineRule="auto"/>
        <w:rPr>
          <w:rFonts w:cs="Arial"/>
        </w:rPr>
      </w:pPr>
      <w:r w:rsidRPr="00945381">
        <w:rPr>
          <w:rFonts w:cs="Arial"/>
          <w:noProof/>
        </w:rPr>
        <w:drawing>
          <wp:anchor distT="0" distB="0" distL="114300" distR="114300" simplePos="0" relativeHeight="251658271" behindDoc="1" locked="0" layoutInCell="1" allowOverlap="1" wp14:anchorId="6FE90DDD" wp14:editId="70E818F9">
            <wp:simplePos x="0" y="0"/>
            <wp:positionH relativeFrom="margin">
              <wp:align>right</wp:align>
            </wp:positionH>
            <wp:positionV relativeFrom="paragraph">
              <wp:posOffset>351881</wp:posOffset>
            </wp:positionV>
            <wp:extent cx="2436495" cy="1827530"/>
            <wp:effectExtent l="0" t="0" r="1905" b="1270"/>
            <wp:wrapTight wrapText="bothSides">
              <wp:wrapPolygon edited="0">
                <wp:start x="0" y="0"/>
                <wp:lineTo x="0" y="21390"/>
                <wp:lineTo x="21448" y="21390"/>
                <wp:lineTo x="21448" y="0"/>
                <wp:lineTo x="0" y="0"/>
              </wp:wrapPolygon>
            </wp:wrapTight>
            <wp:docPr id="288103445" name="Bilde 8" descr="Et bilde som inneholder tekst, Papirprodukt, grafisk design,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03445" name="Bilde 8" descr="Et bilde som inneholder tekst, Papirprodukt, grafisk design, tegnefilm&#10;&#10;Automatisk generert beskrivels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6495"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5E3" w:rsidRPr="009B17A7">
        <w:rPr>
          <w:rFonts w:ascii="Arial" w:hAnsi="Arial" w:cs="Arial"/>
          <w:i/>
          <w:iCs/>
          <w:sz w:val="24"/>
          <w:szCs w:val="24"/>
        </w:rPr>
        <w:t>Plan for seksuell helse, seksualopplysning og seksualitetsopplæring</w:t>
      </w:r>
      <w:r w:rsidR="000B05E3" w:rsidRPr="009B17A7">
        <w:rPr>
          <w:rFonts w:ascii="Arial" w:hAnsi="Arial" w:cs="Arial"/>
          <w:sz w:val="24"/>
          <w:szCs w:val="24"/>
        </w:rPr>
        <w:t xml:space="preserve"> ble vedtatt av bystyret i april 2019, og er utarbeidet med formål om å sikre en helhetlig innsats for å styrke barn og unges seksuelle helse. Planen peker blant annet på barnehagen som en viktig arena for å sikre kunnskap og nødvendig kompetanse om kropp og</w:t>
      </w:r>
      <w:r w:rsidRPr="00945381">
        <w:rPr>
          <w:rFonts w:ascii="Times New Roman" w:eastAsia="Times New Roman" w:hAnsi="Times New Roman" w:cs="Times New Roman"/>
          <w:sz w:val="24"/>
          <w:szCs w:val="24"/>
          <w:lang w:eastAsia="nb-NO"/>
        </w:rPr>
        <w:t xml:space="preserve"> </w:t>
      </w:r>
      <w:r w:rsidR="000B05E3" w:rsidRPr="009B17A7">
        <w:rPr>
          <w:rFonts w:ascii="Arial" w:hAnsi="Arial" w:cs="Arial"/>
          <w:sz w:val="24"/>
          <w:szCs w:val="24"/>
        </w:rPr>
        <w:t>seksualitet. Slik kan barnehagen styrke barnas begrepsapparat og danne grunnlag for positive holdninger knyttet til selvfølelse, identitet, egenverd, kropp, følelser og grenser. Videre skapes åpenhet og respekt for mangfold og variasjoner i familieformer og kjønnsuttrykk, noe som kan bidra til å forebygge fordommer og diskriminering.</w:t>
      </w:r>
    </w:p>
    <w:p w14:paraId="23EACA78" w14:textId="77777777" w:rsidR="000B05E3" w:rsidRPr="009B17A7" w:rsidRDefault="000B05E3" w:rsidP="009B17A7">
      <w:pPr>
        <w:autoSpaceDE w:val="0"/>
        <w:autoSpaceDN w:val="0"/>
        <w:adjustRightInd w:val="0"/>
        <w:spacing w:after="0" w:line="276" w:lineRule="auto"/>
        <w:rPr>
          <w:rFonts w:ascii="Arial" w:hAnsi="Arial" w:cs="Arial"/>
          <w:i/>
          <w:iCs/>
          <w:sz w:val="24"/>
          <w:szCs w:val="24"/>
        </w:rPr>
      </w:pPr>
    </w:p>
    <w:p w14:paraId="016628E7" w14:textId="77777777" w:rsidR="000B05E3" w:rsidRDefault="000B05E3" w:rsidP="009B17A7">
      <w:pPr>
        <w:spacing w:line="276" w:lineRule="auto"/>
        <w:rPr>
          <w:rFonts w:ascii="Arial" w:hAnsi="Arial" w:cs="Arial"/>
          <w:sz w:val="24"/>
          <w:szCs w:val="24"/>
        </w:rPr>
      </w:pPr>
      <w:r w:rsidRPr="009B17A7">
        <w:rPr>
          <w:rFonts w:ascii="Arial" w:hAnsi="Arial" w:cs="Arial"/>
          <w:sz w:val="24"/>
          <w:szCs w:val="24"/>
        </w:rPr>
        <w:t xml:space="preserve">Grunnlaget for god seksuell helse legges allerede tidlig i småbarnsalder. Bevissthet knyttet til barns seksuelle utvikling og kunnskap om hvordan denne kan komme til uttrykk i lek og atferd, er viktig for å kunne møte dette på en konstruktiv måte. Siden barnehagepersonale og foreldre har et felles ansvar for å ivareta barnets trivsel og utvikling, er det naturlig at barns seksuelle helse også er tema både i foreldresamtaler og på foreldremøter. </w:t>
      </w:r>
    </w:p>
    <w:p w14:paraId="3DB7517D" w14:textId="77777777" w:rsidR="00733BE9" w:rsidRDefault="00733BE9" w:rsidP="009B17A7">
      <w:pPr>
        <w:spacing w:line="276" w:lineRule="auto"/>
        <w:rPr>
          <w:rFonts w:ascii="Arial" w:hAnsi="Arial" w:cs="Arial"/>
          <w:sz w:val="24"/>
          <w:szCs w:val="24"/>
        </w:rPr>
      </w:pPr>
    </w:p>
    <w:p w14:paraId="39E739F2" w14:textId="632B4563" w:rsidR="00AC217F" w:rsidRDefault="00AC217F" w:rsidP="00AC217F">
      <w:pPr>
        <w:pStyle w:val="Overskrift1"/>
        <w:numPr>
          <w:ilvl w:val="0"/>
          <w:numId w:val="12"/>
        </w:numPr>
        <w:rPr>
          <w:color w:val="auto"/>
        </w:rPr>
      </w:pPr>
      <w:bookmarkStart w:id="87" w:name="_Toc167700412"/>
      <w:r>
        <w:rPr>
          <w:color w:val="auto"/>
        </w:rPr>
        <w:t>Kultur og tradisjoner</w:t>
      </w:r>
      <w:bookmarkEnd w:id="87"/>
    </w:p>
    <w:p w14:paraId="70BB8E3B" w14:textId="77777777" w:rsidR="00634340" w:rsidRPr="00EE2750" w:rsidRDefault="00634340" w:rsidP="00EE2750">
      <w:pPr>
        <w:spacing w:line="276" w:lineRule="auto"/>
        <w:rPr>
          <w:rFonts w:ascii="Arial" w:hAnsi="Arial" w:cs="Arial"/>
          <w:sz w:val="24"/>
          <w:szCs w:val="24"/>
          <w:lang w:eastAsia="nb-NO"/>
        </w:rPr>
      </w:pPr>
      <w:r w:rsidRPr="00EE2750">
        <w:rPr>
          <w:rFonts w:ascii="Arial" w:hAnsi="Arial" w:cs="Arial"/>
          <w:sz w:val="24"/>
          <w:szCs w:val="24"/>
          <w:lang w:eastAsia="nb-NO"/>
        </w:rPr>
        <w:t>Kultur handler om arv og tradisjoner, i barnehagen bidrar vi til at barna opplever glede og stolthet over egen kulturell tilhørighet.</w:t>
      </w:r>
    </w:p>
    <w:p w14:paraId="664C5D73" w14:textId="085C2CC5" w:rsidR="00634340" w:rsidRPr="00EE2750" w:rsidRDefault="00634340" w:rsidP="00EE2750">
      <w:pPr>
        <w:spacing w:line="276" w:lineRule="auto"/>
        <w:rPr>
          <w:rFonts w:ascii="Arial" w:hAnsi="Arial" w:cs="Arial"/>
          <w:sz w:val="24"/>
          <w:szCs w:val="24"/>
          <w:lang w:eastAsia="nb-NO"/>
        </w:rPr>
      </w:pPr>
      <w:r w:rsidRPr="00EE2750">
        <w:rPr>
          <w:rFonts w:ascii="Arial" w:hAnsi="Arial" w:cs="Arial"/>
          <w:sz w:val="24"/>
          <w:szCs w:val="24"/>
          <w:lang w:eastAsia="nb-NO"/>
        </w:rPr>
        <w:t xml:space="preserve">Ådnanipa Barnehage har faste tradisjoner som barna møter gjennom barnehageåret. </w:t>
      </w:r>
    </w:p>
    <w:p w14:paraId="6CCDEC76" w14:textId="087109D1" w:rsidR="007257D5" w:rsidRDefault="007257D5" w:rsidP="007257D5">
      <w:pPr>
        <w:spacing w:line="276" w:lineRule="auto"/>
        <w:ind w:left="708"/>
        <w:rPr>
          <w:rFonts w:ascii="Arial" w:hAnsi="Arial" w:cs="Arial"/>
          <w:sz w:val="24"/>
          <w:szCs w:val="24"/>
          <w:lang w:eastAsia="nb-NO"/>
        </w:rPr>
      </w:pPr>
      <w:r>
        <w:rPr>
          <w:rFonts w:ascii="Arial" w:hAnsi="Arial" w:cs="Arial"/>
          <w:noProof/>
          <w:sz w:val="24"/>
          <w:szCs w:val="24"/>
          <w:lang w:eastAsia="nb-NO"/>
        </w:rPr>
        <w:drawing>
          <wp:anchor distT="0" distB="0" distL="114300" distR="114300" simplePos="0" relativeHeight="251658267" behindDoc="1" locked="0" layoutInCell="1" allowOverlap="1" wp14:anchorId="5857786B" wp14:editId="4BF59D58">
            <wp:simplePos x="0" y="0"/>
            <wp:positionH relativeFrom="column">
              <wp:posOffset>3933190</wp:posOffset>
            </wp:positionH>
            <wp:positionV relativeFrom="paragraph">
              <wp:posOffset>15240</wp:posOffset>
            </wp:positionV>
            <wp:extent cx="1708785" cy="2268855"/>
            <wp:effectExtent l="0" t="0" r="5715" b="0"/>
            <wp:wrapTight wrapText="bothSides">
              <wp:wrapPolygon edited="0">
                <wp:start x="0" y="0"/>
                <wp:lineTo x="0" y="21401"/>
                <wp:lineTo x="21431" y="21401"/>
                <wp:lineTo x="21431" y="0"/>
                <wp:lineTo x="0" y="0"/>
              </wp:wrapPolygon>
            </wp:wrapTight>
            <wp:docPr id="50060280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8785" cy="2268855"/>
                    </a:xfrm>
                    <a:prstGeom prst="rect">
                      <a:avLst/>
                    </a:prstGeom>
                    <a:noFill/>
                  </pic:spPr>
                </pic:pic>
              </a:graphicData>
            </a:graphic>
            <wp14:sizeRelH relativeFrom="margin">
              <wp14:pctWidth>0</wp14:pctWidth>
            </wp14:sizeRelH>
            <wp14:sizeRelV relativeFrom="margin">
              <wp14:pctHeight>0</wp14:pctHeight>
            </wp14:sizeRelV>
          </wp:anchor>
        </w:drawing>
      </w:r>
      <w:r w:rsidR="00634340" w:rsidRPr="00EE2750">
        <w:rPr>
          <w:rFonts w:ascii="Arial" w:hAnsi="Arial" w:cs="Arial"/>
          <w:b/>
          <w:bCs/>
          <w:sz w:val="24"/>
          <w:szCs w:val="24"/>
          <w:lang w:eastAsia="nb-NO"/>
        </w:rPr>
        <w:t>-FN dag/Solidaritetsprosjekt</w:t>
      </w:r>
      <w:r w:rsidR="00634340" w:rsidRPr="00EE2750">
        <w:rPr>
          <w:rFonts w:ascii="Arial" w:hAnsi="Arial" w:cs="Arial"/>
          <w:sz w:val="24"/>
          <w:szCs w:val="24"/>
          <w:lang w:eastAsia="nb-NO"/>
        </w:rPr>
        <w:t xml:space="preserve">: 24. Oktober er det den internasjonale FN dagen. Denne markerer vi med solidaritetsprosjekt og </w:t>
      </w:r>
      <w:proofErr w:type="spellStart"/>
      <w:r w:rsidR="00634340" w:rsidRPr="00EE2750">
        <w:rPr>
          <w:rFonts w:ascii="Arial" w:hAnsi="Arial" w:cs="Arial"/>
          <w:sz w:val="24"/>
          <w:szCs w:val="24"/>
          <w:lang w:eastAsia="nb-NO"/>
        </w:rPr>
        <w:t>kafè</w:t>
      </w:r>
      <w:proofErr w:type="spellEnd"/>
      <w:r w:rsidR="00634340" w:rsidRPr="00EE2750">
        <w:rPr>
          <w:rFonts w:ascii="Arial" w:hAnsi="Arial" w:cs="Arial"/>
          <w:sz w:val="24"/>
          <w:szCs w:val="24"/>
          <w:lang w:eastAsia="nb-NO"/>
        </w:rPr>
        <w:t>. Pengene vi samler inn går til sykehusklovnene</w:t>
      </w:r>
    </w:p>
    <w:p w14:paraId="1E4CFE46" w14:textId="612EF509" w:rsidR="00634340" w:rsidRPr="00EE2750" w:rsidRDefault="007257D5" w:rsidP="007257D5">
      <w:pPr>
        <w:spacing w:line="276" w:lineRule="auto"/>
        <w:ind w:left="708"/>
        <w:rPr>
          <w:rFonts w:ascii="Arial" w:hAnsi="Arial" w:cs="Arial"/>
          <w:sz w:val="24"/>
          <w:szCs w:val="24"/>
          <w:lang w:eastAsia="nb-NO"/>
        </w:rPr>
      </w:pPr>
      <w:r>
        <w:rPr>
          <w:rFonts w:ascii="Arial" w:hAnsi="Arial" w:cs="Arial"/>
          <w:noProof/>
          <w:sz w:val="24"/>
          <w:szCs w:val="24"/>
          <w:lang w:eastAsia="nb-NO"/>
        </w:rPr>
        <w:drawing>
          <wp:anchor distT="0" distB="0" distL="114300" distR="114300" simplePos="0" relativeHeight="251658265" behindDoc="1" locked="0" layoutInCell="1" allowOverlap="1" wp14:anchorId="53413AF0" wp14:editId="6D8512E5">
            <wp:simplePos x="0" y="0"/>
            <wp:positionH relativeFrom="column">
              <wp:posOffset>-456927</wp:posOffset>
            </wp:positionH>
            <wp:positionV relativeFrom="paragraph">
              <wp:posOffset>-203654</wp:posOffset>
            </wp:positionV>
            <wp:extent cx="1717675" cy="2286000"/>
            <wp:effectExtent l="0" t="0" r="0" b="0"/>
            <wp:wrapTight wrapText="bothSides">
              <wp:wrapPolygon edited="0">
                <wp:start x="0" y="0"/>
                <wp:lineTo x="0" y="21420"/>
                <wp:lineTo x="21321" y="21420"/>
                <wp:lineTo x="21321" y="0"/>
                <wp:lineTo x="0" y="0"/>
              </wp:wrapPolygon>
            </wp:wrapTight>
            <wp:docPr id="70518418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7675" cy="2286000"/>
                    </a:xfrm>
                    <a:prstGeom prst="rect">
                      <a:avLst/>
                    </a:prstGeom>
                    <a:noFill/>
                  </pic:spPr>
                </pic:pic>
              </a:graphicData>
            </a:graphic>
            <wp14:sizeRelH relativeFrom="margin">
              <wp14:pctWidth>0</wp14:pctWidth>
            </wp14:sizeRelH>
            <wp14:sizeRelV relativeFrom="margin">
              <wp14:pctHeight>0</wp14:pctHeight>
            </wp14:sizeRelV>
          </wp:anchor>
        </w:drawing>
      </w:r>
      <w:r w:rsidR="00634340" w:rsidRPr="00EE2750">
        <w:rPr>
          <w:rFonts w:ascii="Arial" w:hAnsi="Arial" w:cs="Arial"/>
          <w:b/>
          <w:bCs/>
          <w:sz w:val="24"/>
          <w:szCs w:val="24"/>
          <w:lang w:eastAsia="nb-NO"/>
        </w:rPr>
        <w:t>-Tenning av julegran</w:t>
      </w:r>
      <w:r w:rsidR="00634340" w:rsidRPr="00EE2750">
        <w:rPr>
          <w:rFonts w:ascii="Arial" w:hAnsi="Arial" w:cs="Arial"/>
          <w:sz w:val="24"/>
          <w:szCs w:val="24"/>
          <w:lang w:eastAsia="nb-NO"/>
        </w:rPr>
        <w:t xml:space="preserve">: Mandagen etter 1. søndag i advent tenner vi julegranen på utelekeplassen vår. Alle barna samles for juletregang og julesang. </w:t>
      </w:r>
    </w:p>
    <w:p w14:paraId="0AF14EB6" w14:textId="1275C549" w:rsidR="00634340" w:rsidRPr="00EE2750" w:rsidRDefault="0063434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-Advent og jul</w:t>
      </w:r>
      <w:r w:rsidRPr="00EE2750">
        <w:rPr>
          <w:rFonts w:ascii="Arial" w:hAnsi="Arial" w:cs="Arial"/>
          <w:sz w:val="24"/>
          <w:szCs w:val="24"/>
          <w:lang w:eastAsia="nb-NO"/>
        </w:rPr>
        <w:t>: I desember har vi adventsamling hver mandag. Vi er på julevandring i kirken. Lucia markeres med Lucia tog og lussekatter.</w:t>
      </w:r>
      <w:r w:rsidR="007D4C32" w:rsidRPr="00EE2750">
        <w:rPr>
          <w:rFonts w:ascii="Arial" w:hAnsi="Arial" w:cs="Arial"/>
          <w:sz w:val="24"/>
          <w:szCs w:val="24"/>
          <w:lang w:eastAsia="nb-NO"/>
        </w:rPr>
        <w:t xml:space="preserve"> J</w:t>
      </w:r>
      <w:r w:rsidRPr="00EE2750">
        <w:rPr>
          <w:rFonts w:ascii="Arial" w:hAnsi="Arial" w:cs="Arial"/>
          <w:sz w:val="24"/>
          <w:szCs w:val="24"/>
          <w:lang w:eastAsia="nb-NO"/>
        </w:rPr>
        <w:t>uleforberedelsene</w:t>
      </w:r>
      <w:r w:rsidR="007D4C32" w:rsidRPr="00EE2750">
        <w:rPr>
          <w:rFonts w:ascii="Arial" w:hAnsi="Arial" w:cs="Arial"/>
          <w:sz w:val="24"/>
          <w:szCs w:val="24"/>
          <w:lang w:eastAsia="nb-NO"/>
        </w:rPr>
        <w:t xml:space="preserve"> avsluttes</w:t>
      </w:r>
      <w:r w:rsidRPr="00EE2750">
        <w:rPr>
          <w:rFonts w:ascii="Arial" w:hAnsi="Arial" w:cs="Arial"/>
          <w:sz w:val="24"/>
          <w:szCs w:val="24"/>
          <w:lang w:eastAsia="nb-NO"/>
        </w:rPr>
        <w:t xml:space="preserve"> med nissefest med </w:t>
      </w:r>
      <w:r w:rsidRPr="00EE2750">
        <w:rPr>
          <w:rFonts w:ascii="Arial" w:hAnsi="Arial" w:cs="Arial"/>
          <w:sz w:val="24"/>
          <w:szCs w:val="24"/>
          <w:lang w:eastAsia="nb-NO"/>
        </w:rPr>
        <w:lastRenderedPageBreak/>
        <w:t xml:space="preserve">nisseklær og grøt. Og er vi ekstra heldig kommer kanskje den helt ekte julenissen innom. </w:t>
      </w:r>
    </w:p>
    <w:p w14:paraId="57F60887" w14:textId="4E76DF0E" w:rsidR="00634340" w:rsidRPr="00EE2750" w:rsidRDefault="007257D5" w:rsidP="00EE2750">
      <w:pPr>
        <w:spacing w:line="276" w:lineRule="auto"/>
        <w:ind w:left="708"/>
        <w:rPr>
          <w:rFonts w:ascii="Arial" w:hAnsi="Arial" w:cs="Arial"/>
          <w:sz w:val="24"/>
          <w:szCs w:val="24"/>
          <w:lang w:eastAsia="nb-NO"/>
        </w:rPr>
      </w:pPr>
      <w:r w:rsidRPr="007257D5">
        <w:rPr>
          <w:rFonts w:ascii="Arial" w:hAnsi="Arial" w:cs="Arial"/>
          <w:b/>
          <w:bCs/>
          <w:noProof/>
          <w:sz w:val="24"/>
          <w:szCs w:val="24"/>
          <w:lang w:eastAsia="nb-NO"/>
        </w:rPr>
        <w:drawing>
          <wp:anchor distT="0" distB="0" distL="114300" distR="114300" simplePos="0" relativeHeight="251658272" behindDoc="1" locked="0" layoutInCell="1" allowOverlap="1" wp14:anchorId="67C6DBC3" wp14:editId="128A463A">
            <wp:simplePos x="0" y="0"/>
            <wp:positionH relativeFrom="column">
              <wp:posOffset>4434205</wp:posOffset>
            </wp:positionH>
            <wp:positionV relativeFrom="paragraph">
              <wp:posOffset>481965</wp:posOffset>
            </wp:positionV>
            <wp:extent cx="1496060" cy="1992630"/>
            <wp:effectExtent l="0" t="0" r="8890" b="7620"/>
            <wp:wrapTight wrapText="bothSides">
              <wp:wrapPolygon edited="0">
                <wp:start x="0" y="0"/>
                <wp:lineTo x="0" y="21476"/>
                <wp:lineTo x="21453" y="21476"/>
                <wp:lineTo x="21453" y="0"/>
                <wp:lineTo x="0" y="0"/>
              </wp:wrapPolygon>
            </wp:wrapTight>
            <wp:docPr id="722005233"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606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340" w:rsidRPr="00EE2750">
        <w:rPr>
          <w:rFonts w:ascii="Arial" w:hAnsi="Arial" w:cs="Arial"/>
          <w:b/>
          <w:bCs/>
          <w:sz w:val="24"/>
          <w:szCs w:val="24"/>
          <w:lang w:eastAsia="nb-NO"/>
        </w:rPr>
        <w:t>-Juletrefest</w:t>
      </w:r>
      <w:r w:rsidR="00634340" w:rsidRPr="00EE2750">
        <w:rPr>
          <w:rFonts w:ascii="Arial" w:hAnsi="Arial" w:cs="Arial"/>
          <w:sz w:val="24"/>
          <w:szCs w:val="24"/>
          <w:lang w:eastAsia="nb-NO"/>
        </w:rPr>
        <w:t xml:space="preserve">: I regi av </w:t>
      </w:r>
      <w:proofErr w:type="spellStart"/>
      <w:r w:rsidR="00634340" w:rsidRPr="00EE2750">
        <w:rPr>
          <w:rFonts w:ascii="Arial" w:hAnsi="Arial" w:cs="Arial"/>
          <w:sz w:val="24"/>
          <w:szCs w:val="24"/>
          <w:lang w:eastAsia="nb-NO"/>
        </w:rPr>
        <w:t>Maxi</w:t>
      </w:r>
      <w:proofErr w:type="spellEnd"/>
      <w:r w:rsidR="00634340" w:rsidRPr="00EE2750">
        <w:rPr>
          <w:rFonts w:ascii="Arial" w:hAnsi="Arial" w:cs="Arial"/>
          <w:sz w:val="24"/>
          <w:szCs w:val="24"/>
          <w:lang w:eastAsia="nb-NO"/>
        </w:rPr>
        <w:t xml:space="preserve"> foreldrene arrangeres det hvert år juletrefest. I 202</w:t>
      </w:r>
      <w:r w:rsidR="007D4C32" w:rsidRPr="00EE2750">
        <w:rPr>
          <w:rFonts w:ascii="Arial" w:hAnsi="Arial" w:cs="Arial"/>
          <w:sz w:val="24"/>
          <w:szCs w:val="24"/>
          <w:lang w:eastAsia="nb-NO"/>
        </w:rPr>
        <w:t>5</w:t>
      </w:r>
      <w:r w:rsidR="00634340" w:rsidRPr="00EE2750">
        <w:rPr>
          <w:rFonts w:ascii="Arial" w:hAnsi="Arial" w:cs="Arial"/>
          <w:sz w:val="24"/>
          <w:szCs w:val="24"/>
          <w:lang w:eastAsia="nb-NO"/>
        </w:rPr>
        <w:t xml:space="preserve"> blir juletrefesten arrangert </w:t>
      </w:r>
      <w:r w:rsidR="0044721B" w:rsidRPr="00EE2750">
        <w:rPr>
          <w:rFonts w:ascii="Arial" w:hAnsi="Arial" w:cs="Arial"/>
          <w:sz w:val="24"/>
          <w:szCs w:val="24"/>
          <w:lang w:eastAsia="nb-NO"/>
        </w:rPr>
        <w:t>9</w:t>
      </w:r>
      <w:r w:rsidR="00634340" w:rsidRPr="00EE2750">
        <w:rPr>
          <w:rFonts w:ascii="Arial" w:hAnsi="Arial" w:cs="Arial"/>
          <w:sz w:val="24"/>
          <w:szCs w:val="24"/>
          <w:lang w:eastAsia="nb-NO"/>
        </w:rPr>
        <w:t xml:space="preserve">.Januar. Vi spiser god mat sammen, og går rundt juletreet. </w:t>
      </w:r>
    </w:p>
    <w:p w14:paraId="0C5EAED8" w14:textId="08910393" w:rsidR="00634340" w:rsidRPr="00EE2750" w:rsidRDefault="0063434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-Samenes nasjonaldag</w:t>
      </w:r>
      <w:r w:rsidRPr="00EE2750">
        <w:rPr>
          <w:rFonts w:ascii="Arial" w:hAnsi="Arial" w:cs="Arial"/>
          <w:sz w:val="24"/>
          <w:szCs w:val="24"/>
          <w:lang w:eastAsia="nb-NO"/>
        </w:rPr>
        <w:t xml:space="preserve">: Vi markerer samenes nasjonaldag med fellessamling, joik, eventyr og diverse leker. </w:t>
      </w:r>
    </w:p>
    <w:p w14:paraId="7676D21A" w14:textId="76E2EBE5" w:rsidR="00634340" w:rsidRPr="00EE2750" w:rsidRDefault="0063434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-Karneval</w:t>
      </w:r>
      <w:r w:rsidRPr="00EE2750">
        <w:rPr>
          <w:rFonts w:ascii="Arial" w:hAnsi="Arial" w:cs="Arial"/>
          <w:sz w:val="24"/>
          <w:szCs w:val="24"/>
          <w:lang w:eastAsia="nb-NO"/>
        </w:rPr>
        <w:t xml:space="preserve">: Hvert år i februar har vi karneval. Barna kler seg ut som det de selv ønsker og vi har en skikkelig kosedag! Vi har fellessamling, kostymefremvisning på rød løper og ulike leker. </w:t>
      </w:r>
    </w:p>
    <w:p w14:paraId="5C3169E9" w14:textId="5D3040AB" w:rsidR="00634340" w:rsidRPr="00EE2750" w:rsidRDefault="007257D5" w:rsidP="00EE2750">
      <w:pPr>
        <w:spacing w:line="276" w:lineRule="auto"/>
        <w:ind w:left="708"/>
        <w:rPr>
          <w:rFonts w:ascii="Arial" w:hAnsi="Arial" w:cs="Arial"/>
          <w:sz w:val="24"/>
          <w:szCs w:val="24"/>
          <w:lang w:eastAsia="nb-NO"/>
        </w:rPr>
      </w:pPr>
      <w:r>
        <w:rPr>
          <w:rFonts w:ascii="Arial" w:hAnsi="Arial" w:cs="Arial"/>
          <w:b/>
          <w:bCs/>
          <w:noProof/>
          <w:sz w:val="24"/>
          <w:szCs w:val="24"/>
          <w:lang w:eastAsia="nb-NO"/>
        </w:rPr>
        <w:drawing>
          <wp:anchor distT="0" distB="0" distL="114300" distR="114300" simplePos="0" relativeHeight="251658266" behindDoc="1" locked="0" layoutInCell="1" allowOverlap="1" wp14:anchorId="5A09629B" wp14:editId="1BE49589">
            <wp:simplePos x="0" y="0"/>
            <wp:positionH relativeFrom="margin">
              <wp:posOffset>-83820</wp:posOffset>
            </wp:positionH>
            <wp:positionV relativeFrom="paragraph">
              <wp:posOffset>557530</wp:posOffset>
            </wp:positionV>
            <wp:extent cx="1343025" cy="2378710"/>
            <wp:effectExtent l="0" t="0" r="9525" b="2540"/>
            <wp:wrapTight wrapText="bothSides">
              <wp:wrapPolygon edited="0">
                <wp:start x="0" y="0"/>
                <wp:lineTo x="0" y="21450"/>
                <wp:lineTo x="21447" y="21450"/>
                <wp:lineTo x="21447" y="0"/>
                <wp:lineTo x="0" y="0"/>
              </wp:wrapPolygon>
            </wp:wrapTight>
            <wp:docPr id="197173349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3025" cy="2378710"/>
                    </a:xfrm>
                    <a:prstGeom prst="rect">
                      <a:avLst/>
                    </a:prstGeom>
                    <a:noFill/>
                  </pic:spPr>
                </pic:pic>
              </a:graphicData>
            </a:graphic>
            <wp14:sizeRelH relativeFrom="margin">
              <wp14:pctWidth>0</wp14:pctWidth>
            </wp14:sizeRelH>
            <wp14:sizeRelV relativeFrom="margin">
              <wp14:pctHeight>0</wp14:pctHeight>
            </wp14:sizeRelV>
          </wp:anchor>
        </w:drawing>
      </w:r>
      <w:r w:rsidR="00634340" w:rsidRPr="00EE2750">
        <w:rPr>
          <w:rFonts w:ascii="Arial" w:hAnsi="Arial" w:cs="Arial"/>
          <w:b/>
          <w:bCs/>
          <w:sz w:val="24"/>
          <w:szCs w:val="24"/>
          <w:lang w:eastAsia="nb-NO"/>
        </w:rPr>
        <w:t>-Barnehagedagen</w:t>
      </w:r>
      <w:r w:rsidR="00634340" w:rsidRPr="00EE2750">
        <w:rPr>
          <w:rFonts w:ascii="Arial" w:hAnsi="Arial" w:cs="Arial"/>
          <w:sz w:val="24"/>
          <w:szCs w:val="24"/>
          <w:lang w:eastAsia="nb-NO"/>
        </w:rPr>
        <w:t>: I 202</w:t>
      </w:r>
      <w:r w:rsidR="0044721B" w:rsidRPr="00EE2750">
        <w:rPr>
          <w:rFonts w:ascii="Arial" w:hAnsi="Arial" w:cs="Arial"/>
          <w:sz w:val="24"/>
          <w:szCs w:val="24"/>
          <w:lang w:eastAsia="nb-NO"/>
        </w:rPr>
        <w:t>5</w:t>
      </w:r>
      <w:r w:rsidR="00634340" w:rsidRPr="00EE2750">
        <w:rPr>
          <w:rFonts w:ascii="Arial" w:hAnsi="Arial" w:cs="Arial"/>
          <w:sz w:val="24"/>
          <w:szCs w:val="24"/>
          <w:lang w:eastAsia="nb-NO"/>
        </w:rPr>
        <w:t xml:space="preserve"> blir barnehagedagen markert 1</w:t>
      </w:r>
      <w:r w:rsidR="00EE2750" w:rsidRPr="00EE2750">
        <w:rPr>
          <w:rFonts w:ascii="Arial" w:hAnsi="Arial" w:cs="Arial"/>
          <w:sz w:val="24"/>
          <w:szCs w:val="24"/>
          <w:lang w:eastAsia="nb-NO"/>
        </w:rPr>
        <w:t>1</w:t>
      </w:r>
      <w:r w:rsidR="00634340" w:rsidRPr="00EE2750">
        <w:rPr>
          <w:rFonts w:ascii="Arial" w:hAnsi="Arial" w:cs="Arial"/>
          <w:sz w:val="24"/>
          <w:szCs w:val="24"/>
          <w:lang w:eastAsia="nb-NO"/>
        </w:rPr>
        <w:t xml:space="preserve">.mars. Denne dagen inviterer vi besteforeldre på kaffe og viser frem hvordan vi har jobbet med årets tema. </w:t>
      </w:r>
    </w:p>
    <w:p w14:paraId="48C2161F" w14:textId="3DC22C74" w:rsidR="00634340" w:rsidRPr="00EE2750" w:rsidRDefault="0063434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-Påske</w:t>
      </w:r>
      <w:r w:rsidRPr="00EE2750">
        <w:rPr>
          <w:rFonts w:ascii="Arial" w:hAnsi="Arial" w:cs="Arial"/>
          <w:sz w:val="24"/>
          <w:szCs w:val="24"/>
          <w:lang w:eastAsia="nb-NO"/>
        </w:rPr>
        <w:t xml:space="preserve">: Vi har </w:t>
      </w:r>
      <w:proofErr w:type="gramStart"/>
      <w:r w:rsidRPr="00EE2750">
        <w:rPr>
          <w:rFonts w:ascii="Arial" w:hAnsi="Arial" w:cs="Arial"/>
          <w:sz w:val="24"/>
          <w:szCs w:val="24"/>
          <w:lang w:eastAsia="nb-NO"/>
        </w:rPr>
        <w:t>fokus</w:t>
      </w:r>
      <w:proofErr w:type="gramEnd"/>
      <w:r w:rsidRPr="00EE2750">
        <w:rPr>
          <w:rFonts w:ascii="Arial" w:hAnsi="Arial" w:cs="Arial"/>
          <w:sz w:val="24"/>
          <w:szCs w:val="24"/>
          <w:lang w:eastAsia="nb-NO"/>
        </w:rPr>
        <w:t xml:space="preserve"> på påskebudskapet og jobber med dette frem mot påsken. Vi deltar på påskevandring i kirken</w:t>
      </w:r>
      <w:r w:rsidR="00EE2750" w:rsidRPr="00EE2750">
        <w:rPr>
          <w:rFonts w:ascii="Arial" w:hAnsi="Arial" w:cs="Arial"/>
          <w:sz w:val="24"/>
          <w:szCs w:val="24"/>
          <w:lang w:eastAsia="nb-NO"/>
        </w:rPr>
        <w:t>.</w:t>
      </w:r>
    </w:p>
    <w:p w14:paraId="5E31DCC1" w14:textId="4AB9DB50" w:rsidR="00634340" w:rsidRPr="00EE2750" w:rsidRDefault="0063434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-17.Mai</w:t>
      </w:r>
      <w:r w:rsidRPr="00EE2750">
        <w:rPr>
          <w:rFonts w:ascii="Arial" w:hAnsi="Arial" w:cs="Arial"/>
          <w:sz w:val="24"/>
          <w:szCs w:val="24"/>
          <w:lang w:eastAsia="nb-NO"/>
        </w:rPr>
        <w:t xml:space="preserve">: Vi samtaler om hvorfor vi feirer 17. mai. Før 17. mai øver vi oss på å gå i tog, og leker ulike 17. mai leker. </w:t>
      </w:r>
    </w:p>
    <w:p w14:paraId="39EEB972" w14:textId="4736BC70" w:rsidR="00634340" w:rsidRDefault="0063434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w:t>
      </w:r>
      <w:proofErr w:type="spellStart"/>
      <w:r w:rsidRPr="00EE2750">
        <w:rPr>
          <w:rFonts w:ascii="Arial" w:hAnsi="Arial" w:cs="Arial"/>
          <w:b/>
          <w:bCs/>
          <w:sz w:val="24"/>
          <w:szCs w:val="24"/>
          <w:lang w:eastAsia="nb-NO"/>
        </w:rPr>
        <w:t>Maxi</w:t>
      </w:r>
      <w:proofErr w:type="spellEnd"/>
      <w:r w:rsidRPr="00EE2750">
        <w:rPr>
          <w:rFonts w:ascii="Arial" w:hAnsi="Arial" w:cs="Arial"/>
          <w:b/>
          <w:bCs/>
          <w:sz w:val="24"/>
          <w:szCs w:val="24"/>
          <w:lang w:eastAsia="nb-NO"/>
        </w:rPr>
        <w:t xml:space="preserve"> avslutning</w:t>
      </w:r>
      <w:r w:rsidRPr="00EE2750">
        <w:rPr>
          <w:rFonts w:ascii="Arial" w:hAnsi="Arial" w:cs="Arial"/>
          <w:sz w:val="24"/>
          <w:szCs w:val="24"/>
          <w:lang w:eastAsia="nb-NO"/>
        </w:rPr>
        <w:t xml:space="preserve">: Før sommerferien har </w:t>
      </w:r>
      <w:proofErr w:type="spellStart"/>
      <w:r w:rsidRPr="00EE2750">
        <w:rPr>
          <w:rFonts w:ascii="Arial" w:hAnsi="Arial" w:cs="Arial"/>
          <w:sz w:val="24"/>
          <w:szCs w:val="24"/>
          <w:lang w:eastAsia="nb-NO"/>
        </w:rPr>
        <w:t>maxiene</w:t>
      </w:r>
      <w:proofErr w:type="spellEnd"/>
      <w:r w:rsidRPr="00EE2750">
        <w:rPr>
          <w:rFonts w:ascii="Arial" w:hAnsi="Arial" w:cs="Arial"/>
          <w:sz w:val="24"/>
          <w:szCs w:val="24"/>
          <w:lang w:eastAsia="nb-NO"/>
        </w:rPr>
        <w:t xml:space="preserve"> en egen avslutningsfest sammen med foreldrene sine. </w:t>
      </w:r>
    </w:p>
    <w:p w14:paraId="23550A05" w14:textId="19E7DFEB" w:rsidR="00EE2750" w:rsidRPr="00EE2750" w:rsidRDefault="00EE2750" w:rsidP="00EE2750">
      <w:pPr>
        <w:spacing w:line="276" w:lineRule="auto"/>
        <w:ind w:left="708"/>
        <w:rPr>
          <w:rFonts w:ascii="Arial" w:hAnsi="Arial" w:cs="Arial"/>
          <w:sz w:val="24"/>
          <w:szCs w:val="24"/>
          <w:lang w:eastAsia="nb-NO"/>
        </w:rPr>
      </w:pPr>
      <w:r w:rsidRPr="00EE2750">
        <w:rPr>
          <w:rFonts w:ascii="Arial" w:hAnsi="Arial" w:cs="Arial"/>
          <w:b/>
          <w:bCs/>
          <w:sz w:val="24"/>
          <w:szCs w:val="24"/>
          <w:lang w:eastAsia="nb-NO"/>
        </w:rPr>
        <w:t>-Sommerfest</w:t>
      </w:r>
      <w:r>
        <w:rPr>
          <w:rFonts w:ascii="Arial" w:hAnsi="Arial" w:cs="Arial"/>
          <w:sz w:val="24"/>
          <w:szCs w:val="24"/>
          <w:lang w:eastAsia="nb-NO"/>
        </w:rPr>
        <w:t xml:space="preserve"> arrangeres med FAU i spissen. Dette er en fin avslutning på barnehageåret.</w:t>
      </w:r>
    </w:p>
    <w:p w14:paraId="164D2262" w14:textId="77777777" w:rsidR="00634340" w:rsidRDefault="00634340" w:rsidP="00634340">
      <w:pPr>
        <w:rPr>
          <w:lang w:eastAsia="nb-NO"/>
        </w:rPr>
      </w:pPr>
    </w:p>
    <w:p w14:paraId="6DBB3F90" w14:textId="77777777" w:rsidR="00AC217F" w:rsidRPr="00AC217F" w:rsidRDefault="00AC217F" w:rsidP="00AC217F">
      <w:pPr>
        <w:rPr>
          <w:lang w:eastAsia="nb-NO"/>
        </w:rPr>
      </w:pPr>
    </w:p>
    <w:p w14:paraId="6085E1A0" w14:textId="77777777" w:rsidR="00733BE9" w:rsidRPr="009B17A7" w:rsidRDefault="00733BE9" w:rsidP="009B17A7">
      <w:pPr>
        <w:spacing w:line="276" w:lineRule="auto"/>
        <w:rPr>
          <w:rFonts w:ascii="Arial" w:hAnsi="Arial" w:cs="Arial"/>
          <w:sz w:val="24"/>
          <w:szCs w:val="24"/>
        </w:rPr>
      </w:pPr>
    </w:p>
    <w:p w14:paraId="48D5D71C" w14:textId="77777777" w:rsidR="000B05E3" w:rsidRPr="009B17A7" w:rsidRDefault="000B05E3" w:rsidP="009B17A7">
      <w:pPr>
        <w:spacing w:line="276" w:lineRule="auto"/>
        <w:rPr>
          <w:sz w:val="24"/>
          <w:szCs w:val="24"/>
          <w:lang w:eastAsia="nb-NO"/>
        </w:rPr>
      </w:pPr>
    </w:p>
    <w:p w14:paraId="2C0395FA" w14:textId="7C723E29" w:rsidR="000B05E3" w:rsidRDefault="000B05E3" w:rsidP="000B05E3">
      <w:pPr>
        <w:rPr>
          <w:lang w:eastAsia="nb-NO"/>
        </w:rPr>
      </w:pPr>
    </w:p>
    <w:p w14:paraId="512CE870" w14:textId="57011FD4" w:rsidR="000B05E3" w:rsidRPr="000B05E3" w:rsidRDefault="000B05E3" w:rsidP="000B05E3">
      <w:pPr>
        <w:rPr>
          <w:lang w:eastAsia="nb-NO"/>
        </w:rPr>
      </w:pPr>
    </w:p>
    <w:p w14:paraId="0A417594" w14:textId="77777777" w:rsidR="00340766" w:rsidRDefault="00340766" w:rsidP="00340766"/>
    <w:p w14:paraId="76E6F795" w14:textId="77777777" w:rsidR="00B3004A" w:rsidRDefault="00B3004A" w:rsidP="00340766"/>
    <w:p w14:paraId="4B62E1FF" w14:textId="77777777" w:rsidR="00B3004A" w:rsidRDefault="00B3004A" w:rsidP="00340766"/>
    <w:p w14:paraId="23DF2F8F" w14:textId="59F0E2D3" w:rsidR="00B3004A" w:rsidRDefault="00C323E1" w:rsidP="00340766">
      <w:r>
        <w:rPr>
          <w:noProof/>
        </w:rPr>
        <w:lastRenderedPageBreak/>
        <w:drawing>
          <wp:inline distT="0" distB="0" distL="0" distR="0" wp14:anchorId="093AA647" wp14:editId="1108A15C">
            <wp:extent cx="9108739" cy="6158841"/>
            <wp:effectExtent l="8255" t="0" r="5715" b="5715"/>
            <wp:docPr id="273945285"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45285" name="Bilde 1" descr="Et bilde som inneholder tekst, skjermbilde, Font, nummer&#10;&#10;Automatisk generert beskrivelse"/>
                    <pic:cNvPicPr/>
                  </pic:nvPicPr>
                  <pic:blipFill>
                    <a:blip r:embed="rId51"/>
                    <a:stretch>
                      <a:fillRect/>
                    </a:stretch>
                  </pic:blipFill>
                  <pic:spPr>
                    <a:xfrm rot="5400000">
                      <a:off x="0" y="0"/>
                      <a:ext cx="9121303" cy="6167336"/>
                    </a:xfrm>
                    <a:prstGeom prst="rect">
                      <a:avLst/>
                    </a:prstGeom>
                  </pic:spPr>
                </pic:pic>
              </a:graphicData>
            </a:graphic>
          </wp:inline>
        </w:drawing>
      </w:r>
    </w:p>
    <w:p w14:paraId="0C48732E" w14:textId="77777777" w:rsidR="00AC285C" w:rsidRDefault="00AC285C" w:rsidP="00F632C6"/>
    <w:p w14:paraId="527758F8" w14:textId="77777777" w:rsidR="00AC285C" w:rsidRDefault="00E110DE" w:rsidP="00F632C6">
      <w:r>
        <w:rPr>
          <w:noProof/>
        </w:rPr>
        <w:drawing>
          <wp:anchor distT="0" distB="0" distL="114300" distR="114300" simplePos="0" relativeHeight="251658247" behindDoc="0" locked="0" layoutInCell="1" allowOverlap="1" wp14:anchorId="41811171" wp14:editId="0F86E93B">
            <wp:simplePos x="0" y="0"/>
            <wp:positionH relativeFrom="margin">
              <wp:align>center</wp:align>
            </wp:positionH>
            <wp:positionV relativeFrom="paragraph">
              <wp:posOffset>203375</wp:posOffset>
            </wp:positionV>
            <wp:extent cx="2124260" cy="548461"/>
            <wp:effectExtent l="0" t="0" r="0" b="444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24260" cy="548461"/>
                    </a:xfrm>
                    <a:prstGeom prst="rect">
                      <a:avLst/>
                    </a:prstGeom>
                    <a:noFill/>
                    <a:ln>
                      <a:noFill/>
                    </a:ln>
                  </pic:spPr>
                </pic:pic>
              </a:graphicData>
            </a:graphic>
          </wp:anchor>
        </w:drawing>
      </w:r>
    </w:p>
    <w:p w14:paraId="479CF0D8" w14:textId="77777777" w:rsidR="00E110DE" w:rsidRDefault="00E110DE" w:rsidP="00E110DE">
      <w:pPr>
        <w:jc w:val="center"/>
      </w:pPr>
    </w:p>
    <w:p w14:paraId="6AD064A2" w14:textId="77777777" w:rsidR="00E110DE" w:rsidRDefault="00E110DE" w:rsidP="00E110DE"/>
    <w:p w14:paraId="57B196B5" w14:textId="3EE049B3" w:rsidR="00E110DE" w:rsidRPr="00286A99" w:rsidRDefault="0035345B" w:rsidP="00E110DE">
      <w:pPr>
        <w:jc w:val="center"/>
        <w:rPr>
          <w:rFonts w:ascii="Arial Rounded MT Bold" w:hAnsi="Arial Rounded MT Bold"/>
          <w:color w:val="CC0000"/>
          <w:sz w:val="28"/>
        </w:rPr>
      </w:pPr>
      <w:r>
        <w:rPr>
          <w:rFonts w:ascii="Arial Rounded MT Bold" w:hAnsi="Arial Rounded MT Bold"/>
          <w:color w:val="CC0000"/>
          <w:sz w:val="28"/>
        </w:rPr>
        <w:t>Ådnanipa Barnehage</w:t>
      </w:r>
    </w:p>
    <w:p w14:paraId="52EF8155" w14:textId="1BF2F376" w:rsidR="00E110DE" w:rsidRPr="00286A99" w:rsidRDefault="0035345B" w:rsidP="00E110DE">
      <w:pPr>
        <w:jc w:val="center"/>
        <w:rPr>
          <w:rFonts w:ascii="Arial Rounded MT Bold" w:hAnsi="Arial Rounded MT Bold"/>
          <w:color w:val="CC0000"/>
          <w:sz w:val="28"/>
        </w:rPr>
      </w:pPr>
      <w:r>
        <w:rPr>
          <w:rFonts w:ascii="Arial Rounded MT Bold" w:hAnsi="Arial Rounded MT Bold"/>
          <w:color w:val="CC0000"/>
          <w:sz w:val="28"/>
        </w:rPr>
        <w:t xml:space="preserve">Indre </w:t>
      </w:r>
      <w:proofErr w:type="spellStart"/>
      <w:r>
        <w:rPr>
          <w:rFonts w:ascii="Arial Rounded MT Bold" w:hAnsi="Arial Rounded MT Bold"/>
          <w:color w:val="CC0000"/>
          <w:sz w:val="28"/>
        </w:rPr>
        <w:t>Arna</w:t>
      </w:r>
      <w:r w:rsidR="00DE6A87">
        <w:rPr>
          <w:rFonts w:ascii="Arial Rounded MT Bold" w:hAnsi="Arial Rounded MT Bold"/>
          <w:color w:val="CC0000"/>
          <w:sz w:val="28"/>
        </w:rPr>
        <w:t>vei</w:t>
      </w:r>
      <w:proofErr w:type="spellEnd"/>
      <w:r w:rsidR="00DE6A87">
        <w:rPr>
          <w:rFonts w:ascii="Arial Rounded MT Bold" w:hAnsi="Arial Rounded MT Bold"/>
          <w:color w:val="CC0000"/>
          <w:sz w:val="28"/>
        </w:rPr>
        <w:t xml:space="preserve"> 115</w:t>
      </w:r>
    </w:p>
    <w:p w14:paraId="49418314" w14:textId="777923E0" w:rsidR="00E110DE" w:rsidRPr="00286A99" w:rsidRDefault="00DE6A87" w:rsidP="00E110DE">
      <w:pPr>
        <w:jc w:val="center"/>
        <w:rPr>
          <w:rFonts w:ascii="Arial Rounded MT Bold" w:hAnsi="Arial Rounded MT Bold"/>
          <w:color w:val="CC0000"/>
          <w:sz w:val="28"/>
        </w:rPr>
      </w:pPr>
      <w:r>
        <w:rPr>
          <w:rFonts w:ascii="Arial Rounded MT Bold" w:hAnsi="Arial Rounded MT Bold"/>
          <w:color w:val="CC0000"/>
          <w:sz w:val="28"/>
        </w:rPr>
        <w:t>5261 Indre Arna</w:t>
      </w:r>
    </w:p>
    <w:p w14:paraId="714E7100" w14:textId="3A8558C6" w:rsidR="00E110DE" w:rsidRDefault="004F01ED" w:rsidP="00E110DE">
      <w:pPr>
        <w:jc w:val="center"/>
        <w:rPr>
          <w:rFonts w:ascii="Arial Rounded MT Bold" w:hAnsi="Arial Rounded MT Bold"/>
          <w:color w:val="CC0000"/>
          <w:sz w:val="28"/>
        </w:rPr>
      </w:pPr>
      <w:proofErr w:type="spellStart"/>
      <w:r>
        <w:rPr>
          <w:rFonts w:ascii="Arial Rounded MT Bold" w:hAnsi="Arial Rounded MT Bold"/>
          <w:color w:val="CC0000"/>
          <w:sz w:val="28"/>
        </w:rPr>
        <w:t>Tlf</w:t>
      </w:r>
      <w:proofErr w:type="spellEnd"/>
      <w:r>
        <w:rPr>
          <w:rFonts w:ascii="Arial Rounded MT Bold" w:hAnsi="Arial Rounded MT Bold"/>
          <w:color w:val="CC0000"/>
          <w:sz w:val="28"/>
        </w:rPr>
        <w:t>: 408</w:t>
      </w:r>
      <w:r w:rsidR="00B25A21">
        <w:rPr>
          <w:rFonts w:ascii="Arial Rounded MT Bold" w:hAnsi="Arial Rounded MT Bold"/>
          <w:color w:val="CC0000"/>
          <w:sz w:val="28"/>
        </w:rPr>
        <w:t xml:space="preserve"> </w:t>
      </w:r>
      <w:r>
        <w:rPr>
          <w:rFonts w:ascii="Arial Rounded MT Bold" w:hAnsi="Arial Rounded MT Bold"/>
          <w:color w:val="CC0000"/>
          <w:sz w:val="28"/>
        </w:rPr>
        <w:t>02</w:t>
      </w:r>
      <w:r w:rsidR="00B25A21">
        <w:rPr>
          <w:rFonts w:ascii="Arial Rounded MT Bold" w:hAnsi="Arial Rounded MT Bold"/>
          <w:color w:val="CC0000"/>
          <w:sz w:val="28"/>
        </w:rPr>
        <w:t xml:space="preserve"> </w:t>
      </w:r>
      <w:r>
        <w:rPr>
          <w:rFonts w:ascii="Arial Rounded MT Bold" w:hAnsi="Arial Rounded MT Bold"/>
          <w:color w:val="CC0000"/>
          <w:sz w:val="28"/>
        </w:rPr>
        <w:t>527</w:t>
      </w:r>
    </w:p>
    <w:p w14:paraId="20BC2AB3" w14:textId="3F70619D" w:rsidR="004F01ED" w:rsidRPr="00286A99" w:rsidRDefault="004F01ED" w:rsidP="00E110DE">
      <w:pPr>
        <w:jc w:val="center"/>
        <w:rPr>
          <w:rFonts w:ascii="Arial Rounded MT Bold" w:hAnsi="Arial Rounded MT Bold"/>
          <w:color w:val="CC0000"/>
          <w:sz w:val="28"/>
        </w:rPr>
      </w:pPr>
      <w:r w:rsidRPr="004F01ED">
        <w:rPr>
          <w:rFonts w:ascii="Arial Rounded MT Bold" w:hAnsi="Arial Rounded MT Bold"/>
          <w:color w:val="CC0000"/>
          <w:sz w:val="28"/>
        </w:rPr>
        <w:t>Barnehage.Adnanipa@bergen.kommune.no</w:t>
      </w:r>
    </w:p>
    <w:p w14:paraId="69520BED" w14:textId="1F93756A" w:rsidR="00E110DE" w:rsidRPr="00286A99" w:rsidRDefault="001C4CA2" w:rsidP="00E110DE">
      <w:pPr>
        <w:jc w:val="center"/>
        <w:rPr>
          <w:rFonts w:ascii="Arial Rounded MT Bold" w:hAnsi="Arial Rounded MT Bold"/>
          <w:color w:val="CC0000"/>
          <w:sz w:val="28"/>
        </w:rPr>
      </w:pPr>
      <w:hyperlink r:id="rId53" w:history="1">
        <w:r w:rsidR="00C26B6A" w:rsidRPr="00D04609">
          <w:rPr>
            <w:rStyle w:val="Hyperkobling"/>
            <w:rFonts w:ascii="Arial Rounded MT Bold" w:hAnsi="Arial Rounded MT Bold"/>
            <w:sz w:val="28"/>
          </w:rPr>
          <w:t>Ådnanipa barnehage sin hjemmeside</w:t>
        </w:r>
      </w:hyperlink>
    </w:p>
    <w:p w14:paraId="33E1DB19" w14:textId="7A9F10FD" w:rsidR="00400E9E" w:rsidRDefault="00400E9E" w:rsidP="00E110DE">
      <w:pPr>
        <w:jc w:val="center"/>
        <w:rPr>
          <w:rFonts w:ascii="Arial Rounded MT Bold" w:hAnsi="Arial Rounded MT Bold"/>
          <w:color w:val="CC0000"/>
          <w:sz w:val="28"/>
        </w:rPr>
      </w:pPr>
    </w:p>
    <w:p w14:paraId="10EB2972" w14:textId="74C1C834" w:rsidR="00287AC3" w:rsidRDefault="00287AC3" w:rsidP="00E110DE">
      <w:pPr>
        <w:jc w:val="center"/>
        <w:rPr>
          <w:rFonts w:ascii="Arial Rounded MT Bold" w:hAnsi="Arial Rounded MT Bold"/>
          <w:color w:val="CC0000"/>
          <w:sz w:val="28"/>
        </w:rPr>
      </w:pPr>
      <w:r>
        <w:rPr>
          <w:rFonts w:ascii="Arial Rounded MT Bold" w:hAnsi="Arial Rounded MT Bold"/>
          <w:color w:val="CC0000"/>
          <w:sz w:val="28"/>
        </w:rPr>
        <w:t xml:space="preserve">Blåklokka: </w:t>
      </w:r>
      <w:r w:rsidR="00B25A21">
        <w:rPr>
          <w:rFonts w:ascii="Arial Rounded MT Bold" w:hAnsi="Arial Rounded MT Bold"/>
          <w:color w:val="CC0000"/>
          <w:sz w:val="28"/>
        </w:rPr>
        <w:t>989 05 571</w:t>
      </w:r>
    </w:p>
    <w:p w14:paraId="543BB4CD" w14:textId="530F2F28" w:rsidR="00B25A21" w:rsidRDefault="00B25A21" w:rsidP="00E110DE">
      <w:pPr>
        <w:jc w:val="center"/>
        <w:rPr>
          <w:rFonts w:ascii="Arial Rounded MT Bold" w:hAnsi="Arial Rounded MT Bold"/>
          <w:color w:val="CC0000"/>
          <w:sz w:val="28"/>
        </w:rPr>
      </w:pPr>
      <w:r>
        <w:rPr>
          <w:rFonts w:ascii="Arial Rounded MT Bold" w:hAnsi="Arial Rounded MT Bold"/>
          <w:color w:val="CC0000"/>
          <w:sz w:val="28"/>
        </w:rPr>
        <w:t xml:space="preserve">Kvitveisen: </w:t>
      </w:r>
      <w:r w:rsidR="00795D79">
        <w:rPr>
          <w:rFonts w:ascii="Arial Rounded MT Bold" w:hAnsi="Arial Rounded MT Bold"/>
          <w:color w:val="CC0000"/>
          <w:sz w:val="28"/>
        </w:rPr>
        <w:t>989 05 572</w:t>
      </w:r>
    </w:p>
    <w:p w14:paraId="778539E4" w14:textId="77777777" w:rsidR="00B25A21" w:rsidRDefault="00B25A21" w:rsidP="00E110DE">
      <w:pPr>
        <w:jc w:val="center"/>
        <w:rPr>
          <w:rFonts w:ascii="Arial Rounded MT Bold" w:hAnsi="Arial Rounded MT Bold"/>
          <w:color w:val="CC0000"/>
          <w:sz w:val="28"/>
        </w:rPr>
      </w:pPr>
    </w:p>
    <w:p w14:paraId="435BC1FB" w14:textId="322D8EA1" w:rsidR="00400E9E" w:rsidRDefault="00400E9E" w:rsidP="00E110DE">
      <w:pPr>
        <w:jc w:val="center"/>
        <w:rPr>
          <w:rFonts w:ascii="Arial Rounded MT Bold" w:hAnsi="Arial Rounded MT Bold"/>
          <w:color w:val="CC0000"/>
          <w:sz w:val="28"/>
        </w:rPr>
      </w:pPr>
    </w:p>
    <w:p w14:paraId="18C5852A" w14:textId="6C926B74" w:rsidR="00400E9E" w:rsidRDefault="00400E9E" w:rsidP="00E110DE">
      <w:pPr>
        <w:jc w:val="center"/>
        <w:rPr>
          <w:rFonts w:ascii="Arial Rounded MT Bold" w:hAnsi="Arial Rounded MT Bold"/>
          <w:color w:val="CC0000"/>
          <w:sz w:val="28"/>
        </w:rPr>
      </w:pPr>
    </w:p>
    <w:p w14:paraId="4831411E" w14:textId="249BFF08" w:rsidR="00400E9E" w:rsidRPr="00E110DE" w:rsidRDefault="00400E9E" w:rsidP="00E110DE">
      <w:pPr>
        <w:jc w:val="center"/>
        <w:rPr>
          <w:rFonts w:ascii="Arial Rounded MT Bold" w:hAnsi="Arial Rounded MT Bold"/>
          <w:color w:val="CC0000"/>
          <w:sz w:val="28"/>
        </w:rPr>
      </w:pPr>
      <w:r>
        <w:rPr>
          <w:noProof/>
        </w:rPr>
        <w:drawing>
          <wp:anchor distT="0" distB="0" distL="114300" distR="114300" simplePos="0" relativeHeight="251658253" behindDoc="0" locked="0" layoutInCell="1" allowOverlap="1" wp14:anchorId="0F93954D" wp14:editId="504AC5DB">
            <wp:simplePos x="0" y="0"/>
            <wp:positionH relativeFrom="margin">
              <wp:posOffset>2113197</wp:posOffset>
            </wp:positionH>
            <wp:positionV relativeFrom="paragraph">
              <wp:posOffset>545465</wp:posOffset>
            </wp:positionV>
            <wp:extent cx="1594899" cy="2165337"/>
            <wp:effectExtent l="0" t="0" r="5715" b="6985"/>
            <wp:wrapNone/>
            <wp:docPr id="16" name="Bilde 16" descr="https://www.bergen.kommune.no/bk/multimedia/archive/00258/Anbefalt_logo_norsk_2580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9" descr="https://www.bergen.kommune.no/bk/multimedia/archive/00258/Anbefalt_logo_norsk_258023a.jpg"/>
                    <pic:cNvPicPr>
                      <a:picLocks noChangeAspect="1"/>
                    </pic:cNvPicPr>
                  </pic:nvPicPr>
                  <pic:blipFill>
                    <a:blip r:embed="rId54" r:link="rId13" cstate="print">
                      <a:extLst>
                        <a:ext uri="{28A0092B-C50C-407E-A947-70E740481C1C}">
                          <a14:useLocalDpi xmlns:a14="http://schemas.microsoft.com/office/drawing/2010/main" val="0"/>
                        </a:ext>
                      </a:extLst>
                    </a:blip>
                    <a:srcRect/>
                    <a:stretch>
                      <a:fillRect/>
                    </a:stretch>
                  </pic:blipFill>
                  <pic:spPr bwMode="auto">
                    <a:xfrm>
                      <a:off x="0" y="0"/>
                      <a:ext cx="1594899" cy="216533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00E9E" w:rsidRPr="00E110DE" w:rsidSect="004A1208">
      <w:footerReference w:type="default" r:id="rId55"/>
      <w:pgSz w:w="11906" w:h="16838"/>
      <w:pgMar w:top="1417" w:right="1417" w:bottom="1417" w:left="1417" w:header="708" w:footer="708" w:gutter="0"/>
      <w:pgBorders w:offsetFrom="page">
        <w:top w:val="single" w:sz="6" w:space="24" w:color="auto" w:shadow="1"/>
        <w:left w:val="single" w:sz="6" w:space="24" w:color="auto" w:shadow="1"/>
        <w:bottom w:val="single" w:sz="6" w:space="24" w:color="auto" w:shadow="1"/>
        <w:right w:val="single" w:sz="6" w:space="24" w:color="auto" w:shadow="1"/>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3D64A" w14:textId="77777777" w:rsidR="005D7516" w:rsidRDefault="005D7516" w:rsidP="00175F1F">
      <w:pPr>
        <w:spacing w:after="0" w:line="240" w:lineRule="auto"/>
      </w:pPr>
      <w:r>
        <w:separator/>
      </w:r>
    </w:p>
  </w:endnote>
  <w:endnote w:type="continuationSeparator" w:id="0">
    <w:p w14:paraId="3049F90D" w14:textId="77777777" w:rsidR="005D7516" w:rsidRDefault="005D7516" w:rsidP="00175F1F">
      <w:pPr>
        <w:spacing w:after="0" w:line="240" w:lineRule="auto"/>
      </w:pPr>
      <w:r>
        <w:continuationSeparator/>
      </w:r>
    </w:p>
  </w:endnote>
  <w:endnote w:type="continuationNotice" w:id="1">
    <w:p w14:paraId="6C80C7D7" w14:textId="77777777" w:rsidR="005D7516" w:rsidRDefault="005D75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312934"/>
      <w:docPartObj>
        <w:docPartGallery w:val="Page Numbers (Bottom of Page)"/>
        <w:docPartUnique/>
      </w:docPartObj>
    </w:sdtPr>
    <w:sdtEndPr/>
    <w:sdtContent>
      <w:p w14:paraId="1395739E" w14:textId="64BAA1D1" w:rsidR="00B4250A" w:rsidRDefault="00B4250A">
        <w:pPr>
          <w:pStyle w:val="Bunntekst"/>
          <w:jc w:val="center"/>
        </w:pPr>
        <w:r>
          <w:fldChar w:fldCharType="begin"/>
        </w:r>
        <w:r>
          <w:instrText>PAGE   \* MERGEFORMAT</w:instrText>
        </w:r>
        <w:r>
          <w:fldChar w:fldCharType="separate"/>
        </w:r>
        <w:r>
          <w:t>2</w:t>
        </w:r>
        <w:r>
          <w:fldChar w:fldCharType="end"/>
        </w:r>
      </w:p>
    </w:sdtContent>
  </w:sdt>
  <w:p w14:paraId="04E44E3B" w14:textId="77777777" w:rsidR="00B4250A" w:rsidRDefault="00B4250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49F8E" w14:textId="77777777" w:rsidR="005D7516" w:rsidRDefault="005D7516" w:rsidP="00175F1F">
      <w:pPr>
        <w:spacing w:after="0" w:line="240" w:lineRule="auto"/>
      </w:pPr>
      <w:r>
        <w:separator/>
      </w:r>
    </w:p>
  </w:footnote>
  <w:footnote w:type="continuationSeparator" w:id="0">
    <w:p w14:paraId="6D0699CA" w14:textId="77777777" w:rsidR="005D7516" w:rsidRDefault="005D7516" w:rsidP="00175F1F">
      <w:pPr>
        <w:spacing w:after="0" w:line="240" w:lineRule="auto"/>
      </w:pPr>
      <w:r>
        <w:continuationSeparator/>
      </w:r>
    </w:p>
  </w:footnote>
  <w:footnote w:type="continuationNotice" w:id="1">
    <w:p w14:paraId="0276A9B2" w14:textId="77777777" w:rsidR="005D7516" w:rsidRDefault="005D75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C5E"/>
    <w:multiLevelType w:val="hybridMultilevel"/>
    <w:tmpl w:val="FE9659B4"/>
    <w:lvl w:ilvl="0" w:tplc="E5D474C2">
      <w:start w:val="10"/>
      <w:numFmt w:val="bullet"/>
      <w:lvlText w:val=""/>
      <w:lvlJc w:val="left"/>
      <w:pPr>
        <w:ind w:left="720" w:hanging="360"/>
      </w:pPr>
      <w:rPr>
        <w:rFonts w:ascii="Symbol" w:eastAsiaTheme="minorHAnsi" w:hAnsi="Symbol" w:cs="Aria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EA5F63"/>
    <w:multiLevelType w:val="hybridMultilevel"/>
    <w:tmpl w:val="B48614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2E1DF1"/>
    <w:multiLevelType w:val="hybridMultilevel"/>
    <w:tmpl w:val="CCC2AC94"/>
    <w:lvl w:ilvl="0" w:tplc="2AEC2B02">
      <w:start w:val="4"/>
      <w:numFmt w:val="bullet"/>
      <w:lvlText w:val="-"/>
      <w:lvlJc w:val="left"/>
      <w:pPr>
        <w:ind w:left="1800" w:hanging="360"/>
      </w:pPr>
      <w:rPr>
        <w:rFonts w:ascii="Arial" w:eastAsia="Times New Roman" w:hAnsi="Arial" w:cs="Aria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0DAF2C95"/>
    <w:multiLevelType w:val="hybridMultilevel"/>
    <w:tmpl w:val="AD4848E2"/>
    <w:lvl w:ilvl="0" w:tplc="FFFFFFFF">
      <w:start w:val="4"/>
      <w:numFmt w:val="bullet"/>
      <w:lvlText w:val="-"/>
      <w:lvlJc w:val="left"/>
      <w:pPr>
        <w:ind w:left="720" w:hanging="360"/>
      </w:pPr>
      <w:rPr>
        <w:rFonts w:ascii="Arial" w:eastAsia="Times New Roman" w:hAnsi="Arial" w:cs="Arial" w:hint="default"/>
      </w:rPr>
    </w:lvl>
    <w:lvl w:ilvl="1" w:tplc="28AA90C4">
      <w:start w:val="4"/>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E55A44"/>
    <w:multiLevelType w:val="hybridMultilevel"/>
    <w:tmpl w:val="3F6A5194"/>
    <w:lvl w:ilvl="0" w:tplc="9DAA2698">
      <w:start w:val="10"/>
      <w:numFmt w:val="bullet"/>
      <w:lvlText w:val=""/>
      <w:lvlJc w:val="left"/>
      <w:pPr>
        <w:ind w:left="1428" w:hanging="360"/>
      </w:pPr>
      <w:rPr>
        <w:rFonts w:ascii="Symbol" w:eastAsiaTheme="minorHAnsi" w:hAnsi="Symbol" w:cs="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5" w15:restartNumberingAfterBreak="0">
    <w:nsid w:val="150D4074"/>
    <w:multiLevelType w:val="hybridMultilevel"/>
    <w:tmpl w:val="15908C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672D8E"/>
    <w:multiLevelType w:val="hybridMultilevel"/>
    <w:tmpl w:val="DD360A30"/>
    <w:lvl w:ilvl="0" w:tplc="9DAA2698">
      <w:start w:val="10"/>
      <w:numFmt w:val="bullet"/>
      <w:lvlText w:val=""/>
      <w:lvlJc w:val="left"/>
      <w:pPr>
        <w:ind w:left="720" w:hanging="360"/>
      </w:pPr>
      <w:rPr>
        <w:rFonts w:ascii="Symbol" w:eastAsiaTheme="minorHAnsi" w:hAnsi="Symbo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9C32E3"/>
    <w:multiLevelType w:val="hybridMultilevel"/>
    <w:tmpl w:val="EFE817AE"/>
    <w:lvl w:ilvl="0" w:tplc="2AEC2B02">
      <w:start w:val="4"/>
      <w:numFmt w:val="bullet"/>
      <w:lvlText w:val="-"/>
      <w:lvlJc w:val="left"/>
      <w:pPr>
        <w:ind w:left="720" w:hanging="360"/>
      </w:pPr>
      <w:rPr>
        <w:rFonts w:ascii="Arial" w:eastAsia="Times New Roman" w:hAnsi="Arial" w:cs="Arial" w:hint="default"/>
      </w:rPr>
    </w:lvl>
    <w:lvl w:ilvl="1" w:tplc="2AEC2B02">
      <w:start w:val="4"/>
      <w:numFmt w:val="bullet"/>
      <w:lvlText w:val="-"/>
      <w:lvlJc w:val="left"/>
      <w:pPr>
        <w:ind w:left="1440" w:hanging="360"/>
      </w:pPr>
      <w:rPr>
        <w:rFonts w:ascii="Arial" w:eastAsia="Times New Roman"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D5618D9"/>
    <w:multiLevelType w:val="hybridMultilevel"/>
    <w:tmpl w:val="F97E22F4"/>
    <w:lvl w:ilvl="0" w:tplc="28AA90C4">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1922815"/>
    <w:multiLevelType w:val="multilevel"/>
    <w:tmpl w:val="6748A17E"/>
    <w:lvl w:ilvl="0">
      <w:start w:val="1"/>
      <w:numFmt w:val="decimal"/>
      <w:lvlText w:val="%1.0"/>
      <w:lvlJc w:val="left"/>
      <w:pPr>
        <w:ind w:left="600" w:hanging="600"/>
      </w:pPr>
      <w:rPr>
        <w:rFonts w:hint="default"/>
      </w:rPr>
    </w:lvl>
    <w:lvl w:ilvl="1">
      <w:start w:val="1"/>
      <w:numFmt w:val="decimal"/>
      <w:lvlText w:val="%1.%2"/>
      <w:lvlJc w:val="left"/>
      <w:pPr>
        <w:ind w:left="680" w:hanging="680"/>
      </w:pPr>
      <w:rPr>
        <w:rFonts w:hint="default"/>
      </w:rPr>
    </w:lvl>
    <w:lvl w:ilvl="2">
      <w:start w:val="1"/>
      <w:numFmt w:val="decimal"/>
      <w:pStyle w:val="Overskriftplanmal4"/>
      <w:lvlText w:val="%1.%2.%3"/>
      <w:lvlJc w:val="left"/>
      <w:pPr>
        <w:ind w:left="1429"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0" w15:restartNumberingAfterBreak="0">
    <w:nsid w:val="26D45D28"/>
    <w:multiLevelType w:val="hybridMultilevel"/>
    <w:tmpl w:val="2662046E"/>
    <w:lvl w:ilvl="0" w:tplc="2AEC2B0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B934F38"/>
    <w:multiLevelType w:val="hybridMultilevel"/>
    <w:tmpl w:val="D75C88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DB52528"/>
    <w:multiLevelType w:val="hybridMultilevel"/>
    <w:tmpl w:val="42FE6D4E"/>
    <w:lvl w:ilvl="0" w:tplc="2AEC2B02">
      <w:start w:val="4"/>
      <w:numFmt w:val="bullet"/>
      <w:lvlText w:val="-"/>
      <w:lvlJc w:val="left"/>
      <w:pPr>
        <w:ind w:left="720" w:hanging="360"/>
      </w:pPr>
      <w:rPr>
        <w:rFonts w:ascii="Arial" w:eastAsia="Times New Roman" w:hAnsi="Arial" w:cs="Arial" w:hint="default"/>
      </w:rPr>
    </w:lvl>
    <w:lvl w:ilvl="1" w:tplc="2AEC2B02">
      <w:start w:val="4"/>
      <w:numFmt w:val="bullet"/>
      <w:lvlText w:val="-"/>
      <w:lvlJc w:val="left"/>
      <w:pPr>
        <w:ind w:left="1440" w:hanging="360"/>
      </w:pPr>
      <w:rPr>
        <w:rFonts w:ascii="Arial" w:eastAsia="Times New Roman"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FF86CA3"/>
    <w:multiLevelType w:val="multilevel"/>
    <w:tmpl w:val="D88C0320"/>
    <w:lvl w:ilvl="0">
      <w:start w:val="4"/>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14" w15:restartNumberingAfterBreak="0">
    <w:nsid w:val="31C813AF"/>
    <w:multiLevelType w:val="hybridMultilevel"/>
    <w:tmpl w:val="913ADD26"/>
    <w:lvl w:ilvl="0" w:tplc="2AEC2B02">
      <w:start w:val="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6C14B2F"/>
    <w:multiLevelType w:val="hybridMultilevel"/>
    <w:tmpl w:val="E6AAC772"/>
    <w:lvl w:ilvl="0" w:tplc="2AEC2B02">
      <w:start w:val="4"/>
      <w:numFmt w:val="bullet"/>
      <w:lvlText w:val="-"/>
      <w:lvlJc w:val="left"/>
      <w:pPr>
        <w:ind w:left="720" w:hanging="360"/>
      </w:pPr>
      <w:rPr>
        <w:rFonts w:ascii="Arial" w:eastAsia="Times New Roman" w:hAnsi="Arial" w:cs="Arial" w:hint="default"/>
      </w:rPr>
    </w:lvl>
    <w:lvl w:ilvl="1" w:tplc="28AA90C4">
      <w:start w:val="4"/>
      <w:numFmt w:val="bullet"/>
      <w:lvlText w:val="-"/>
      <w:lvlJc w:val="left"/>
      <w:pPr>
        <w:ind w:left="1440" w:hanging="360"/>
      </w:pPr>
      <w:rPr>
        <w:rFonts w:ascii="Calibri" w:eastAsiaTheme="minorHAnsi"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B40515C"/>
    <w:multiLevelType w:val="multilevel"/>
    <w:tmpl w:val="13146C88"/>
    <w:lvl w:ilvl="0">
      <w:start w:val="2"/>
      <w:numFmt w:val="decimal"/>
      <w:lvlText w:val="%1"/>
      <w:lvlJc w:val="left"/>
      <w:pPr>
        <w:ind w:left="456" w:hanging="45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CA255C7"/>
    <w:multiLevelType w:val="hybridMultilevel"/>
    <w:tmpl w:val="16343BE8"/>
    <w:lvl w:ilvl="0" w:tplc="2AEC2B02">
      <w:start w:val="4"/>
      <w:numFmt w:val="bullet"/>
      <w:lvlText w:val="-"/>
      <w:lvlJc w:val="left"/>
      <w:pPr>
        <w:ind w:left="1068" w:hanging="360"/>
      </w:pPr>
      <w:rPr>
        <w:rFonts w:ascii="Arial" w:eastAsia="Times New Roman"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3CCC148B"/>
    <w:multiLevelType w:val="hybridMultilevel"/>
    <w:tmpl w:val="CD4EC904"/>
    <w:lvl w:ilvl="0" w:tplc="FFFFFFFF">
      <w:start w:val="1"/>
      <w:numFmt w:val="upperRoman"/>
      <w:lvlText w:val="%1."/>
      <w:lvlJc w:val="right"/>
      <w:pPr>
        <w:ind w:left="720" w:hanging="360"/>
      </w:pPr>
    </w:lvl>
    <w:lvl w:ilvl="1" w:tplc="FFFFFFFF">
      <w:start w:val="1"/>
      <w:numFmt w:val="lowerLetter"/>
      <w:lvlText w:val="%2."/>
      <w:lvlJc w:val="left"/>
      <w:pPr>
        <w:ind w:left="680" w:hanging="68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9E2013D"/>
    <w:multiLevelType w:val="hybridMultilevel"/>
    <w:tmpl w:val="7062EEDA"/>
    <w:lvl w:ilvl="0" w:tplc="28AA90C4">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A3021D4"/>
    <w:multiLevelType w:val="multilevel"/>
    <w:tmpl w:val="CE8427B8"/>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6308689E"/>
    <w:multiLevelType w:val="hybridMultilevel"/>
    <w:tmpl w:val="843EDFA8"/>
    <w:lvl w:ilvl="0" w:tplc="2AEC2B02">
      <w:start w:val="4"/>
      <w:numFmt w:val="bullet"/>
      <w:lvlText w:val="-"/>
      <w:lvlJc w:val="left"/>
      <w:pPr>
        <w:ind w:left="720" w:hanging="360"/>
      </w:pPr>
      <w:rPr>
        <w:rFonts w:ascii="Arial" w:eastAsia="Times New Roman" w:hAnsi="Arial" w:cs="Arial" w:hint="default"/>
      </w:rPr>
    </w:lvl>
    <w:lvl w:ilvl="1" w:tplc="2AEC2B02">
      <w:start w:val="4"/>
      <w:numFmt w:val="bullet"/>
      <w:lvlText w:val="-"/>
      <w:lvlJc w:val="left"/>
      <w:pPr>
        <w:ind w:left="1440" w:hanging="360"/>
      </w:pPr>
      <w:rPr>
        <w:rFonts w:ascii="Arial" w:eastAsia="Times New Roman" w:hAnsi="Arial" w:cs="Aria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5B36021"/>
    <w:multiLevelType w:val="hybridMultilevel"/>
    <w:tmpl w:val="CD4EC904"/>
    <w:lvl w:ilvl="0" w:tplc="04140013">
      <w:start w:val="1"/>
      <w:numFmt w:val="upperRoman"/>
      <w:lvlText w:val="%1."/>
      <w:lvlJc w:val="right"/>
      <w:pPr>
        <w:ind w:left="720" w:hanging="360"/>
      </w:pPr>
    </w:lvl>
    <w:lvl w:ilvl="1" w:tplc="66A2C560">
      <w:start w:val="1"/>
      <w:numFmt w:val="lowerLetter"/>
      <w:lvlText w:val="%2."/>
      <w:lvlJc w:val="left"/>
      <w:pPr>
        <w:ind w:left="680" w:hanging="680"/>
      </w:pPr>
      <w:rPr>
        <w:rFonts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74BB75FC"/>
    <w:multiLevelType w:val="hybridMultilevel"/>
    <w:tmpl w:val="0BC4CE40"/>
    <w:lvl w:ilvl="0" w:tplc="2AEC2B02">
      <w:start w:val="4"/>
      <w:numFmt w:val="bullet"/>
      <w:lvlText w:val="-"/>
      <w:lvlJc w:val="left"/>
      <w:pPr>
        <w:ind w:left="1428" w:hanging="360"/>
      </w:pPr>
      <w:rPr>
        <w:rFonts w:ascii="Arial" w:eastAsia="Times New Roman" w:hAnsi="Arial" w:cs="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4" w15:restartNumberingAfterBreak="0">
    <w:nsid w:val="7CE646E3"/>
    <w:multiLevelType w:val="hybridMultilevel"/>
    <w:tmpl w:val="90DA87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65449854">
    <w:abstractNumId w:val="5"/>
  </w:num>
  <w:num w:numId="2" w16cid:durableId="688726706">
    <w:abstractNumId w:val="15"/>
  </w:num>
  <w:num w:numId="3" w16cid:durableId="801271499">
    <w:abstractNumId w:val="9"/>
  </w:num>
  <w:num w:numId="4" w16cid:durableId="89476889">
    <w:abstractNumId w:val="16"/>
  </w:num>
  <w:num w:numId="5" w16cid:durableId="1507670417">
    <w:abstractNumId w:val="9"/>
    <w:lvlOverride w:ilvl="0">
      <w:startOverride w:val="1"/>
    </w:lvlOverride>
    <w:lvlOverride w:ilvl="1">
      <w:startOverride w:val="3"/>
    </w:lvlOverride>
    <w:lvlOverride w:ilvl="2">
      <w:startOverride w:val="1"/>
    </w:lvlOverride>
  </w:num>
  <w:num w:numId="6" w16cid:durableId="368914436">
    <w:abstractNumId w:val="9"/>
    <w:lvlOverride w:ilvl="0">
      <w:startOverride w:val="1"/>
    </w:lvlOverride>
    <w:lvlOverride w:ilvl="1">
      <w:startOverride w:val="3"/>
    </w:lvlOverride>
    <w:lvlOverride w:ilvl="2">
      <w:startOverride w:val="1"/>
    </w:lvlOverride>
  </w:num>
  <w:num w:numId="7" w16cid:durableId="616523629">
    <w:abstractNumId w:val="9"/>
    <w:lvlOverride w:ilvl="0">
      <w:startOverride w:val="1"/>
    </w:lvlOverride>
    <w:lvlOverride w:ilvl="1">
      <w:startOverride w:val="3"/>
    </w:lvlOverride>
    <w:lvlOverride w:ilvl="2">
      <w:startOverride w:val="1"/>
    </w:lvlOverride>
  </w:num>
  <w:num w:numId="8" w16cid:durableId="674843973">
    <w:abstractNumId w:val="11"/>
  </w:num>
  <w:num w:numId="9" w16cid:durableId="682391115">
    <w:abstractNumId w:val="9"/>
    <w:lvlOverride w:ilvl="0">
      <w:startOverride w:val="1"/>
    </w:lvlOverride>
    <w:lvlOverride w:ilvl="1">
      <w:startOverride w:val="3"/>
    </w:lvlOverride>
    <w:lvlOverride w:ilvl="2">
      <w:startOverride w:val="1"/>
    </w:lvlOverride>
  </w:num>
  <w:num w:numId="10" w16cid:durableId="868760995">
    <w:abstractNumId w:val="13"/>
  </w:num>
  <w:num w:numId="11" w16cid:durableId="814612970">
    <w:abstractNumId w:val="20"/>
  </w:num>
  <w:num w:numId="12" w16cid:durableId="224685339">
    <w:abstractNumId w:val="22"/>
  </w:num>
  <w:num w:numId="13" w16cid:durableId="1597713453">
    <w:abstractNumId w:val="24"/>
  </w:num>
  <w:num w:numId="14" w16cid:durableId="2052413931">
    <w:abstractNumId w:val="7"/>
  </w:num>
  <w:num w:numId="15" w16cid:durableId="111217336">
    <w:abstractNumId w:val="3"/>
  </w:num>
  <w:num w:numId="16" w16cid:durableId="336418815">
    <w:abstractNumId w:val="12"/>
  </w:num>
  <w:num w:numId="17" w16cid:durableId="1422530904">
    <w:abstractNumId w:val="2"/>
  </w:num>
  <w:num w:numId="18" w16cid:durableId="910844324">
    <w:abstractNumId w:val="10"/>
  </w:num>
  <w:num w:numId="19" w16cid:durableId="2017268055">
    <w:abstractNumId w:val="23"/>
  </w:num>
  <w:num w:numId="20" w16cid:durableId="638997956">
    <w:abstractNumId w:val="21"/>
  </w:num>
  <w:num w:numId="21" w16cid:durableId="1755201031">
    <w:abstractNumId w:val="19"/>
  </w:num>
  <w:num w:numId="22" w16cid:durableId="1834682483">
    <w:abstractNumId w:val="1"/>
  </w:num>
  <w:num w:numId="23" w16cid:durableId="390344997">
    <w:abstractNumId w:val="8"/>
  </w:num>
  <w:num w:numId="24" w16cid:durableId="1230842248">
    <w:abstractNumId w:val="17"/>
  </w:num>
  <w:num w:numId="25" w16cid:durableId="805900822">
    <w:abstractNumId w:val="14"/>
  </w:num>
  <w:num w:numId="26" w16cid:durableId="1234586424">
    <w:abstractNumId w:val="18"/>
  </w:num>
  <w:num w:numId="27" w16cid:durableId="438262881">
    <w:abstractNumId w:val="6"/>
  </w:num>
  <w:num w:numId="28" w16cid:durableId="2132360239">
    <w:abstractNumId w:val="0"/>
  </w:num>
  <w:num w:numId="29" w16cid:durableId="1194004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89"/>
    <w:rsid w:val="0000254E"/>
    <w:rsid w:val="000072D6"/>
    <w:rsid w:val="00012CB1"/>
    <w:rsid w:val="00016356"/>
    <w:rsid w:val="000208B5"/>
    <w:rsid w:val="00024CA5"/>
    <w:rsid w:val="000278B6"/>
    <w:rsid w:val="000365A6"/>
    <w:rsid w:val="00037261"/>
    <w:rsid w:val="00061BAF"/>
    <w:rsid w:val="00061F39"/>
    <w:rsid w:val="00062B78"/>
    <w:rsid w:val="0006329F"/>
    <w:rsid w:val="0006653A"/>
    <w:rsid w:val="000720AD"/>
    <w:rsid w:val="00074675"/>
    <w:rsid w:val="000843A0"/>
    <w:rsid w:val="0008490C"/>
    <w:rsid w:val="0008637E"/>
    <w:rsid w:val="00090F30"/>
    <w:rsid w:val="000914C6"/>
    <w:rsid w:val="00096A9B"/>
    <w:rsid w:val="000976D7"/>
    <w:rsid w:val="00097973"/>
    <w:rsid w:val="000A6CA2"/>
    <w:rsid w:val="000B05E3"/>
    <w:rsid w:val="000B32CD"/>
    <w:rsid w:val="000B3B9F"/>
    <w:rsid w:val="000B3D8E"/>
    <w:rsid w:val="000C0B47"/>
    <w:rsid w:val="000C6555"/>
    <w:rsid w:val="000C6BB2"/>
    <w:rsid w:val="000C6D9B"/>
    <w:rsid w:val="000D0A01"/>
    <w:rsid w:val="000E04A7"/>
    <w:rsid w:val="000E0D32"/>
    <w:rsid w:val="001004A8"/>
    <w:rsid w:val="001017F5"/>
    <w:rsid w:val="00104EE6"/>
    <w:rsid w:val="00107F6E"/>
    <w:rsid w:val="0011412A"/>
    <w:rsid w:val="00121C38"/>
    <w:rsid w:val="0012584E"/>
    <w:rsid w:val="001327B7"/>
    <w:rsid w:val="001457DA"/>
    <w:rsid w:val="00145FD3"/>
    <w:rsid w:val="001600DF"/>
    <w:rsid w:val="00161349"/>
    <w:rsid w:val="00166658"/>
    <w:rsid w:val="00175537"/>
    <w:rsid w:val="00175F1F"/>
    <w:rsid w:val="00176434"/>
    <w:rsid w:val="00177DF8"/>
    <w:rsid w:val="00180E63"/>
    <w:rsid w:val="00184A6C"/>
    <w:rsid w:val="00191A6C"/>
    <w:rsid w:val="001950D4"/>
    <w:rsid w:val="001975B1"/>
    <w:rsid w:val="001A7BF3"/>
    <w:rsid w:val="001B56E5"/>
    <w:rsid w:val="001C1713"/>
    <w:rsid w:val="001C4CA2"/>
    <w:rsid w:val="001E4B5A"/>
    <w:rsid w:val="001F190D"/>
    <w:rsid w:val="001F2D80"/>
    <w:rsid w:val="001F79A8"/>
    <w:rsid w:val="00200692"/>
    <w:rsid w:val="00200F26"/>
    <w:rsid w:val="00206C8B"/>
    <w:rsid w:val="00211D77"/>
    <w:rsid w:val="002179EF"/>
    <w:rsid w:val="00240B94"/>
    <w:rsid w:val="0025110D"/>
    <w:rsid w:val="00254ED7"/>
    <w:rsid w:val="00255054"/>
    <w:rsid w:val="00264395"/>
    <w:rsid w:val="00276620"/>
    <w:rsid w:val="0028296B"/>
    <w:rsid w:val="00287AC3"/>
    <w:rsid w:val="00290324"/>
    <w:rsid w:val="002907C2"/>
    <w:rsid w:val="00293327"/>
    <w:rsid w:val="00294091"/>
    <w:rsid w:val="002A3204"/>
    <w:rsid w:val="002A552F"/>
    <w:rsid w:val="002A5CE7"/>
    <w:rsid w:val="002A6EDE"/>
    <w:rsid w:val="002B26CC"/>
    <w:rsid w:val="002B3701"/>
    <w:rsid w:val="002B7C24"/>
    <w:rsid w:val="002C3082"/>
    <w:rsid w:val="002E2064"/>
    <w:rsid w:val="002E2CE1"/>
    <w:rsid w:val="002F0B82"/>
    <w:rsid w:val="002F47AF"/>
    <w:rsid w:val="00303E6A"/>
    <w:rsid w:val="00312FE4"/>
    <w:rsid w:val="003167AD"/>
    <w:rsid w:val="003208EE"/>
    <w:rsid w:val="00330711"/>
    <w:rsid w:val="00330EEF"/>
    <w:rsid w:val="00331625"/>
    <w:rsid w:val="0033319C"/>
    <w:rsid w:val="00340766"/>
    <w:rsid w:val="00341120"/>
    <w:rsid w:val="00343E86"/>
    <w:rsid w:val="00344FE8"/>
    <w:rsid w:val="003479B0"/>
    <w:rsid w:val="0035345B"/>
    <w:rsid w:val="00361A47"/>
    <w:rsid w:val="00365121"/>
    <w:rsid w:val="003721F8"/>
    <w:rsid w:val="00373CD4"/>
    <w:rsid w:val="00373FEF"/>
    <w:rsid w:val="003825E5"/>
    <w:rsid w:val="003969A6"/>
    <w:rsid w:val="003A1FF9"/>
    <w:rsid w:val="003A4FC2"/>
    <w:rsid w:val="003B0481"/>
    <w:rsid w:val="003B350F"/>
    <w:rsid w:val="003B6F84"/>
    <w:rsid w:val="003C4371"/>
    <w:rsid w:val="003D1784"/>
    <w:rsid w:val="003F05D5"/>
    <w:rsid w:val="003F1045"/>
    <w:rsid w:val="003F6465"/>
    <w:rsid w:val="00400E9E"/>
    <w:rsid w:val="00402A54"/>
    <w:rsid w:val="00403338"/>
    <w:rsid w:val="00405CA3"/>
    <w:rsid w:val="00406E2D"/>
    <w:rsid w:val="00413C27"/>
    <w:rsid w:val="00445A33"/>
    <w:rsid w:val="0044721B"/>
    <w:rsid w:val="004519DE"/>
    <w:rsid w:val="004530E3"/>
    <w:rsid w:val="00453A1A"/>
    <w:rsid w:val="00455189"/>
    <w:rsid w:val="004820FE"/>
    <w:rsid w:val="00491D89"/>
    <w:rsid w:val="004A1208"/>
    <w:rsid w:val="004A76C0"/>
    <w:rsid w:val="004B2EF3"/>
    <w:rsid w:val="004B5910"/>
    <w:rsid w:val="004C3376"/>
    <w:rsid w:val="004D4EFA"/>
    <w:rsid w:val="004D5589"/>
    <w:rsid w:val="004D5753"/>
    <w:rsid w:val="004D75C3"/>
    <w:rsid w:val="004E791F"/>
    <w:rsid w:val="004F01ED"/>
    <w:rsid w:val="00502D39"/>
    <w:rsid w:val="0051254F"/>
    <w:rsid w:val="00513554"/>
    <w:rsid w:val="0051561A"/>
    <w:rsid w:val="005166FD"/>
    <w:rsid w:val="005254B8"/>
    <w:rsid w:val="00534A68"/>
    <w:rsid w:val="0053586D"/>
    <w:rsid w:val="0054386A"/>
    <w:rsid w:val="0054464C"/>
    <w:rsid w:val="0055045F"/>
    <w:rsid w:val="0055272B"/>
    <w:rsid w:val="00571873"/>
    <w:rsid w:val="005734BD"/>
    <w:rsid w:val="00580768"/>
    <w:rsid w:val="00583FFA"/>
    <w:rsid w:val="00584BFD"/>
    <w:rsid w:val="00584FB9"/>
    <w:rsid w:val="00590095"/>
    <w:rsid w:val="00595A5F"/>
    <w:rsid w:val="00597877"/>
    <w:rsid w:val="005B5391"/>
    <w:rsid w:val="005B7D1E"/>
    <w:rsid w:val="005C3F97"/>
    <w:rsid w:val="005C3FB2"/>
    <w:rsid w:val="005D41B9"/>
    <w:rsid w:val="005D51E8"/>
    <w:rsid w:val="005D7516"/>
    <w:rsid w:val="005E022E"/>
    <w:rsid w:val="005F2914"/>
    <w:rsid w:val="005F2D53"/>
    <w:rsid w:val="00601BC9"/>
    <w:rsid w:val="00614AFB"/>
    <w:rsid w:val="006156A2"/>
    <w:rsid w:val="0062255C"/>
    <w:rsid w:val="006228A7"/>
    <w:rsid w:val="00633D83"/>
    <w:rsid w:val="00634340"/>
    <w:rsid w:val="00636031"/>
    <w:rsid w:val="00636527"/>
    <w:rsid w:val="0063678F"/>
    <w:rsid w:val="0064251E"/>
    <w:rsid w:val="00642B70"/>
    <w:rsid w:val="0065003F"/>
    <w:rsid w:val="00656951"/>
    <w:rsid w:val="006602E3"/>
    <w:rsid w:val="00663138"/>
    <w:rsid w:val="00665447"/>
    <w:rsid w:val="006705F8"/>
    <w:rsid w:val="00670E59"/>
    <w:rsid w:val="0067719B"/>
    <w:rsid w:val="00684669"/>
    <w:rsid w:val="00691CC0"/>
    <w:rsid w:val="006A62F2"/>
    <w:rsid w:val="006B2B8D"/>
    <w:rsid w:val="006B5579"/>
    <w:rsid w:val="006B6577"/>
    <w:rsid w:val="006C179F"/>
    <w:rsid w:val="006D532B"/>
    <w:rsid w:val="006D5F46"/>
    <w:rsid w:val="006E45A4"/>
    <w:rsid w:val="006E473F"/>
    <w:rsid w:val="006E6C97"/>
    <w:rsid w:val="006F2568"/>
    <w:rsid w:val="00703954"/>
    <w:rsid w:val="00705620"/>
    <w:rsid w:val="00722B10"/>
    <w:rsid w:val="007257D5"/>
    <w:rsid w:val="00730C87"/>
    <w:rsid w:val="00733BE9"/>
    <w:rsid w:val="00735088"/>
    <w:rsid w:val="0073670C"/>
    <w:rsid w:val="00740B54"/>
    <w:rsid w:val="00743B32"/>
    <w:rsid w:val="00743E3C"/>
    <w:rsid w:val="00750C76"/>
    <w:rsid w:val="007511F0"/>
    <w:rsid w:val="00751EDE"/>
    <w:rsid w:val="00760224"/>
    <w:rsid w:val="0076071E"/>
    <w:rsid w:val="00764FEA"/>
    <w:rsid w:val="00767767"/>
    <w:rsid w:val="00772796"/>
    <w:rsid w:val="00776492"/>
    <w:rsid w:val="0079001A"/>
    <w:rsid w:val="00790F66"/>
    <w:rsid w:val="00795D79"/>
    <w:rsid w:val="007A007F"/>
    <w:rsid w:val="007A5FB5"/>
    <w:rsid w:val="007A785F"/>
    <w:rsid w:val="007B3867"/>
    <w:rsid w:val="007D4C32"/>
    <w:rsid w:val="007E5C0A"/>
    <w:rsid w:val="007F45CF"/>
    <w:rsid w:val="007F5DBD"/>
    <w:rsid w:val="00802FEE"/>
    <w:rsid w:val="008111A1"/>
    <w:rsid w:val="008118BD"/>
    <w:rsid w:val="008158AB"/>
    <w:rsid w:val="0082267E"/>
    <w:rsid w:val="008275FD"/>
    <w:rsid w:val="0084160E"/>
    <w:rsid w:val="00850041"/>
    <w:rsid w:val="00857F8F"/>
    <w:rsid w:val="00870C08"/>
    <w:rsid w:val="008827A1"/>
    <w:rsid w:val="00883C48"/>
    <w:rsid w:val="008855E0"/>
    <w:rsid w:val="0089204E"/>
    <w:rsid w:val="008969A8"/>
    <w:rsid w:val="00897F15"/>
    <w:rsid w:val="008A1AD9"/>
    <w:rsid w:val="008A5311"/>
    <w:rsid w:val="008B0A5D"/>
    <w:rsid w:val="008B2F78"/>
    <w:rsid w:val="008B57F2"/>
    <w:rsid w:val="008B6844"/>
    <w:rsid w:val="008C499F"/>
    <w:rsid w:val="008C580F"/>
    <w:rsid w:val="008C5A9F"/>
    <w:rsid w:val="008D3FE3"/>
    <w:rsid w:val="008D4279"/>
    <w:rsid w:val="008D441F"/>
    <w:rsid w:val="008D5C57"/>
    <w:rsid w:val="008E5C51"/>
    <w:rsid w:val="008F685A"/>
    <w:rsid w:val="008F7335"/>
    <w:rsid w:val="0090088A"/>
    <w:rsid w:val="009052A4"/>
    <w:rsid w:val="0090532A"/>
    <w:rsid w:val="00905368"/>
    <w:rsid w:val="00905585"/>
    <w:rsid w:val="00934A64"/>
    <w:rsid w:val="009370A0"/>
    <w:rsid w:val="009452E3"/>
    <w:rsid w:val="00945381"/>
    <w:rsid w:val="00947D7A"/>
    <w:rsid w:val="00954468"/>
    <w:rsid w:val="009551EB"/>
    <w:rsid w:val="00955E65"/>
    <w:rsid w:val="0097524C"/>
    <w:rsid w:val="00977E8C"/>
    <w:rsid w:val="00987A7B"/>
    <w:rsid w:val="00990346"/>
    <w:rsid w:val="009A1EB5"/>
    <w:rsid w:val="009B17A7"/>
    <w:rsid w:val="009C1F60"/>
    <w:rsid w:val="009C221A"/>
    <w:rsid w:val="009C2F6B"/>
    <w:rsid w:val="009F0BCC"/>
    <w:rsid w:val="009F71F7"/>
    <w:rsid w:val="00A103EA"/>
    <w:rsid w:val="00A1205A"/>
    <w:rsid w:val="00A24FE5"/>
    <w:rsid w:val="00A30AAE"/>
    <w:rsid w:val="00A311D2"/>
    <w:rsid w:val="00A324E7"/>
    <w:rsid w:val="00A32BE2"/>
    <w:rsid w:val="00A448CB"/>
    <w:rsid w:val="00A44B24"/>
    <w:rsid w:val="00A46E5E"/>
    <w:rsid w:val="00A47482"/>
    <w:rsid w:val="00A47FB9"/>
    <w:rsid w:val="00A57BBF"/>
    <w:rsid w:val="00A57FAD"/>
    <w:rsid w:val="00A60B07"/>
    <w:rsid w:val="00A6335D"/>
    <w:rsid w:val="00A72ABA"/>
    <w:rsid w:val="00A80C92"/>
    <w:rsid w:val="00A80FDA"/>
    <w:rsid w:val="00A92566"/>
    <w:rsid w:val="00AA6CE4"/>
    <w:rsid w:val="00AC217F"/>
    <w:rsid w:val="00AC285C"/>
    <w:rsid w:val="00AC5C20"/>
    <w:rsid w:val="00AD06BF"/>
    <w:rsid w:val="00AE2F64"/>
    <w:rsid w:val="00AE5523"/>
    <w:rsid w:val="00AE7C13"/>
    <w:rsid w:val="00AF05D9"/>
    <w:rsid w:val="00AF1E54"/>
    <w:rsid w:val="00AF4CFE"/>
    <w:rsid w:val="00B23B92"/>
    <w:rsid w:val="00B25A21"/>
    <w:rsid w:val="00B3004A"/>
    <w:rsid w:val="00B30ADA"/>
    <w:rsid w:val="00B30DF5"/>
    <w:rsid w:val="00B313C7"/>
    <w:rsid w:val="00B4250A"/>
    <w:rsid w:val="00B44AA1"/>
    <w:rsid w:val="00B54D95"/>
    <w:rsid w:val="00B57AEF"/>
    <w:rsid w:val="00B644D8"/>
    <w:rsid w:val="00B64F42"/>
    <w:rsid w:val="00B67221"/>
    <w:rsid w:val="00B76402"/>
    <w:rsid w:val="00B80956"/>
    <w:rsid w:val="00B918AF"/>
    <w:rsid w:val="00B946DA"/>
    <w:rsid w:val="00B97865"/>
    <w:rsid w:val="00BC5A12"/>
    <w:rsid w:val="00BF2E77"/>
    <w:rsid w:val="00C02D2E"/>
    <w:rsid w:val="00C05FFD"/>
    <w:rsid w:val="00C1033B"/>
    <w:rsid w:val="00C10348"/>
    <w:rsid w:val="00C12989"/>
    <w:rsid w:val="00C12C83"/>
    <w:rsid w:val="00C20A10"/>
    <w:rsid w:val="00C2174E"/>
    <w:rsid w:val="00C23148"/>
    <w:rsid w:val="00C2351B"/>
    <w:rsid w:val="00C26B6A"/>
    <w:rsid w:val="00C323E1"/>
    <w:rsid w:val="00C36251"/>
    <w:rsid w:val="00C41789"/>
    <w:rsid w:val="00C42E23"/>
    <w:rsid w:val="00C53085"/>
    <w:rsid w:val="00C5325F"/>
    <w:rsid w:val="00C537C9"/>
    <w:rsid w:val="00C63E37"/>
    <w:rsid w:val="00C7281E"/>
    <w:rsid w:val="00C75365"/>
    <w:rsid w:val="00C80EDA"/>
    <w:rsid w:val="00C83669"/>
    <w:rsid w:val="00C928D5"/>
    <w:rsid w:val="00C97FAB"/>
    <w:rsid w:val="00CA1F9C"/>
    <w:rsid w:val="00CA5856"/>
    <w:rsid w:val="00CB2F70"/>
    <w:rsid w:val="00CB4802"/>
    <w:rsid w:val="00CD3837"/>
    <w:rsid w:val="00D04609"/>
    <w:rsid w:val="00D11E17"/>
    <w:rsid w:val="00D129D3"/>
    <w:rsid w:val="00D1620E"/>
    <w:rsid w:val="00D248FE"/>
    <w:rsid w:val="00D27F6A"/>
    <w:rsid w:val="00D31378"/>
    <w:rsid w:val="00D31CEE"/>
    <w:rsid w:val="00D40C1E"/>
    <w:rsid w:val="00D45B4C"/>
    <w:rsid w:val="00D51109"/>
    <w:rsid w:val="00D545E4"/>
    <w:rsid w:val="00D613FF"/>
    <w:rsid w:val="00D61611"/>
    <w:rsid w:val="00D61B95"/>
    <w:rsid w:val="00D64977"/>
    <w:rsid w:val="00D65774"/>
    <w:rsid w:val="00D774D6"/>
    <w:rsid w:val="00D81B8E"/>
    <w:rsid w:val="00D9113A"/>
    <w:rsid w:val="00DA5FBB"/>
    <w:rsid w:val="00DB0CD6"/>
    <w:rsid w:val="00DB3B3E"/>
    <w:rsid w:val="00DE0619"/>
    <w:rsid w:val="00DE176A"/>
    <w:rsid w:val="00DE669E"/>
    <w:rsid w:val="00DE6A87"/>
    <w:rsid w:val="00DE72A8"/>
    <w:rsid w:val="00DF132D"/>
    <w:rsid w:val="00E00EED"/>
    <w:rsid w:val="00E055A6"/>
    <w:rsid w:val="00E05AB2"/>
    <w:rsid w:val="00E0617C"/>
    <w:rsid w:val="00E06315"/>
    <w:rsid w:val="00E06712"/>
    <w:rsid w:val="00E067F7"/>
    <w:rsid w:val="00E06E24"/>
    <w:rsid w:val="00E06EED"/>
    <w:rsid w:val="00E1040E"/>
    <w:rsid w:val="00E110DE"/>
    <w:rsid w:val="00E14602"/>
    <w:rsid w:val="00E16081"/>
    <w:rsid w:val="00E248E1"/>
    <w:rsid w:val="00E2769D"/>
    <w:rsid w:val="00E279E6"/>
    <w:rsid w:val="00E44BD3"/>
    <w:rsid w:val="00E46F04"/>
    <w:rsid w:val="00E568FC"/>
    <w:rsid w:val="00E64C8B"/>
    <w:rsid w:val="00E653C6"/>
    <w:rsid w:val="00E717BC"/>
    <w:rsid w:val="00E719F2"/>
    <w:rsid w:val="00E74208"/>
    <w:rsid w:val="00E8028D"/>
    <w:rsid w:val="00E82FE3"/>
    <w:rsid w:val="00E866D1"/>
    <w:rsid w:val="00E87B61"/>
    <w:rsid w:val="00E9520C"/>
    <w:rsid w:val="00EA1AB7"/>
    <w:rsid w:val="00EA5B44"/>
    <w:rsid w:val="00EA6C9E"/>
    <w:rsid w:val="00EB2211"/>
    <w:rsid w:val="00EB25F3"/>
    <w:rsid w:val="00EB3A33"/>
    <w:rsid w:val="00EC2B88"/>
    <w:rsid w:val="00EE2750"/>
    <w:rsid w:val="00EF744B"/>
    <w:rsid w:val="00F02394"/>
    <w:rsid w:val="00F20480"/>
    <w:rsid w:val="00F2479C"/>
    <w:rsid w:val="00F34F50"/>
    <w:rsid w:val="00F37526"/>
    <w:rsid w:val="00F41661"/>
    <w:rsid w:val="00F617B4"/>
    <w:rsid w:val="00F632C6"/>
    <w:rsid w:val="00F70031"/>
    <w:rsid w:val="00F71075"/>
    <w:rsid w:val="00F7439D"/>
    <w:rsid w:val="00F87E7C"/>
    <w:rsid w:val="00F87FAD"/>
    <w:rsid w:val="00F9140C"/>
    <w:rsid w:val="00F92FC5"/>
    <w:rsid w:val="00F96E70"/>
    <w:rsid w:val="00F9773E"/>
    <w:rsid w:val="00FA278F"/>
    <w:rsid w:val="00FA778D"/>
    <w:rsid w:val="00FC26B3"/>
    <w:rsid w:val="00FC304D"/>
    <w:rsid w:val="00FC36D1"/>
    <w:rsid w:val="00FC435F"/>
    <w:rsid w:val="00FD197A"/>
    <w:rsid w:val="00FD3B85"/>
    <w:rsid w:val="00FE121D"/>
    <w:rsid w:val="00FE210B"/>
    <w:rsid w:val="00FF09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FA5B2"/>
  <w15:chartTrackingRefBased/>
  <w15:docId w15:val="{D5193235-E9BE-43D9-8C93-3D034148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FDA"/>
  </w:style>
  <w:style w:type="paragraph" w:styleId="Overskrift1">
    <w:name w:val="heading 1"/>
    <w:basedOn w:val="Normal"/>
    <w:next w:val="Normal"/>
    <w:link w:val="Overskrift1Tegn"/>
    <w:qFormat/>
    <w:rsid w:val="00491D89"/>
    <w:pPr>
      <w:keepNext/>
      <w:spacing w:before="240" w:after="60" w:line="240" w:lineRule="auto"/>
      <w:outlineLvl w:val="0"/>
    </w:pPr>
    <w:rPr>
      <w:rFonts w:ascii="Arial Rounded MT Bold" w:eastAsia="Times New Roman" w:hAnsi="Arial Rounded MT Bold" w:cs="Arial"/>
      <w:bCs/>
      <w:color w:val="BC0615"/>
      <w:kern w:val="32"/>
      <w:sz w:val="36"/>
      <w:szCs w:val="32"/>
      <w:lang w:eastAsia="nb-NO"/>
    </w:rPr>
  </w:style>
  <w:style w:type="paragraph" w:styleId="Overskrift3">
    <w:name w:val="heading 3"/>
    <w:basedOn w:val="Normal"/>
    <w:next w:val="Normal"/>
    <w:link w:val="Overskrift3Tegn"/>
    <w:uiPriority w:val="9"/>
    <w:unhideWhenUsed/>
    <w:qFormat/>
    <w:rsid w:val="00303E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491D89"/>
    <w:rPr>
      <w:rFonts w:ascii="Arial Rounded MT Bold" w:eastAsia="Times New Roman" w:hAnsi="Arial Rounded MT Bold" w:cs="Arial"/>
      <w:bCs/>
      <w:color w:val="BC0615"/>
      <w:kern w:val="32"/>
      <w:sz w:val="36"/>
      <w:szCs w:val="32"/>
      <w:lang w:eastAsia="nb-NO"/>
    </w:rPr>
  </w:style>
  <w:style w:type="paragraph" w:styleId="Listeavsnitt">
    <w:name w:val="List Paragraph"/>
    <w:basedOn w:val="Normal"/>
    <w:uiPriority w:val="34"/>
    <w:qFormat/>
    <w:rsid w:val="00016356"/>
    <w:pPr>
      <w:spacing w:after="0" w:line="240" w:lineRule="auto"/>
      <w:ind w:left="720"/>
      <w:contextualSpacing/>
    </w:pPr>
    <w:rPr>
      <w:rFonts w:ascii="Arial" w:eastAsia="Times New Roman" w:hAnsi="Arial" w:cs="Times New Roman"/>
      <w:sz w:val="24"/>
      <w:szCs w:val="24"/>
      <w:lang w:eastAsia="nb-NO"/>
    </w:rPr>
  </w:style>
  <w:style w:type="paragraph" w:styleId="NormalWeb">
    <w:name w:val="Normal (Web)"/>
    <w:basedOn w:val="Normal"/>
    <w:uiPriority w:val="99"/>
    <w:rsid w:val="00E8028D"/>
    <w:pPr>
      <w:spacing w:before="100" w:beforeAutospacing="1" w:after="119" w:line="240" w:lineRule="auto"/>
    </w:pPr>
    <w:rPr>
      <w:rFonts w:ascii="Arial" w:eastAsia="Times New Roman" w:hAnsi="Arial" w:cs="Times New Roman"/>
      <w:color w:val="000000"/>
      <w:sz w:val="24"/>
      <w:szCs w:val="24"/>
      <w:lang w:eastAsia="nb-NO"/>
    </w:rPr>
  </w:style>
  <w:style w:type="paragraph" w:styleId="INNH1">
    <w:name w:val="toc 1"/>
    <w:basedOn w:val="Normal"/>
    <w:next w:val="Normal"/>
    <w:autoRedefine/>
    <w:uiPriority w:val="39"/>
    <w:rsid w:val="00175F1F"/>
    <w:pPr>
      <w:spacing w:after="100" w:line="240" w:lineRule="auto"/>
    </w:pPr>
    <w:rPr>
      <w:rFonts w:ascii="Arial" w:eastAsia="Times New Roman" w:hAnsi="Arial" w:cs="Times New Roman"/>
      <w:sz w:val="24"/>
      <w:szCs w:val="24"/>
      <w:lang w:eastAsia="nb-NO"/>
    </w:rPr>
  </w:style>
  <w:style w:type="paragraph" w:styleId="INNH3">
    <w:name w:val="toc 3"/>
    <w:basedOn w:val="Normal"/>
    <w:next w:val="Normal"/>
    <w:autoRedefine/>
    <w:uiPriority w:val="39"/>
    <w:rsid w:val="00175F1F"/>
    <w:pPr>
      <w:spacing w:after="100" w:line="240" w:lineRule="auto"/>
      <w:ind w:left="480"/>
    </w:pPr>
    <w:rPr>
      <w:rFonts w:ascii="Arial" w:eastAsia="Times New Roman" w:hAnsi="Arial" w:cs="Times New Roman"/>
      <w:sz w:val="24"/>
      <w:szCs w:val="24"/>
      <w:lang w:eastAsia="nb-NO"/>
    </w:rPr>
  </w:style>
  <w:style w:type="character" w:styleId="Hyperkobling">
    <w:name w:val="Hyperlink"/>
    <w:basedOn w:val="Standardskriftforavsnitt"/>
    <w:uiPriority w:val="99"/>
    <w:unhideWhenUsed/>
    <w:rsid w:val="00175F1F"/>
    <w:rPr>
      <w:color w:val="0563C1" w:themeColor="hyperlink"/>
      <w:u w:val="single"/>
    </w:rPr>
  </w:style>
  <w:style w:type="paragraph" w:styleId="Topptekst">
    <w:name w:val="header"/>
    <w:basedOn w:val="Normal"/>
    <w:link w:val="TopptekstTegn"/>
    <w:uiPriority w:val="99"/>
    <w:unhideWhenUsed/>
    <w:rsid w:val="00175F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75F1F"/>
  </w:style>
  <w:style w:type="paragraph" w:styleId="Bunntekst">
    <w:name w:val="footer"/>
    <w:basedOn w:val="Normal"/>
    <w:link w:val="BunntekstTegn"/>
    <w:uiPriority w:val="99"/>
    <w:unhideWhenUsed/>
    <w:rsid w:val="00175F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75F1F"/>
  </w:style>
  <w:style w:type="character" w:customStyle="1" w:styleId="Overskrift3Tegn">
    <w:name w:val="Overskrift 3 Tegn"/>
    <w:basedOn w:val="Standardskriftforavsnitt"/>
    <w:link w:val="Overskrift3"/>
    <w:uiPriority w:val="9"/>
    <w:rsid w:val="00303E6A"/>
    <w:rPr>
      <w:rFonts w:asciiTheme="majorHAnsi" w:eastAsiaTheme="majorEastAsia" w:hAnsiTheme="majorHAnsi" w:cstheme="majorBidi"/>
      <w:color w:val="1F3763" w:themeColor="accent1" w:themeShade="7F"/>
      <w:sz w:val="24"/>
      <w:szCs w:val="24"/>
    </w:rPr>
  </w:style>
  <w:style w:type="character" w:styleId="Utheving">
    <w:name w:val="Emphasis"/>
    <w:basedOn w:val="Standardskriftforavsnitt"/>
    <w:uiPriority w:val="20"/>
    <w:qFormat/>
    <w:rsid w:val="00303E6A"/>
    <w:rPr>
      <w:rFonts w:ascii="Arial" w:hAnsi="Arial"/>
      <w:b/>
      <w:i/>
      <w:iCs/>
      <w:color w:val="C00000"/>
      <w:sz w:val="24"/>
    </w:rPr>
  </w:style>
  <w:style w:type="character" w:styleId="Sterk">
    <w:name w:val="Strong"/>
    <w:basedOn w:val="Standardskriftforavsnitt"/>
    <w:qFormat/>
    <w:rsid w:val="0000254E"/>
    <w:rPr>
      <w:b/>
      <w:bCs/>
    </w:rPr>
  </w:style>
  <w:style w:type="paragraph" w:customStyle="1" w:styleId="Overskriftplanmal4">
    <w:name w:val="Overskrift.planmal 4"/>
    <w:basedOn w:val="Overskrift3"/>
    <w:link w:val="Overskriftplanmal4Tegn"/>
    <w:qFormat/>
    <w:rsid w:val="0000254E"/>
    <w:pPr>
      <w:keepNext w:val="0"/>
      <w:keepLines w:val="0"/>
      <w:numPr>
        <w:ilvl w:val="2"/>
        <w:numId w:val="3"/>
      </w:numPr>
      <w:spacing w:before="100" w:beforeAutospacing="1" w:after="62" w:line="240" w:lineRule="auto"/>
    </w:pPr>
    <w:rPr>
      <w:rFonts w:ascii="Arial Rounded MT Bold" w:eastAsia="Times New Roman" w:hAnsi="Arial Rounded MT Bold" w:cs="Times New Roman"/>
      <w:bCs/>
      <w:color w:val="595959" w:themeColor="text1" w:themeTint="A6"/>
      <w:sz w:val="28"/>
      <w:szCs w:val="27"/>
      <w:lang w:eastAsia="nb-NO"/>
    </w:rPr>
  </w:style>
  <w:style w:type="character" w:customStyle="1" w:styleId="Overskriftplanmal4Tegn">
    <w:name w:val="Overskrift.planmal 4 Tegn"/>
    <w:basedOn w:val="Overskrift3Tegn"/>
    <w:link w:val="Overskriftplanmal4"/>
    <w:rsid w:val="0000254E"/>
    <w:rPr>
      <w:rFonts w:ascii="Arial Rounded MT Bold" w:eastAsia="Times New Roman" w:hAnsi="Arial Rounded MT Bold" w:cs="Times New Roman"/>
      <w:bCs/>
      <w:color w:val="595959" w:themeColor="text1" w:themeTint="A6"/>
      <w:sz w:val="28"/>
      <w:szCs w:val="27"/>
      <w:lang w:eastAsia="nb-NO"/>
    </w:rPr>
  </w:style>
  <w:style w:type="paragraph" w:styleId="Sitat">
    <w:name w:val="Quote"/>
    <w:basedOn w:val="Normal"/>
    <w:next w:val="Normal"/>
    <w:link w:val="SitatTegn"/>
    <w:uiPriority w:val="29"/>
    <w:qFormat/>
    <w:rsid w:val="0000254E"/>
    <w:pPr>
      <w:spacing w:after="0" w:line="240" w:lineRule="auto"/>
    </w:pPr>
    <w:rPr>
      <w:rFonts w:ascii="Arial" w:eastAsia="Times New Roman" w:hAnsi="Arial" w:cs="Times New Roman"/>
      <w:i/>
      <w:iCs/>
      <w:color w:val="000000" w:themeColor="text1"/>
      <w:sz w:val="24"/>
      <w:szCs w:val="24"/>
      <w:lang w:eastAsia="nb-NO"/>
    </w:rPr>
  </w:style>
  <w:style w:type="character" w:customStyle="1" w:styleId="SitatTegn">
    <w:name w:val="Sitat Tegn"/>
    <w:basedOn w:val="Standardskriftforavsnitt"/>
    <w:link w:val="Sitat"/>
    <w:uiPriority w:val="29"/>
    <w:rsid w:val="0000254E"/>
    <w:rPr>
      <w:rFonts w:ascii="Arial" w:eastAsia="Times New Roman" w:hAnsi="Arial" w:cs="Times New Roman"/>
      <w:i/>
      <w:iCs/>
      <w:color w:val="000000" w:themeColor="text1"/>
      <w:sz w:val="24"/>
      <w:szCs w:val="24"/>
      <w:lang w:eastAsia="nb-NO"/>
    </w:rPr>
  </w:style>
  <w:style w:type="paragraph" w:styleId="Tittel">
    <w:name w:val="Title"/>
    <w:basedOn w:val="Normal"/>
    <w:next w:val="Normal"/>
    <w:link w:val="TittelTegn"/>
    <w:uiPriority w:val="10"/>
    <w:qFormat/>
    <w:rsid w:val="000C6D9B"/>
    <w:pPr>
      <w:spacing w:after="300" w:line="240" w:lineRule="auto"/>
      <w:contextualSpacing/>
    </w:pPr>
    <w:rPr>
      <w:rFonts w:ascii="Arial" w:eastAsia="Times New Roman" w:hAnsi="Arial" w:cs="Times New Roman"/>
      <w:b/>
      <w:color w:val="C00000"/>
      <w:spacing w:val="5"/>
      <w:kern w:val="28"/>
      <w:sz w:val="52"/>
      <w:szCs w:val="52"/>
      <w:lang w:eastAsia="nb-NO"/>
    </w:rPr>
  </w:style>
  <w:style w:type="character" w:customStyle="1" w:styleId="TittelTegn">
    <w:name w:val="Tittel Tegn"/>
    <w:basedOn w:val="Standardskriftforavsnitt"/>
    <w:link w:val="Tittel"/>
    <w:uiPriority w:val="10"/>
    <w:rsid w:val="000C6D9B"/>
    <w:rPr>
      <w:rFonts w:ascii="Arial" w:eastAsia="Times New Roman" w:hAnsi="Arial" w:cs="Times New Roman"/>
      <w:b/>
      <w:color w:val="C00000"/>
      <w:spacing w:val="5"/>
      <w:kern w:val="28"/>
      <w:sz w:val="52"/>
      <w:szCs w:val="52"/>
      <w:lang w:eastAsia="nb-NO"/>
    </w:rPr>
  </w:style>
  <w:style w:type="paragraph" w:styleId="Ingenmellomrom">
    <w:name w:val="No Spacing"/>
    <w:link w:val="IngenmellomromTegn"/>
    <w:uiPriority w:val="1"/>
    <w:qFormat/>
    <w:rsid w:val="00331625"/>
    <w:pPr>
      <w:spacing w:after="0" w:line="240" w:lineRule="auto"/>
    </w:pPr>
    <w:rPr>
      <w:rFonts w:ascii="Calibri" w:eastAsia="Times New Roman" w:hAnsi="Calibri" w:cs="Times New Roman"/>
      <w:lang w:eastAsia="nb-NO"/>
    </w:rPr>
  </w:style>
  <w:style w:type="character" w:customStyle="1" w:styleId="IngenmellomromTegn">
    <w:name w:val="Ingen mellomrom Tegn"/>
    <w:link w:val="Ingenmellomrom"/>
    <w:uiPriority w:val="1"/>
    <w:rsid w:val="00331625"/>
    <w:rPr>
      <w:rFonts w:ascii="Calibri" w:eastAsia="Times New Roman" w:hAnsi="Calibri" w:cs="Times New Roman"/>
      <w:lang w:eastAsia="nb-NO"/>
    </w:rPr>
  </w:style>
  <w:style w:type="paragraph" w:styleId="Overskriftforinnholdsfortegnelse">
    <w:name w:val="TOC Heading"/>
    <w:basedOn w:val="Overskrift1"/>
    <w:next w:val="Normal"/>
    <w:uiPriority w:val="39"/>
    <w:unhideWhenUsed/>
    <w:qFormat/>
    <w:rsid w:val="00F41661"/>
    <w:pPr>
      <w:keepLines/>
      <w:spacing w:after="0" w:line="259" w:lineRule="auto"/>
      <w:outlineLvl w:val="9"/>
    </w:pPr>
    <w:rPr>
      <w:rFonts w:asciiTheme="majorHAnsi" w:eastAsiaTheme="majorEastAsia" w:hAnsiTheme="majorHAnsi" w:cstheme="majorBidi"/>
      <w:bCs w:val="0"/>
      <w:color w:val="2F5496" w:themeColor="accent1" w:themeShade="BF"/>
      <w:kern w:val="0"/>
      <w:sz w:val="32"/>
    </w:rPr>
  </w:style>
  <w:style w:type="paragraph" w:styleId="Bobletekst">
    <w:name w:val="Balloon Text"/>
    <w:basedOn w:val="Normal"/>
    <w:link w:val="BobletekstTegn"/>
    <w:uiPriority w:val="99"/>
    <w:semiHidden/>
    <w:unhideWhenUsed/>
    <w:rsid w:val="00B4250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4250A"/>
    <w:rPr>
      <w:rFonts w:ascii="Segoe UI" w:hAnsi="Segoe UI" w:cs="Segoe UI"/>
      <w:sz w:val="18"/>
      <w:szCs w:val="18"/>
    </w:rPr>
  </w:style>
  <w:style w:type="character" w:customStyle="1" w:styleId="normaltextrun">
    <w:name w:val="normaltextrun"/>
    <w:basedOn w:val="Standardskriftforavsnitt"/>
    <w:rsid w:val="009F0BCC"/>
  </w:style>
  <w:style w:type="character" w:customStyle="1" w:styleId="eop">
    <w:name w:val="eop"/>
    <w:basedOn w:val="Standardskriftforavsnitt"/>
    <w:rsid w:val="009F0BCC"/>
  </w:style>
  <w:style w:type="paragraph" w:customStyle="1" w:styleId="paragraph">
    <w:name w:val="paragraph"/>
    <w:basedOn w:val="Normal"/>
    <w:rsid w:val="009F0BC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Default">
    <w:name w:val="Default"/>
    <w:rsid w:val="00D31CEE"/>
    <w:pPr>
      <w:autoSpaceDE w:val="0"/>
      <w:autoSpaceDN w:val="0"/>
      <w:adjustRightInd w:val="0"/>
      <w:spacing w:after="0" w:line="240" w:lineRule="auto"/>
    </w:pPr>
    <w:rPr>
      <w:rFonts w:ascii="Arial" w:eastAsia="Times New Roman" w:hAnsi="Arial" w:cs="Arial"/>
      <w:color w:val="000000"/>
      <w:sz w:val="24"/>
      <w:szCs w:val="24"/>
      <w:lang w:bidi="hi-IN"/>
    </w:rPr>
  </w:style>
  <w:style w:type="table" w:styleId="Tabellrutenett">
    <w:name w:val="Table Grid"/>
    <w:basedOn w:val="Vanligtabell"/>
    <w:uiPriority w:val="39"/>
    <w:rsid w:val="008B0A5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D04609"/>
    <w:rPr>
      <w:color w:val="605E5C"/>
      <w:shd w:val="clear" w:color="auto" w:fill="E1DFDD"/>
    </w:rPr>
  </w:style>
  <w:style w:type="character" w:styleId="Fulgthyperkobling">
    <w:name w:val="FollowedHyperlink"/>
    <w:basedOn w:val="Standardskriftforavsnitt"/>
    <w:uiPriority w:val="99"/>
    <w:semiHidden/>
    <w:unhideWhenUsed/>
    <w:rsid w:val="00AF1E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3530">
      <w:bodyDiv w:val="1"/>
      <w:marLeft w:val="0"/>
      <w:marRight w:val="0"/>
      <w:marTop w:val="0"/>
      <w:marBottom w:val="0"/>
      <w:divBdr>
        <w:top w:val="none" w:sz="0" w:space="0" w:color="auto"/>
        <w:left w:val="none" w:sz="0" w:space="0" w:color="auto"/>
        <w:bottom w:val="none" w:sz="0" w:space="0" w:color="auto"/>
        <w:right w:val="none" w:sz="0" w:space="0" w:color="auto"/>
      </w:divBdr>
    </w:div>
    <w:div w:id="169835219">
      <w:bodyDiv w:val="1"/>
      <w:marLeft w:val="0"/>
      <w:marRight w:val="0"/>
      <w:marTop w:val="0"/>
      <w:marBottom w:val="0"/>
      <w:divBdr>
        <w:top w:val="none" w:sz="0" w:space="0" w:color="auto"/>
        <w:left w:val="none" w:sz="0" w:space="0" w:color="auto"/>
        <w:bottom w:val="none" w:sz="0" w:space="0" w:color="auto"/>
        <w:right w:val="none" w:sz="0" w:space="0" w:color="auto"/>
      </w:divBdr>
    </w:div>
    <w:div w:id="194120876">
      <w:bodyDiv w:val="1"/>
      <w:marLeft w:val="0"/>
      <w:marRight w:val="0"/>
      <w:marTop w:val="0"/>
      <w:marBottom w:val="0"/>
      <w:divBdr>
        <w:top w:val="none" w:sz="0" w:space="0" w:color="auto"/>
        <w:left w:val="none" w:sz="0" w:space="0" w:color="auto"/>
        <w:bottom w:val="none" w:sz="0" w:space="0" w:color="auto"/>
        <w:right w:val="none" w:sz="0" w:space="0" w:color="auto"/>
      </w:divBdr>
    </w:div>
    <w:div w:id="325868211">
      <w:bodyDiv w:val="1"/>
      <w:marLeft w:val="0"/>
      <w:marRight w:val="0"/>
      <w:marTop w:val="0"/>
      <w:marBottom w:val="0"/>
      <w:divBdr>
        <w:top w:val="none" w:sz="0" w:space="0" w:color="auto"/>
        <w:left w:val="none" w:sz="0" w:space="0" w:color="auto"/>
        <w:bottom w:val="none" w:sz="0" w:space="0" w:color="auto"/>
        <w:right w:val="none" w:sz="0" w:space="0" w:color="auto"/>
      </w:divBdr>
    </w:div>
    <w:div w:id="395276886">
      <w:bodyDiv w:val="1"/>
      <w:marLeft w:val="0"/>
      <w:marRight w:val="0"/>
      <w:marTop w:val="0"/>
      <w:marBottom w:val="0"/>
      <w:divBdr>
        <w:top w:val="none" w:sz="0" w:space="0" w:color="auto"/>
        <w:left w:val="none" w:sz="0" w:space="0" w:color="auto"/>
        <w:bottom w:val="none" w:sz="0" w:space="0" w:color="auto"/>
        <w:right w:val="none" w:sz="0" w:space="0" w:color="auto"/>
      </w:divBdr>
    </w:div>
    <w:div w:id="510874791">
      <w:bodyDiv w:val="1"/>
      <w:marLeft w:val="0"/>
      <w:marRight w:val="0"/>
      <w:marTop w:val="0"/>
      <w:marBottom w:val="0"/>
      <w:divBdr>
        <w:top w:val="none" w:sz="0" w:space="0" w:color="auto"/>
        <w:left w:val="none" w:sz="0" w:space="0" w:color="auto"/>
        <w:bottom w:val="none" w:sz="0" w:space="0" w:color="auto"/>
        <w:right w:val="none" w:sz="0" w:space="0" w:color="auto"/>
      </w:divBdr>
    </w:div>
    <w:div w:id="555626200">
      <w:bodyDiv w:val="1"/>
      <w:marLeft w:val="0"/>
      <w:marRight w:val="0"/>
      <w:marTop w:val="0"/>
      <w:marBottom w:val="0"/>
      <w:divBdr>
        <w:top w:val="none" w:sz="0" w:space="0" w:color="auto"/>
        <w:left w:val="none" w:sz="0" w:space="0" w:color="auto"/>
        <w:bottom w:val="none" w:sz="0" w:space="0" w:color="auto"/>
        <w:right w:val="none" w:sz="0" w:space="0" w:color="auto"/>
      </w:divBdr>
    </w:div>
    <w:div w:id="1144616147">
      <w:bodyDiv w:val="1"/>
      <w:marLeft w:val="0"/>
      <w:marRight w:val="0"/>
      <w:marTop w:val="0"/>
      <w:marBottom w:val="0"/>
      <w:divBdr>
        <w:top w:val="none" w:sz="0" w:space="0" w:color="auto"/>
        <w:left w:val="none" w:sz="0" w:space="0" w:color="auto"/>
        <w:bottom w:val="none" w:sz="0" w:space="0" w:color="auto"/>
        <w:right w:val="none" w:sz="0" w:space="0" w:color="auto"/>
      </w:divBdr>
    </w:div>
    <w:div w:id="195292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www.bergen.kommune.no/bk/multimedia/archive/00258/Anbefalt_logo_norsk_258023a.jp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0.em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hyperlink" Target="https://www.bergen.kommune.no/omkommunen/avdelinger/adnanipa-barnehag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www.styd.no/" TargetMode="External"/><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A3C70957661C4F916D5ED74E5D981A" ma:contentTypeVersion="11" ma:contentTypeDescription="Opprett et nytt dokument." ma:contentTypeScope="" ma:versionID="0462903bb0a8b6d4ee33ea1d3f1893e1">
  <xsd:schema xmlns:xsd="http://www.w3.org/2001/XMLSchema" xmlns:xs="http://www.w3.org/2001/XMLSchema" xmlns:p="http://schemas.microsoft.com/office/2006/metadata/properties" xmlns:ns3="1e20db46-37ca-434a-bb3b-8f9c7f7e8e0f" xmlns:ns4="95beb650-1684-4313-9f19-a07c502ce669" targetNamespace="http://schemas.microsoft.com/office/2006/metadata/properties" ma:root="true" ma:fieldsID="37cc0f497dd5bdd9a7c111ca07ad702b" ns3:_="" ns4:_="">
    <xsd:import namespace="1e20db46-37ca-434a-bb3b-8f9c7f7e8e0f"/>
    <xsd:import namespace="95beb650-1684-4313-9f19-a07c502ce66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0db46-37ca-434a-bb3b-8f9c7f7e8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beb650-1684-4313-9f19-a07c502ce669"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e20db46-37ca-434a-bb3b-8f9c7f7e8e0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8C845-431F-40CB-AF39-7D7D4C206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0db46-37ca-434a-bb3b-8f9c7f7e8e0f"/>
    <ds:schemaRef ds:uri="95beb650-1684-4313-9f19-a07c502ce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29A33-055C-4D9D-9CFD-C67B06E6DF43}">
  <ds:schemaRefs>
    <ds:schemaRef ds:uri="http://schemas.microsoft.com/sharepoint/v3/contenttype/forms"/>
  </ds:schemaRefs>
</ds:datastoreItem>
</file>

<file path=customXml/itemProps3.xml><?xml version="1.0" encoding="utf-8"?>
<ds:datastoreItem xmlns:ds="http://schemas.openxmlformats.org/officeDocument/2006/customXml" ds:itemID="{13DD68E2-21DB-4CD5-BAB4-54332D69D61F}">
  <ds:schemaRefs>
    <ds:schemaRef ds:uri="http://purl.org/dc/terms/"/>
    <ds:schemaRef ds:uri="1e20db46-37ca-434a-bb3b-8f9c7f7e8e0f"/>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95beb650-1684-4313-9f19-a07c502ce669"/>
    <ds:schemaRef ds:uri="http://www.w3.org/XML/1998/namespace"/>
    <ds:schemaRef ds:uri="http://purl.org/dc/dcmitype/"/>
  </ds:schemaRefs>
</ds:datastoreItem>
</file>

<file path=customXml/itemProps4.xml><?xml version="1.0" encoding="utf-8"?>
<ds:datastoreItem xmlns:ds="http://schemas.openxmlformats.org/officeDocument/2006/customXml" ds:itemID="{335F554B-B77A-4A83-841A-EAC044BA1EC7}">
  <ds:schemaRefs>
    <ds:schemaRef ds:uri="http://schemas.openxmlformats.org/officeDocument/2006/bibliography"/>
  </ds:schemaRefs>
</ds:datastoreItem>
</file>

<file path=docMetadata/LabelInfo.xml><?xml version="1.0" encoding="utf-8"?>
<clbl:labelList xmlns:clbl="http://schemas.microsoft.com/office/2020/mipLabelMetadata">
  <clbl:label id="{d41caaa9-a41a-4e0f-9bf6-05cd1f48d271}" enabled="0" method="" siteId="{d41caaa9-a41a-4e0f-9bf6-05cd1f48d271}" removed="1"/>
</clbl:labelList>
</file>

<file path=docProps/app.xml><?xml version="1.0" encoding="utf-8"?>
<Properties xmlns="http://schemas.openxmlformats.org/officeDocument/2006/extended-properties" xmlns:vt="http://schemas.openxmlformats.org/officeDocument/2006/docPropsVTypes">
  <Template>Normal</Template>
  <TotalTime>1</TotalTime>
  <Pages>30</Pages>
  <Words>7825</Words>
  <Characters>41475</Characters>
  <Application>Microsoft Office Word</Application>
  <DocSecurity>0</DocSecurity>
  <Lines>345</Lines>
  <Paragraphs>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49202</CharactersWithSpaces>
  <SharedDoc>false</SharedDoc>
  <HLinks>
    <vt:vector size="276" baseType="variant">
      <vt:variant>
        <vt:i4>2949171</vt:i4>
      </vt:variant>
      <vt:variant>
        <vt:i4>270</vt:i4>
      </vt:variant>
      <vt:variant>
        <vt:i4>0</vt:i4>
      </vt:variant>
      <vt:variant>
        <vt:i4>5</vt:i4>
      </vt:variant>
      <vt:variant>
        <vt:lpwstr>https://www.bergen.kommune.no/omkommunen/avdelinger/adnanipa-barnehage</vt:lpwstr>
      </vt:variant>
      <vt:variant>
        <vt:lpwstr/>
      </vt:variant>
      <vt:variant>
        <vt:i4>1638411</vt:i4>
      </vt:variant>
      <vt:variant>
        <vt:i4>267</vt:i4>
      </vt:variant>
      <vt:variant>
        <vt:i4>0</vt:i4>
      </vt:variant>
      <vt:variant>
        <vt:i4>5</vt:i4>
      </vt:variant>
      <vt:variant>
        <vt:lpwstr>https://www.styd.no/</vt:lpwstr>
      </vt:variant>
      <vt:variant>
        <vt:lpwstr/>
      </vt:variant>
      <vt:variant>
        <vt:i4>1507378</vt:i4>
      </vt:variant>
      <vt:variant>
        <vt:i4>260</vt:i4>
      </vt:variant>
      <vt:variant>
        <vt:i4>0</vt:i4>
      </vt:variant>
      <vt:variant>
        <vt:i4>5</vt:i4>
      </vt:variant>
      <vt:variant>
        <vt:lpwstr/>
      </vt:variant>
      <vt:variant>
        <vt:lpwstr>_Toc167700412</vt:lpwstr>
      </vt:variant>
      <vt:variant>
        <vt:i4>1507378</vt:i4>
      </vt:variant>
      <vt:variant>
        <vt:i4>254</vt:i4>
      </vt:variant>
      <vt:variant>
        <vt:i4>0</vt:i4>
      </vt:variant>
      <vt:variant>
        <vt:i4>5</vt:i4>
      </vt:variant>
      <vt:variant>
        <vt:lpwstr/>
      </vt:variant>
      <vt:variant>
        <vt:lpwstr>_Toc167700411</vt:lpwstr>
      </vt:variant>
      <vt:variant>
        <vt:i4>1507378</vt:i4>
      </vt:variant>
      <vt:variant>
        <vt:i4>248</vt:i4>
      </vt:variant>
      <vt:variant>
        <vt:i4>0</vt:i4>
      </vt:variant>
      <vt:variant>
        <vt:i4>5</vt:i4>
      </vt:variant>
      <vt:variant>
        <vt:lpwstr/>
      </vt:variant>
      <vt:variant>
        <vt:lpwstr>_Toc167700410</vt:lpwstr>
      </vt:variant>
      <vt:variant>
        <vt:i4>1441842</vt:i4>
      </vt:variant>
      <vt:variant>
        <vt:i4>242</vt:i4>
      </vt:variant>
      <vt:variant>
        <vt:i4>0</vt:i4>
      </vt:variant>
      <vt:variant>
        <vt:i4>5</vt:i4>
      </vt:variant>
      <vt:variant>
        <vt:lpwstr/>
      </vt:variant>
      <vt:variant>
        <vt:lpwstr>_Toc167700409</vt:lpwstr>
      </vt:variant>
      <vt:variant>
        <vt:i4>1441842</vt:i4>
      </vt:variant>
      <vt:variant>
        <vt:i4>236</vt:i4>
      </vt:variant>
      <vt:variant>
        <vt:i4>0</vt:i4>
      </vt:variant>
      <vt:variant>
        <vt:i4>5</vt:i4>
      </vt:variant>
      <vt:variant>
        <vt:lpwstr/>
      </vt:variant>
      <vt:variant>
        <vt:lpwstr>_Toc167700408</vt:lpwstr>
      </vt:variant>
      <vt:variant>
        <vt:i4>1441842</vt:i4>
      </vt:variant>
      <vt:variant>
        <vt:i4>230</vt:i4>
      </vt:variant>
      <vt:variant>
        <vt:i4>0</vt:i4>
      </vt:variant>
      <vt:variant>
        <vt:i4>5</vt:i4>
      </vt:variant>
      <vt:variant>
        <vt:lpwstr/>
      </vt:variant>
      <vt:variant>
        <vt:lpwstr>_Toc167700407</vt:lpwstr>
      </vt:variant>
      <vt:variant>
        <vt:i4>1441842</vt:i4>
      </vt:variant>
      <vt:variant>
        <vt:i4>224</vt:i4>
      </vt:variant>
      <vt:variant>
        <vt:i4>0</vt:i4>
      </vt:variant>
      <vt:variant>
        <vt:i4>5</vt:i4>
      </vt:variant>
      <vt:variant>
        <vt:lpwstr/>
      </vt:variant>
      <vt:variant>
        <vt:lpwstr>_Toc167700406</vt:lpwstr>
      </vt:variant>
      <vt:variant>
        <vt:i4>1441842</vt:i4>
      </vt:variant>
      <vt:variant>
        <vt:i4>218</vt:i4>
      </vt:variant>
      <vt:variant>
        <vt:i4>0</vt:i4>
      </vt:variant>
      <vt:variant>
        <vt:i4>5</vt:i4>
      </vt:variant>
      <vt:variant>
        <vt:lpwstr/>
      </vt:variant>
      <vt:variant>
        <vt:lpwstr>_Toc167700405</vt:lpwstr>
      </vt:variant>
      <vt:variant>
        <vt:i4>1441842</vt:i4>
      </vt:variant>
      <vt:variant>
        <vt:i4>212</vt:i4>
      </vt:variant>
      <vt:variant>
        <vt:i4>0</vt:i4>
      </vt:variant>
      <vt:variant>
        <vt:i4>5</vt:i4>
      </vt:variant>
      <vt:variant>
        <vt:lpwstr/>
      </vt:variant>
      <vt:variant>
        <vt:lpwstr>_Toc167700404</vt:lpwstr>
      </vt:variant>
      <vt:variant>
        <vt:i4>1441842</vt:i4>
      </vt:variant>
      <vt:variant>
        <vt:i4>206</vt:i4>
      </vt:variant>
      <vt:variant>
        <vt:i4>0</vt:i4>
      </vt:variant>
      <vt:variant>
        <vt:i4>5</vt:i4>
      </vt:variant>
      <vt:variant>
        <vt:lpwstr/>
      </vt:variant>
      <vt:variant>
        <vt:lpwstr>_Toc167700403</vt:lpwstr>
      </vt:variant>
      <vt:variant>
        <vt:i4>1441842</vt:i4>
      </vt:variant>
      <vt:variant>
        <vt:i4>200</vt:i4>
      </vt:variant>
      <vt:variant>
        <vt:i4>0</vt:i4>
      </vt:variant>
      <vt:variant>
        <vt:i4>5</vt:i4>
      </vt:variant>
      <vt:variant>
        <vt:lpwstr/>
      </vt:variant>
      <vt:variant>
        <vt:lpwstr>_Toc167700402</vt:lpwstr>
      </vt:variant>
      <vt:variant>
        <vt:i4>1441842</vt:i4>
      </vt:variant>
      <vt:variant>
        <vt:i4>194</vt:i4>
      </vt:variant>
      <vt:variant>
        <vt:i4>0</vt:i4>
      </vt:variant>
      <vt:variant>
        <vt:i4>5</vt:i4>
      </vt:variant>
      <vt:variant>
        <vt:lpwstr/>
      </vt:variant>
      <vt:variant>
        <vt:lpwstr>_Toc167700401</vt:lpwstr>
      </vt:variant>
      <vt:variant>
        <vt:i4>1441842</vt:i4>
      </vt:variant>
      <vt:variant>
        <vt:i4>188</vt:i4>
      </vt:variant>
      <vt:variant>
        <vt:i4>0</vt:i4>
      </vt:variant>
      <vt:variant>
        <vt:i4>5</vt:i4>
      </vt:variant>
      <vt:variant>
        <vt:lpwstr/>
      </vt:variant>
      <vt:variant>
        <vt:lpwstr>_Toc167700400</vt:lpwstr>
      </vt:variant>
      <vt:variant>
        <vt:i4>2031669</vt:i4>
      </vt:variant>
      <vt:variant>
        <vt:i4>182</vt:i4>
      </vt:variant>
      <vt:variant>
        <vt:i4>0</vt:i4>
      </vt:variant>
      <vt:variant>
        <vt:i4>5</vt:i4>
      </vt:variant>
      <vt:variant>
        <vt:lpwstr/>
      </vt:variant>
      <vt:variant>
        <vt:lpwstr>_Toc167700399</vt:lpwstr>
      </vt:variant>
      <vt:variant>
        <vt:i4>2031669</vt:i4>
      </vt:variant>
      <vt:variant>
        <vt:i4>176</vt:i4>
      </vt:variant>
      <vt:variant>
        <vt:i4>0</vt:i4>
      </vt:variant>
      <vt:variant>
        <vt:i4>5</vt:i4>
      </vt:variant>
      <vt:variant>
        <vt:lpwstr/>
      </vt:variant>
      <vt:variant>
        <vt:lpwstr>_Toc167700398</vt:lpwstr>
      </vt:variant>
      <vt:variant>
        <vt:i4>2031669</vt:i4>
      </vt:variant>
      <vt:variant>
        <vt:i4>170</vt:i4>
      </vt:variant>
      <vt:variant>
        <vt:i4>0</vt:i4>
      </vt:variant>
      <vt:variant>
        <vt:i4>5</vt:i4>
      </vt:variant>
      <vt:variant>
        <vt:lpwstr/>
      </vt:variant>
      <vt:variant>
        <vt:lpwstr>_Toc167700397</vt:lpwstr>
      </vt:variant>
      <vt:variant>
        <vt:i4>2031669</vt:i4>
      </vt:variant>
      <vt:variant>
        <vt:i4>164</vt:i4>
      </vt:variant>
      <vt:variant>
        <vt:i4>0</vt:i4>
      </vt:variant>
      <vt:variant>
        <vt:i4>5</vt:i4>
      </vt:variant>
      <vt:variant>
        <vt:lpwstr/>
      </vt:variant>
      <vt:variant>
        <vt:lpwstr>_Toc167700396</vt:lpwstr>
      </vt:variant>
      <vt:variant>
        <vt:i4>2031669</vt:i4>
      </vt:variant>
      <vt:variant>
        <vt:i4>158</vt:i4>
      </vt:variant>
      <vt:variant>
        <vt:i4>0</vt:i4>
      </vt:variant>
      <vt:variant>
        <vt:i4>5</vt:i4>
      </vt:variant>
      <vt:variant>
        <vt:lpwstr/>
      </vt:variant>
      <vt:variant>
        <vt:lpwstr>_Toc167700395</vt:lpwstr>
      </vt:variant>
      <vt:variant>
        <vt:i4>2031669</vt:i4>
      </vt:variant>
      <vt:variant>
        <vt:i4>152</vt:i4>
      </vt:variant>
      <vt:variant>
        <vt:i4>0</vt:i4>
      </vt:variant>
      <vt:variant>
        <vt:i4>5</vt:i4>
      </vt:variant>
      <vt:variant>
        <vt:lpwstr/>
      </vt:variant>
      <vt:variant>
        <vt:lpwstr>_Toc167700394</vt:lpwstr>
      </vt:variant>
      <vt:variant>
        <vt:i4>2031669</vt:i4>
      </vt:variant>
      <vt:variant>
        <vt:i4>146</vt:i4>
      </vt:variant>
      <vt:variant>
        <vt:i4>0</vt:i4>
      </vt:variant>
      <vt:variant>
        <vt:i4>5</vt:i4>
      </vt:variant>
      <vt:variant>
        <vt:lpwstr/>
      </vt:variant>
      <vt:variant>
        <vt:lpwstr>_Toc167700393</vt:lpwstr>
      </vt:variant>
      <vt:variant>
        <vt:i4>2031669</vt:i4>
      </vt:variant>
      <vt:variant>
        <vt:i4>140</vt:i4>
      </vt:variant>
      <vt:variant>
        <vt:i4>0</vt:i4>
      </vt:variant>
      <vt:variant>
        <vt:i4>5</vt:i4>
      </vt:variant>
      <vt:variant>
        <vt:lpwstr/>
      </vt:variant>
      <vt:variant>
        <vt:lpwstr>_Toc167700392</vt:lpwstr>
      </vt:variant>
      <vt:variant>
        <vt:i4>2031669</vt:i4>
      </vt:variant>
      <vt:variant>
        <vt:i4>134</vt:i4>
      </vt:variant>
      <vt:variant>
        <vt:i4>0</vt:i4>
      </vt:variant>
      <vt:variant>
        <vt:i4>5</vt:i4>
      </vt:variant>
      <vt:variant>
        <vt:lpwstr/>
      </vt:variant>
      <vt:variant>
        <vt:lpwstr>_Toc167700391</vt:lpwstr>
      </vt:variant>
      <vt:variant>
        <vt:i4>2031669</vt:i4>
      </vt:variant>
      <vt:variant>
        <vt:i4>128</vt:i4>
      </vt:variant>
      <vt:variant>
        <vt:i4>0</vt:i4>
      </vt:variant>
      <vt:variant>
        <vt:i4>5</vt:i4>
      </vt:variant>
      <vt:variant>
        <vt:lpwstr/>
      </vt:variant>
      <vt:variant>
        <vt:lpwstr>_Toc167700390</vt:lpwstr>
      </vt:variant>
      <vt:variant>
        <vt:i4>1966133</vt:i4>
      </vt:variant>
      <vt:variant>
        <vt:i4>122</vt:i4>
      </vt:variant>
      <vt:variant>
        <vt:i4>0</vt:i4>
      </vt:variant>
      <vt:variant>
        <vt:i4>5</vt:i4>
      </vt:variant>
      <vt:variant>
        <vt:lpwstr/>
      </vt:variant>
      <vt:variant>
        <vt:lpwstr>_Toc167700389</vt:lpwstr>
      </vt:variant>
      <vt:variant>
        <vt:i4>1966133</vt:i4>
      </vt:variant>
      <vt:variant>
        <vt:i4>116</vt:i4>
      </vt:variant>
      <vt:variant>
        <vt:i4>0</vt:i4>
      </vt:variant>
      <vt:variant>
        <vt:i4>5</vt:i4>
      </vt:variant>
      <vt:variant>
        <vt:lpwstr/>
      </vt:variant>
      <vt:variant>
        <vt:lpwstr>_Toc167700388</vt:lpwstr>
      </vt:variant>
      <vt:variant>
        <vt:i4>1966133</vt:i4>
      </vt:variant>
      <vt:variant>
        <vt:i4>110</vt:i4>
      </vt:variant>
      <vt:variant>
        <vt:i4>0</vt:i4>
      </vt:variant>
      <vt:variant>
        <vt:i4>5</vt:i4>
      </vt:variant>
      <vt:variant>
        <vt:lpwstr/>
      </vt:variant>
      <vt:variant>
        <vt:lpwstr>_Toc167700387</vt:lpwstr>
      </vt:variant>
      <vt:variant>
        <vt:i4>1966133</vt:i4>
      </vt:variant>
      <vt:variant>
        <vt:i4>104</vt:i4>
      </vt:variant>
      <vt:variant>
        <vt:i4>0</vt:i4>
      </vt:variant>
      <vt:variant>
        <vt:i4>5</vt:i4>
      </vt:variant>
      <vt:variant>
        <vt:lpwstr/>
      </vt:variant>
      <vt:variant>
        <vt:lpwstr>_Toc167700386</vt:lpwstr>
      </vt:variant>
      <vt:variant>
        <vt:i4>1966133</vt:i4>
      </vt:variant>
      <vt:variant>
        <vt:i4>98</vt:i4>
      </vt:variant>
      <vt:variant>
        <vt:i4>0</vt:i4>
      </vt:variant>
      <vt:variant>
        <vt:i4>5</vt:i4>
      </vt:variant>
      <vt:variant>
        <vt:lpwstr/>
      </vt:variant>
      <vt:variant>
        <vt:lpwstr>_Toc167700385</vt:lpwstr>
      </vt:variant>
      <vt:variant>
        <vt:i4>1966133</vt:i4>
      </vt:variant>
      <vt:variant>
        <vt:i4>92</vt:i4>
      </vt:variant>
      <vt:variant>
        <vt:i4>0</vt:i4>
      </vt:variant>
      <vt:variant>
        <vt:i4>5</vt:i4>
      </vt:variant>
      <vt:variant>
        <vt:lpwstr/>
      </vt:variant>
      <vt:variant>
        <vt:lpwstr>_Toc167700384</vt:lpwstr>
      </vt:variant>
      <vt:variant>
        <vt:i4>1966133</vt:i4>
      </vt:variant>
      <vt:variant>
        <vt:i4>86</vt:i4>
      </vt:variant>
      <vt:variant>
        <vt:i4>0</vt:i4>
      </vt:variant>
      <vt:variant>
        <vt:i4>5</vt:i4>
      </vt:variant>
      <vt:variant>
        <vt:lpwstr/>
      </vt:variant>
      <vt:variant>
        <vt:lpwstr>_Toc167700383</vt:lpwstr>
      </vt:variant>
      <vt:variant>
        <vt:i4>1966133</vt:i4>
      </vt:variant>
      <vt:variant>
        <vt:i4>80</vt:i4>
      </vt:variant>
      <vt:variant>
        <vt:i4>0</vt:i4>
      </vt:variant>
      <vt:variant>
        <vt:i4>5</vt:i4>
      </vt:variant>
      <vt:variant>
        <vt:lpwstr/>
      </vt:variant>
      <vt:variant>
        <vt:lpwstr>_Toc167700382</vt:lpwstr>
      </vt:variant>
      <vt:variant>
        <vt:i4>1966133</vt:i4>
      </vt:variant>
      <vt:variant>
        <vt:i4>74</vt:i4>
      </vt:variant>
      <vt:variant>
        <vt:i4>0</vt:i4>
      </vt:variant>
      <vt:variant>
        <vt:i4>5</vt:i4>
      </vt:variant>
      <vt:variant>
        <vt:lpwstr/>
      </vt:variant>
      <vt:variant>
        <vt:lpwstr>_Toc167700381</vt:lpwstr>
      </vt:variant>
      <vt:variant>
        <vt:i4>1966133</vt:i4>
      </vt:variant>
      <vt:variant>
        <vt:i4>68</vt:i4>
      </vt:variant>
      <vt:variant>
        <vt:i4>0</vt:i4>
      </vt:variant>
      <vt:variant>
        <vt:i4>5</vt:i4>
      </vt:variant>
      <vt:variant>
        <vt:lpwstr/>
      </vt:variant>
      <vt:variant>
        <vt:lpwstr>_Toc167700380</vt:lpwstr>
      </vt:variant>
      <vt:variant>
        <vt:i4>1114165</vt:i4>
      </vt:variant>
      <vt:variant>
        <vt:i4>62</vt:i4>
      </vt:variant>
      <vt:variant>
        <vt:i4>0</vt:i4>
      </vt:variant>
      <vt:variant>
        <vt:i4>5</vt:i4>
      </vt:variant>
      <vt:variant>
        <vt:lpwstr/>
      </vt:variant>
      <vt:variant>
        <vt:lpwstr>_Toc167700379</vt:lpwstr>
      </vt:variant>
      <vt:variant>
        <vt:i4>1114165</vt:i4>
      </vt:variant>
      <vt:variant>
        <vt:i4>56</vt:i4>
      </vt:variant>
      <vt:variant>
        <vt:i4>0</vt:i4>
      </vt:variant>
      <vt:variant>
        <vt:i4>5</vt:i4>
      </vt:variant>
      <vt:variant>
        <vt:lpwstr/>
      </vt:variant>
      <vt:variant>
        <vt:lpwstr>_Toc167700378</vt:lpwstr>
      </vt:variant>
      <vt:variant>
        <vt:i4>1114165</vt:i4>
      </vt:variant>
      <vt:variant>
        <vt:i4>50</vt:i4>
      </vt:variant>
      <vt:variant>
        <vt:i4>0</vt:i4>
      </vt:variant>
      <vt:variant>
        <vt:i4>5</vt:i4>
      </vt:variant>
      <vt:variant>
        <vt:lpwstr/>
      </vt:variant>
      <vt:variant>
        <vt:lpwstr>_Toc167700377</vt:lpwstr>
      </vt:variant>
      <vt:variant>
        <vt:i4>1114165</vt:i4>
      </vt:variant>
      <vt:variant>
        <vt:i4>44</vt:i4>
      </vt:variant>
      <vt:variant>
        <vt:i4>0</vt:i4>
      </vt:variant>
      <vt:variant>
        <vt:i4>5</vt:i4>
      </vt:variant>
      <vt:variant>
        <vt:lpwstr/>
      </vt:variant>
      <vt:variant>
        <vt:lpwstr>_Toc167700376</vt:lpwstr>
      </vt:variant>
      <vt:variant>
        <vt:i4>1114165</vt:i4>
      </vt:variant>
      <vt:variant>
        <vt:i4>38</vt:i4>
      </vt:variant>
      <vt:variant>
        <vt:i4>0</vt:i4>
      </vt:variant>
      <vt:variant>
        <vt:i4>5</vt:i4>
      </vt:variant>
      <vt:variant>
        <vt:lpwstr/>
      </vt:variant>
      <vt:variant>
        <vt:lpwstr>_Toc167700375</vt:lpwstr>
      </vt:variant>
      <vt:variant>
        <vt:i4>1114165</vt:i4>
      </vt:variant>
      <vt:variant>
        <vt:i4>32</vt:i4>
      </vt:variant>
      <vt:variant>
        <vt:i4>0</vt:i4>
      </vt:variant>
      <vt:variant>
        <vt:i4>5</vt:i4>
      </vt:variant>
      <vt:variant>
        <vt:lpwstr/>
      </vt:variant>
      <vt:variant>
        <vt:lpwstr>_Toc167700374</vt:lpwstr>
      </vt:variant>
      <vt:variant>
        <vt:i4>1114165</vt:i4>
      </vt:variant>
      <vt:variant>
        <vt:i4>26</vt:i4>
      </vt:variant>
      <vt:variant>
        <vt:i4>0</vt:i4>
      </vt:variant>
      <vt:variant>
        <vt:i4>5</vt:i4>
      </vt:variant>
      <vt:variant>
        <vt:lpwstr/>
      </vt:variant>
      <vt:variant>
        <vt:lpwstr>_Toc167700373</vt:lpwstr>
      </vt:variant>
      <vt:variant>
        <vt:i4>1114165</vt:i4>
      </vt:variant>
      <vt:variant>
        <vt:i4>20</vt:i4>
      </vt:variant>
      <vt:variant>
        <vt:i4>0</vt:i4>
      </vt:variant>
      <vt:variant>
        <vt:i4>5</vt:i4>
      </vt:variant>
      <vt:variant>
        <vt:lpwstr/>
      </vt:variant>
      <vt:variant>
        <vt:lpwstr>_Toc167700372</vt:lpwstr>
      </vt:variant>
      <vt:variant>
        <vt:i4>1114165</vt:i4>
      </vt:variant>
      <vt:variant>
        <vt:i4>14</vt:i4>
      </vt:variant>
      <vt:variant>
        <vt:i4>0</vt:i4>
      </vt:variant>
      <vt:variant>
        <vt:i4>5</vt:i4>
      </vt:variant>
      <vt:variant>
        <vt:lpwstr/>
      </vt:variant>
      <vt:variant>
        <vt:lpwstr>_Toc167700371</vt:lpwstr>
      </vt:variant>
      <vt:variant>
        <vt:i4>1114165</vt:i4>
      </vt:variant>
      <vt:variant>
        <vt:i4>8</vt:i4>
      </vt:variant>
      <vt:variant>
        <vt:i4>0</vt:i4>
      </vt:variant>
      <vt:variant>
        <vt:i4>5</vt:i4>
      </vt:variant>
      <vt:variant>
        <vt:lpwstr/>
      </vt:variant>
      <vt:variant>
        <vt:lpwstr>_Toc167700370</vt:lpwstr>
      </vt:variant>
      <vt:variant>
        <vt:i4>1048629</vt:i4>
      </vt:variant>
      <vt:variant>
        <vt:i4>2</vt:i4>
      </vt:variant>
      <vt:variant>
        <vt:i4>0</vt:i4>
      </vt:variant>
      <vt:variant>
        <vt:i4>5</vt:i4>
      </vt:variant>
      <vt:variant>
        <vt:lpwstr/>
      </vt:variant>
      <vt:variant>
        <vt:lpwstr>_Toc167700369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Olsen, Elin Hatlelid</dc:creator>
  <cp:keywords/>
  <dc:description/>
  <cp:lastModifiedBy>Jenssen, Anne Cecilie Glesnes</cp:lastModifiedBy>
  <cp:revision>2</cp:revision>
  <cp:lastPrinted>2024-05-13T20:58:00Z</cp:lastPrinted>
  <dcterms:created xsi:type="dcterms:W3CDTF">2024-06-10T07:20:00Z</dcterms:created>
  <dcterms:modified xsi:type="dcterms:W3CDTF">2024-06-10T07:20:00Z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0x010100AAA3C70957661C4F916D5ED74E5D981A</vt:lpwstr>
  </property>
</Properties>
</file>