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37A74F52" w:rsidR="00023A6F" w:rsidRPr="0093633E" w:rsidRDefault="00B4063D" w:rsidP="4CC8E6B5">
            <w:pPr>
              <w:pStyle w:val="Undertittel"/>
              <w:rPr>
                <w:lang w:bidi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030E94A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316118</wp:posOffset>
                  </wp:positionV>
                  <wp:extent cx="3041650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181E2E4C"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="181E2E4C"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="181E2E4C"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711E6F78" w:rsidR="006D4A0A" w:rsidRDefault="006D4A0A" w:rsidP="6ED1CA28">
            <w:pPr>
              <w:pStyle w:val="Undertittel"/>
            </w:pP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359769BB" w:rsidR="00946B96" w:rsidRDefault="00B4063D" w:rsidP="00946B96">
      <w:pPr>
        <w:spacing w:line="257" w:lineRule="auto"/>
      </w:pPr>
      <w:r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6CAE990F">
                <wp:simplePos x="0" y="0"/>
                <wp:positionH relativeFrom="column">
                  <wp:posOffset>3110865</wp:posOffset>
                </wp:positionH>
                <wp:positionV relativeFrom="paragraph">
                  <wp:posOffset>23234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346808CC" w:rsidR="001B1998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5056B9" w14:textId="75936BA7" w:rsidR="00123B05" w:rsidRPr="00D60A2B" w:rsidRDefault="007953D3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55 56 77 80</w:t>
                            </w:r>
                          </w:p>
                          <w:p w14:paraId="5264A4C8" w14:textId="16F36A18" w:rsidR="00123B05" w:rsidRPr="00D60A2B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1DA06E45" w14:textId="4834EEFD" w:rsidR="00C21974" w:rsidRPr="00D60A2B" w:rsidRDefault="007953D3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Jorunn Brurås. Mobil: 932 19 694</w:t>
                            </w:r>
                          </w:p>
                          <w:p w14:paraId="3F4174F0" w14:textId="48CB9E64" w:rsidR="001A676A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73ABC881" w14:textId="5CB41005" w:rsidR="007C7F9F" w:rsidRDefault="007953D3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Avd. Oransje: 409 23 729</w:t>
                            </w:r>
                          </w:p>
                          <w:p w14:paraId="085C3F1F" w14:textId="16904A7C" w:rsidR="007953D3" w:rsidRPr="007C7F9F" w:rsidRDefault="007953D3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Avd. Rød: 945 21 076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244.95pt;margin-top:1.85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422H5uMAAAAJAQAADwAAAGRycy9kb3ducmV2LnhtbEyPT0sDMRTE74LfITzBi7TZdqX7&#10;x80WESp6KGKroLd089xdTV6WJG3XfnrjSY/DDDO/qZaj0eyAzveWBMymCTCkxqqeWgEv29UkB+aD&#10;JCW1JRTwjR6W9flZJUtlj/SMh01oWSwhX0oBXQhDyblvOjTST+2AFL0P64wMUbqWKyePsdxoPk+S&#10;BTeyp7jQyQHvOmy+Nnsj4GrAxQM/vbWnx9f3z9WTUzq9XwtxeTHe3gALOIa/MPziR3SoI9PO7kl5&#10;pgVc50URowLSDFj08zSdAdsJmGdFBryu+P8H9Q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422H5uMAAAAJ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346808CC" w:rsidR="001B1998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0B5056B9" w14:textId="75936BA7" w:rsidR="00123B05" w:rsidRPr="00D60A2B" w:rsidRDefault="007953D3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55 56 77 80</w:t>
                      </w:r>
                    </w:p>
                    <w:p w14:paraId="5264A4C8" w14:textId="16F36A18" w:rsidR="00123B05" w:rsidRPr="00D60A2B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1DA06E45" w14:textId="4834EEFD" w:rsidR="00C21974" w:rsidRPr="00D60A2B" w:rsidRDefault="007953D3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Jorunn Brurås. Mobil: 932 19 694</w:t>
                      </w:r>
                    </w:p>
                    <w:p w14:paraId="3F4174F0" w14:textId="48CB9E64" w:rsidR="001A676A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73ABC881" w14:textId="5CB41005" w:rsidR="007C7F9F" w:rsidRDefault="007953D3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Avd. Oransje: 409 23 729</w:t>
                      </w:r>
                    </w:p>
                    <w:p w14:paraId="085C3F1F" w14:textId="16904A7C" w:rsidR="007953D3" w:rsidRPr="007C7F9F" w:rsidRDefault="007953D3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Avd. Rød: 945 21 076</w:t>
                      </w:r>
                    </w:p>
                  </w:txbxContent>
                </v:textbox>
              </v:shape>
            </w:pict>
          </mc:Fallback>
        </mc:AlternateContent>
      </w:r>
      <w:r w:rsidR="00482146">
        <w:rPr>
          <w:noProof/>
        </w:rPr>
        <w:drawing>
          <wp:anchor distT="0" distB="0" distL="114300" distR="114300" simplePos="0" relativeHeight="251659269" behindDoc="0" locked="0" layoutInCell="1" allowOverlap="1" wp14:anchorId="38A62A75" wp14:editId="4B1F4C9E">
            <wp:simplePos x="0" y="0"/>
            <wp:positionH relativeFrom="column">
              <wp:posOffset>-2577</wp:posOffset>
            </wp:positionH>
            <wp:positionV relativeFrom="paragraph">
              <wp:posOffset>-1980</wp:posOffset>
            </wp:positionV>
            <wp:extent cx="2402541" cy="1801967"/>
            <wp:effectExtent l="0" t="0" r="0" b="8255"/>
            <wp:wrapNone/>
            <wp:docPr id="392208731" name="Bilde 1" descr="Et bilde som inneholder utendørs, gress, himmel, plant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08731" name="Bilde 1" descr="Et bilde som inneholder utendørs, gress, himmel, plante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2541" cy="180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0C8D6" w14:textId="4DA45D2D" w:rsidR="00946B96" w:rsidRDefault="005434E8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color w:val="BFBFBF" w:themeColor="background1" w:themeShade="BF"/>
        </w:rPr>
        <w:t>[</w:t>
      </w:r>
      <w:r w:rsidR="00462F0B" w:rsidRPr="00767287">
        <w:rPr>
          <w:color w:val="BFBFBF" w:themeColor="background1" w:themeShade="BF"/>
        </w:rPr>
        <w:t>Bilde av barnehagen</w:t>
      </w:r>
      <w:r w:rsidRPr="00767287">
        <w:rPr>
          <w:color w:val="BFBFBF" w:themeColor="background1" w:themeShade="BF"/>
        </w:rPr>
        <w:t>]</w:t>
      </w:r>
      <w:r w:rsidR="00462F0B"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Pr="00B4063D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4"/>
          <w:szCs w:val="4"/>
          <w:lang w:bidi="nb-NO"/>
        </w:rPr>
      </w:pPr>
    </w:p>
    <w:p w14:paraId="0A60F2CC" w14:textId="3CE45BA9" w:rsidR="00462F0B" w:rsidRPr="00B4063D" w:rsidRDefault="00462F0B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 </w:t>
      </w:r>
      <w:r w:rsidR="00482146">
        <w:rPr>
          <w:rFonts w:ascii="Aptos Display" w:hAnsi="Aptos Display"/>
          <w:color w:val="49872D"/>
          <w:sz w:val="24"/>
          <w:szCs w:val="24"/>
          <w:lang w:bidi="nb-NO"/>
        </w:rPr>
        <w:t>Gyldenpris Barnehage</w:t>
      </w:r>
    </w:p>
    <w:p w14:paraId="444F235F" w14:textId="3D4A03BC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</w:t>
      </w:r>
      <w:r w:rsidR="00E9159D">
        <w:rPr>
          <w:rFonts w:ascii="Aptos" w:hAnsi="Aptos"/>
          <w:sz w:val="20"/>
          <w:szCs w:val="20"/>
        </w:rPr>
        <w:t xml:space="preserve">på: </w:t>
      </w:r>
      <w:r w:rsidR="006E154F">
        <w:rPr>
          <w:rFonts w:ascii="Aptos" w:hAnsi="Aptos"/>
          <w:sz w:val="20"/>
          <w:szCs w:val="20"/>
        </w:rPr>
        <w:tab/>
      </w:r>
      <w:r w:rsidR="006E154F">
        <w:rPr>
          <w:rFonts w:ascii="Aptos" w:hAnsi="Aptos"/>
          <w:sz w:val="20"/>
          <w:szCs w:val="20"/>
        </w:rPr>
        <w:tab/>
      </w:r>
      <w:r w:rsidR="006E154F">
        <w:rPr>
          <w:rFonts w:ascii="Aptos" w:hAnsi="Aptos"/>
          <w:sz w:val="20"/>
          <w:szCs w:val="20"/>
        </w:rPr>
        <w:tab/>
      </w:r>
      <w:r w:rsidR="00E9159D">
        <w:rPr>
          <w:rFonts w:ascii="Aptos" w:hAnsi="Aptos"/>
          <w:sz w:val="20"/>
          <w:szCs w:val="20"/>
        </w:rPr>
        <w:t>Gyldenpris i Årstad bydel</w:t>
      </w:r>
    </w:p>
    <w:p w14:paraId="2B0CD43F" w14:textId="5B7E29A6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barn:</w:t>
      </w:r>
      <w:r w:rsidR="00E9159D">
        <w:rPr>
          <w:rFonts w:ascii="Aptos" w:hAnsi="Aptos"/>
          <w:sz w:val="20"/>
          <w:szCs w:val="20"/>
        </w:rPr>
        <w:t xml:space="preserve"> </w:t>
      </w:r>
      <w:r w:rsidR="006E154F">
        <w:rPr>
          <w:rFonts w:ascii="Aptos" w:hAnsi="Aptos"/>
          <w:sz w:val="20"/>
          <w:szCs w:val="20"/>
        </w:rPr>
        <w:tab/>
      </w:r>
      <w:r w:rsidR="00E9159D">
        <w:rPr>
          <w:rFonts w:ascii="Aptos" w:hAnsi="Aptos"/>
          <w:sz w:val="20"/>
          <w:szCs w:val="20"/>
        </w:rPr>
        <w:t>Vi har 7 avdelinger og ca. 100 barn</w:t>
      </w:r>
    </w:p>
    <w:p w14:paraId="143623DB" w14:textId="28EF6293" w:rsidR="00482146" w:rsidRDefault="00462F0B" w:rsidP="009519C1">
      <w:pPr>
        <w:suppressAutoHyphens/>
        <w:autoSpaceDN w:val="0"/>
        <w:spacing w:after="0" w:line="240" w:lineRule="auto"/>
        <w:ind w:left="2880" w:hanging="288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482146">
        <w:rPr>
          <w:rFonts w:ascii="Aptos" w:hAnsi="Aptos"/>
          <w:sz w:val="20"/>
          <w:szCs w:val="20"/>
        </w:rPr>
        <w:t xml:space="preserve"> </w:t>
      </w:r>
      <w:r w:rsidR="006E154F">
        <w:rPr>
          <w:rFonts w:ascii="Aptos" w:hAnsi="Aptos"/>
          <w:sz w:val="20"/>
          <w:szCs w:val="20"/>
        </w:rPr>
        <w:tab/>
      </w:r>
      <w:r w:rsidR="00E9159D">
        <w:rPr>
          <w:rFonts w:ascii="Aptos" w:hAnsi="Aptos"/>
          <w:sz w:val="20"/>
          <w:szCs w:val="20"/>
        </w:rPr>
        <w:t xml:space="preserve">Barnehagen har 4 </w:t>
      </w:r>
      <w:r w:rsidR="00482146">
        <w:rPr>
          <w:rFonts w:ascii="Aptos" w:hAnsi="Aptos"/>
          <w:sz w:val="20"/>
          <w:szCs w:val="20"/>
        </w:rPr>
        <w:t>avdelinger for store barn (2 - 6år)</w:t>
      </w:r>
      <w:r w:rsidR="00E9159D">
        <w:rPr>
          <w:rFonts w:ascii="Aptos" w:hAnsi="Aptos"/>
          <w:sz w:val="20"/>
          <w:szCs w:val="20"/>
        </w:rPr>
        <w:t xml:space="preserve"> og 3 </w:t>
      </w:r>
      <w:r w:rsidR="00482146">
        <w:rPr>
          <w:rFonts w:ascii="Aptos" w:hAnsi="Aptos"/>
          <w:sz w:val="20"/>
          <w:szCs w:val="20"/>
        </w:rPr>
        <w:t>avdelinger for små barn (0 - 2år)</w:t>
      </w:r>
      <w:r w:rsidR="008C64DF">
        <w:rPr>
          <w:rFonts w:ascii="Aptos" w:hAnsi="Aptos"/>
          <w:sz w:val="20"/>
          <w:szCs w:val="20"/>
        </w:rPr>
        <w:t>.</w:t>
      </w:r>
    </w:p>
    <w:p w14:paraId="26373B79" w14:textId="7CAE1B8A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</w:p>
    <w:p w14:paraId="6345D719" w14:textId="2A4E2815" w:rsidR="00482146" w:rsidRDefault="00462F0B" w:rsidP="006E154F">
      <w:pPr>
        <w:suppressAutoHyphens/>
        <w:autoSpaceDN w:val="0"/>
        <w:spacing w:after="0" w:line="240" w:lineRule="auto"/>
        <w:ind w:left="2880" w:hanging="288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Særpreg:</w:t>
      </w:r>
      <w:r w:rsidR="00E9159D">
        <w:rPr>
          <w:rFonts w:ascii="Aptos" w:hAnsi="Aptos"/>
          <w:sz w:val="20"/>
          <w:szCs w:val="20"/>
        </w:rPr>
        <w:t xml:space="preserve"> </w:t>
      </w:r>
      <w:r w:rsidR="006E154F">
        <w:rPr>
          <w:rFonts w:ascii="Aptos" w:hAnsi="Aptos"/>
          <w:sz w:val="20"/>
          <w:szCs w:val="20"/>
        </w:rPr>
        <w:tab/>
      </w:r>
      <w:r w:rsidR="00482146">
        <w:rPr>
          <w:rFonts w:ascii="Aptos" w:hAnsi="Aptos"/>
          <w:sz w:val="20"/>
          <w:szCs w:val="20"/>
        </w:rPr>
        <w:t xml:space="preserve">Vi ligger nær byen og sentrum og har gode muligheter fotturer i skogen og besøker byens kulturtilbud. Barna representerer et mangfold av kulturer og vi har barn fra mange land. Barnehagen består av to hus omgitt av et stort og flott lekeareal. </w:t>
      </w:r>
    </w:p>
    <w:p w14:paraId="30967AB7" w14:textId="77777777" w:rsidR="008C64DF" w:rsidRPr="00D60A2B" w:rsidRDefault="008C64DF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</w:p>
    <w:p w14:paraId="56766103" w14:textId="7215BEB3" w:rsidR="00462F0B" w:rsidRDefault="00462F0B" w:rsidP="00462F0B">
      <w:pPr>
        <w:suppressAutoHyphens/>
        <w:autoSpaceDN w:val="0"/>
        <w:spacing w:after="0" w:line="240" w:lineRule="auto"/>
        <w:rPr>
          <w:sz w:val="20"/>
          <w:szCs w:val="20"/>
        </w:rPr>
      </w:pPr>
      <w:r w:rsidRPr="00D60A2B">
        <w:rPr>
          <w:rFonts w:ascii="Aptos" w:hAnsi="Aptos" w:cs="Century Gothic"/>
          <w:sz w:val="20"/>
          <w:szCs w:val="20"/>
        </w:rPr>
        <w:t>Satsing:</w:t>
      </w:r>
      <w:r w:rsidRPr="00D60A2B">
        <w:rPr>
          <w:sz w:val="20"/>
          <w:szCs w:val="20"/>
        </w:rPr>
        <w:t xml:space="preserve"> </w:t>
      </w:r>
      <w:r w:rsidR="006E154F">
        <w:rPr>
          <w:sz w:val="20"/>
          <w:szCs w:val="20"/>
        </w:rPr>
        <w:tab/>
      </w:r>
      <w:r w:rsidR="006E154F">
        <w:rPr>
          <w:sz w:val="20"/>
          <w:szCs w:val="20"/>
        </w:rPr>
        <w:tab/>
      </w:r>
      <w:r w:rsidR="006E154F">
        <w:rPr>
          <w:sz w:val="20"/>
          <w:szCs w:val="20"/>
        </w:rPr>
        <w:tab/>
      </w:r>
      <w:r w:rsidR="00E9159D">
        <w:rPr>
          <w:sz w:val="20"/>
          <w:szCs w:val="20"/>
        </w:rPr>
        <w:t xml:space="preserve">Vi </w:t>
      </w:r>
      <w:r w:rsidR="008C64DF">
        <w:rPr>
          <w:sz w:val="20"/>
          <w:szCs w:val="20"/>
        </w:rPr>
        <w:t xml:space="preserve">er opptatt av </w:t>
      </w:r>
      <w:r w:rsidR="00303507">
        <w:rPr>
          <w:sz w:val="20"/>
          <w:szCs w:val="20"/>
        </w:rPr>
        <w:t>pedagogisk relasjonskompetanse</w:t>
      </w:r>
      <w:r w:rsidR="00482146">
        <w:rPr>
          <w:sz w:val="20"/>
          <w:szCs w:val="20"/>
        </w:rPr>
        <w:t xml:space="preserve">, </w:t>
      </w:r>
      <w:r w:rsidR="008C64DF">
        <w:rPr>
          <w:sz w:val="20"/>
          <w:szCs w:val="20"/>
        </w:rPr>
        <w:t>språk</w:t>
      </w:r>
      <w:r w:rsidR="00482146">
        <w:rPr>
          <w:sz w:val="20"/>
          <w:szCs w:val="20"/>
        </w:rPr>
        <w:t xml:space="preserve"> natur og kultur.</w:t>
      </w:r>
    </w:p>
    <w:p w14:paraId="16749120" w14:textId="67C1668B" w:rsidR="00462F0B" w:rsidRPr="00A16F0F" w:rsidRDefault="006E154F" w:rsidP="006E154F">
      <w:pPr>
        <w:suppressAutoHyphens/>
        <w:autoSpaceDN w:val="0"/>
        <w:spacing w:after="0" w:line="240" w:lineRule="auto"/>
        <w:ind w:left="2880"/>
        <w:rPr>
          <w:rFonts w:ascii="Aptos" w:hAnsi="Aptos"/>
          <w:color w:val="0070C0"/>
          <w:sz w:val="16"/>
          <w:szCs w:val="16"/>
        </w:rPr>
      </w:pPr>
      <w:r>
        <w:rPr>
          <w:rFonts w:ascii="Aptos" w:hAnsi="Aptos"/>
          <w:sz w:val="20"/>
          <w:szCs w:val="20"/>
        </w:rPr>
        <w:t>B</w:t>
      </w:r>
      <w:r w:rsidR="006A0164" w:rsidRPr="001D46B3">
        <w:rPr>
          <w:rFonts w:ascii="Aptos" w:hAnsi="Aptos"/>
          <w:sz w:val="20"/>
          <w:szCs w:val="20"/>
        </w:rPr>
        <w:t>arnehagens årsplan:</w:t>
      </w:r>
      <w:r>
        <w:rPr>
          <w:rFonts w:ascii="Aptos" w:hAnsi="Aptos"/>
          <w:sz w:val="20"/>
          <w:szCs w:val="20"/>
        </w:rPr>
        <w:t xml:space="preserve"> </w:t>
      </w:r>
      <w:hyperlink r:id="rId14" w:history="1">
        <w:r w:rsidR="008C64DF" w:rsidRPr="00A16F0F">
          <w:rPr>
            <w:rStyle w:val="Hyperkobling"/>
            <w:rFonts w:ascii="Aptos" w:hAnsi="Aptos"/>
            <w:b/>
            <w:bCs/>
            <w:color w:val="0070C0"/>
            <w:sz w:val="18"/>
            <w:szCs w:val="18"/>
            <w:lang w:bidi="nb-NO"/>
          </w:rPr>
          <w:t>Bergen kommune - Årsplan for barnehageåret 2024 - 2025</w:t>
        </w:r>
      </w:hyperlink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1"/>
      </w:tblGrid>
      <w:tr w:rsidR="003B506B" w14:paraId="0A78CA91" w14:textId="77777777" w:rsidTr="00A16F0F">
        <w:trPr>
          <w:trHeight w:val="2390"/>
        </w:trPr>
        <w:tc>
          <w:tcPr>
            <w:tcW w:w="4101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41DA7CAD" w14:textId="0C7678C4" w:rsidR="009519C1" w:rsidRPr="00D60A2B" w:rsidRDefault="002E3764" w:rsidP="009519C1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Buss linje nr</w:t>
            </w:r>
            <w:r w:rsidR="000D6685">
              <w:rPr>
                <w:rFonts w:ascii="Aptos" w:hAnsi="Aptos"/>
                <w:color w:val="000000" w:themeColor="text1"/>
                <w:sz w:val="20"/>
                <w:szCs w:val="20"/>
              </w:rPr>
              <w:t>.</w:t>
            </w: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303507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10</w:t>
            </w:r>
            <w:r w:rsidR="009519C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, </w:t>
            </w:r>
            <w:r w:rsidR="009519C1">
              <w:rPr>
                <w:rFonts w:ascii="Aptos" w:hAnsi="Aptos"/>
                <w:color w:val="000000" w:themeColor="text1"/>
                <w:sz w:val="20"/>
                <w:szCs w:val="20"/>
              </w:rPr>
              <w:t>Gyldenprisveien</w:t>
            </w:r>
          </w:p>
          <w:p w14:paraId="6BB7C191" w14:textId="5866549A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  <w:r w:rsidR="009519C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Florida</w:t>
            </w:r>
          </w:p>
          <w:p w14:paraId="5A76611F" w14:textId="1544D39A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Kartlink:</w:t>
            </w:r>
            <w:r w:rsidR="00A16F0F">
              <w:t xml:space="preserve"> </w:t>
            </w:r>
            <w:hyperlink r:id="rId15" w:history="1">
              <w:r w:rsidR="00A16F0F" w:rsidRPr="000D6685">
                <w:rPr>
                  <w:rStyle w:val="Hyperkobling"/>
                  <w:rFonts w:ascii="Aptos" w:hAnsi="Aptos"/>
                  <w:sz w:val="20"/>
                  <w:szCs w:val="20"/>
                </w:rPr>
                <w:t>https://maps.app.goo.gl/</w:t>
              </w:r>
              <w:r w:rsidR="00A16F0F" w:rsidRPr="000D6685">
                <w:rPr>
                  <w:rStyle w:val="Hyperkobling"/>
                  <w:rFonts w:ascii="Aptos" w:hAnsi="Aptos"/>
                  <w:sz w:val="20"/>
                  <w:szCs w:val="20"/>
                </w:rPr>
                <w:t>S</w:t>
              </w:r>
              <w:r w:rsidR="00A16F0F" w:rsidRPr="000D6685">
                <w:rPr>
                  <w:rStyle w:val="Hyperkobling"/>
                  <w:rFonts w:ascii="Aptos" w:hAnsi="Aptos"/>
                  <w:sz w:val="20"/>
                  <w:szCs w:val="20"/>
                </w:rPr>
                <w:t>JfhzzUHJeSvjrJY8</w:t>
              </w:r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77777777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D2FF" w14:textId="77777777" w:rsidR="00502E58" w:rsidRDefault="00502E58" w:rsidP="003B7D2C">
      <w:pPr>
        <w:spacing w:after="0" w:line="240" w:lineRule="auto"/>
      </w:pPr>
      <w:r>
        <w:separator/>
      </w:r>
    </w:p>
  </w:endnote>
  <w:endnote w:type="continuationSeparator" w:id="0">
    <w:p w14:paraId="34075E36" w14:textId="77777777" w:rsidR="00502E58" w:rsidRDefault="00502E58" w:rsidP="003B7D2C">
      <w:pPr>
        <w:spacing w:after="0" w:line="240" w:lineRule="auto"/>
      </w:pPr>
      <w:r>
        <w:continuationSeparator/>
      </w:r>
    </w:p>
  </w:endnote>
  <w:endnote w:type="continuationNotice" w:id="1">
    <w:p w14:paraId="797537C2" w14:textId="77777777" w:rsidR="00502E58" w:rsidRDefault="0050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86F18" w14:textId="77777777" w:rsidR="00502E58" w:rsidRDefault="00502E58" w:rsidP="003B7D2C">
      <w:pPr>
        <w:spacing w:after="0" w:line="240" w:lineRule="auto"/>
      </w:pPr>
      <w:r>
        <w:separator/>
      </w:r>
    </w:p>
  </w:footnote>
  <w:footnote w:type="continuationSeparator" w:id="0">
    <w:p w14:paraId="3FA15C85" w14:textId="77777777" w:rsidR="00502E58" w:rsidRDefault="00502E58" w:rsidP="003B7D2C">
      <w:pPr>
        <w:spacing w:after="0" w:line="240" w:lineRule="auto"/>
      </w:pPr>
      <w:r>
        <w:continuationSeparator/>
      </w:r>
    </w:p>
  </w:footnote>
  <w:footnote w:type="continuationNotice" w:id="1">
    <w:p w14:paraId="0D8AFCBE" w14:textId="77777777" w:rsidR="00502E58" w:rsidRDefault="00502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D6685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03507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82146"/>
    <w:rsid w:val="00495278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02E58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154F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953D3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682F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C02AB"/>
    <w:rsid w:val="008C4D84"/>
    <w:rsid w:val="008C64DF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19C1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6F0F"/>
    <w:rsid w:val="00A17DED"/>
    <w:rsid w:val="00A257F5"/>
    <w:rsid w:val="00A50A1F"/>
    <w:rsid w:val="00A541D1"/>
    <w:rsid w:val="00A62C63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063D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4E3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159D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maps.app.goo.gl/SJfhzzUHJeSvjrJY8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ergen.kommune.no/omkommunen/avdelinger/gyldenpris-barnehage/om-barnehagen/arsplan-for-barnehagearet-2024-2025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4.xml><?xml version="1.0" encoding="utf-8"?>
<ds:datastoreItem xmlns:ds="http://schemas.openxmlformats.org/officeDocument/2006/customXml" ds:itemID="{35BF9FC4-DE8A-476C-A33C-72A5F56D4A0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789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Heggernes, Mona Kirkevik</cp:lastModifiedBy>
  <cp:revision>6</cp:revision>
  <cp:lastPrinted>2025-05-08T06:14:00Z</cp:lastPrinted>
  <dcterms:created xsi:type="dcterms:W3CDTF">2025-05-26T10:13:00Z</dcterms:created>
  <dcterms:modified xsi:type="dcterms:W3CDTF">2025-05-26T10:33:00Z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