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66E22" w14:textId="7F960E91" w:rsidR="00C45A93" w:rsidRPr="00F71309" w:rsidRDefault="00FC5ECD">
      <w:r>
        <w:br/>
      </w:r>
      <w:r>
        <w:br/>
      </w:r>
      <w:r w:rsidR="00965ED0">
        <w:rPr>
          <w:b/>
          <w:bCs/>
        </w:rPr>
        <w:t xml:space="preserve">Referat </w:t>
      </w:r>
      <w:r w:rsidR="00B4364C" w:rsidRPr="00B4364C">
        <w:rPr>
          <w:b/>
          <w:bCs/>
        </w:rPr>
        <w:t>FAU-møte 13.10.25</w:t>
      </w:r>
      <w:r w:rsidR="00B4364C" w:rsidRPr="00B4364C">
        <w:rPr>
          <w:b/>
          <w:bCs/>
        </w:rPr>
        <w:br/>
        <w:t xml:space="preserve">Til stede: </w:t>
      </w:r>
      <w:r w:rsidR="00A45732">
        <w:rPr>
          <w:b/>
          <w:bCs/>
        </w:rPr>
        <w:t>Camilla, Erle, Ole M, Ingrid, Ingvild, Siw, Kenneth</w:t>
      </w:r>
      <w:r w:rsidR="00520494">
        <w:rPr>
          <w:b/>
          <w:bCs/>
        </w:rPr>
        <w:t>, Kim Daniel</w:t>
      </w:r>
      <w:r w:rsidR="002B0C27">
        <w:rPr>
          <w:b/>
          <w:bCs/>
        </w:rPr>
        <w:t>, Mariann</w:t>
      </w:r>
      <w:r w:rsidR="00B4364C" w:rsidRPr="00B4364C">
        <w:rPr>
          <w:b/>
          <w:bCs/>
        </w:rPr>
        <w:br/>
        <w:t xml:space="preserve">Fravær: </w:t>
      </w:r>
      <w:r w:rsidR="00A45732">
        <w:rPr>
          <w:b/>
          <w:bCs/>
        </w:rPr>
        <w:t>Kami</w:t>
      </w:r>
      <w:r w:rsidR="00A03FAB">
        <w:rPr>
          <w:b/>
          <w:bCs/>
        </w:rPr>
        <w:t>lla</w:t>
      </w:r>
      <w:r w:rsidR="00520494">
        <w:rPr>
          <w:b/>
          <w:bCs/>
        </w:rPr>
        <w:t xml:space="preserve">, Kim </w:t>
      </w:r>
      <w:r w:rsidR="00B4364C" w:rsidRPr="00B4364C">
        <w:br/>
      </w:r>
      <w:r>
        <w:br/>
      </w:r>
      <w:r>
        <w:rPr>
          <w:b/>
          <w:bCs/>
          <w:u w:val="single"/>
        </w:rPr>
        <w:br/>
      </w:r>
      <w:r w:rsidR="00965ED0">
        <w:rPr>
          <w:b/>
          <w:bCs/>
        </w:rPr>
        <w:t xml:space="preserve">- </w:t>
      </w:r>
      <w:r w:rsidRPr="00FC5ECD">
        <w:rPr>
          <w:b/>
          <w:bCs/>
        </w:rPr>
        <w:t>Valg av rolle</w:t>
      </w:r>
      <w:r>
        <w:rPr>
          <w:b/>
          <w:bCs/>
        </w:rPr>
        <w:t>r</w:t>
      </w:r>
      <w:r w:rsidR="00A03FAB">
        <w:rPr>
          <w:b/>
          <w:bCs/>
        </w:rPr>
        <w:br/>
      </w:r>
      <w:r w:rsidR="00A03FAB" w:rsidRPr="00904038">
        <w:t>Leder</w:t>
      </w:r>
      <w:r w:rsidR="003D747C" w:rsidRPr="00904038">
        <w:t xml:space="preserve"> </w:t>
      </w:r>
      <w:r w:rsidR="009C1DB7" w:rsidRPr="00904038">
        <w:t>– Kim Daniel</w:t>
      </w:r>
      <w:r w:rsidR="00A03FAB" w:rsidRPr="00904038">
        <w:br/>
        <w:t xml:space="preserve">Nestleder </w:t>
      </w:r>
      <w:r w:rsidR="003D747C" w:rsidRPr="00904038">
        <w:t>-</w:t>
      </w:r>
      <w:r w:rsidR="00956367" w:rsidRPr="00904038">
        <w:t xml:space="preserve"> </w:t>
      </w:r>
      <w:r w:rsidR="00904038" w:rsidRPr="00904038">
        <w:t xml:space="preserve">Erle </w:t>
      </w:r>
      <w:r w:rsidR="00A03FAB" w:rsidRPr="00904038">
        <w:br/>
        <w:t xml:space="preserve">Sekretær </w:t>
      </w:r>
      <w:r w:rsidR="00487FAA" w:rsidRPr="00904038">
        <w:t>–</w:t>
      </w:r>
      <w:r w:rsidR="003D747C" w:rsidRPr="00904038">
        <w:t xml:space="preserve"> </w:t>
      </w:r>
      <w:r w:rsidR="00487FAA" w:rsidRPr="00904038">
        <w:t xml:space="preserve">Ingrid </w:t>
      </w:r>
      <w:r w:rsidR="003D747C" w:rsidRPr="00904038">
        <w:br/>
        <w:t>Økonomiansvarlig – Siw</w:t>
      </w:r>
      <w:r w:rsidR="00F66A3B" w:rsidRPr="00904038">
        <w:t xml:space="preserve"> </w:t>
      </w:r>
      <w:r w:rsidR="00A03FAB" w:rsidRPr="00904038">
        <w:br/>
        <w:t xml:space="preserve">Sponsoransvarlig – Kim og </w:t>
      </w:r>
      <w:r w:rsidR="00904038">
        <w:t xml:space="preserve">Ole M </w:t>
      </w:r>
      <w:r w:rsidR="003D2931">
        <w:rPr>
          <w:b/>
          <w:bCs/>
        </w:rPr>
        <w:br/>
      </w:r>
      <w:r>
        <w:rPr>
          <w:b/>
          <w:bCs/>
        </w:rPr>
        <w:br/>
      </w:r>
      <w:r w:rsidR="004047BD">
        <w:rPr>
          <w:b/>
          <w:bCs/>
        </w:rPr>
        <w:t xml:space="preserve">- </w:t>
      </w:r>
      <w:proofErr w:type="spellStart"/>
      <w:r w:rsidR="001313C6">
        <w:rPr>
          <w:b/>
          <w:bCs/>
        </w:rPr>
        <w:t>Årshjul</w:t>
      </w:r>
      <w:proofErr w:type="spellEnd"/>
      <w:r w:rsidR="00965ED0">
        <w:rPr>
          <w:b/>
          <w:bCs/>
        </w:rPr>
        <w:br/>
      </w:r>
      <w:r w:rsidR="0050220E">
        <w:t xml:space="preserve">ønskelig at alle ser gjennom </w:t>
      </w:r>
      <w:proofErr w:type="spellStart"/>
      <w:r w:rsidR="0050220E">
        <w:t>årshjul</w:t>
      </w:r>
      <w:proofErr w:type="spellEnd"/>
      <w:r w:rsidR="0050220E">
        <w:t xml:space="preserve"> og </w:t>
      </w:r>
      <w:r w:rsidR="009432A8">
        <w:t xml:space="preserve">kommenterer </w:t>
      </w:r>
      <w:r w:rsidR="009432A8">
        <w:rPr>
          <w:color w:val="EE0000"/>
        </w:rPr>
        <w:t xml:space="preserve">med rødt </w:t>
      </w:r>
      <w:r w:rsidR="009432A8">
        <w:t xml:space="preserve">hvor det er behov for </w:t>
      </w:r>
      <w:r w:rsidR="0050220E">
        <w:t xml:space="preserve">endringer/tilføyelser </w:t>
      </w:r>
      <w:r w:rsidR="0080728D">
        <w:br/>
        <w:t xml:space="preserve">ønskelig at også sponsorrelaterte aktiviteter føres inn, og at man </w:t>
      </w:r>
      <w:r w:rsidR="0050220E">
        <w:t>plasserer inn aktivitete</w:t>
      </w:r>
      <w:r w:rsidR="0080728D">
        <w:t>ne</w:t>
      </w:r>
      <w:r w:rsidR="0050220E">
        <w:t xml:space="preserve"> i henhold til frist (eks. vet vi nå at det må søkes refleksmidler innen 1. februar) </w:t>
      </w:r>
      <w:r w:rsidR="0080728D">
        <w:br/>
      </w:r>
      <w:r>
        <w:rPr>
          <w:b/>
          <w:bCs/>
        </w:rPr>
        <w:br/>
      </w:r>
      <w:r w:rsidR="004047BD">
        <w:rPr>
          <w:b/>
          <w:bCs/>
        </w:rPr>
        <w:t xml:space="preserve">- </w:t>
      </w:r>
      <w:r>
        <w:rPr>
          <w:b/>
          <w:bCs/>
        </w:rPr>
        <w:t>Møteplan for året</w:t>
      </w:r>
      <w:r w:rsidR="00933977">
        <w:rPr>
          <w:b/>
          <w:bCs/>
        </w:rPr>
        <w:br/>
      </w:r>
      <w:r w:rsidR="00933977">
        <w:t xml:space="preserve">besluttet at vi fastholder tirsdag som møtedag </w:t>
      </w:r>
      <w:r w:rsidR="00933977">
        <w:br/>
      </w:r>
      <w:r w:rsidR="00A74EAC">
        <w:t xml:space="preserve">besluttet at vi fastholder annen hvert fysisk/digitalt møte, og at det er ønskelig at rektor deltar på de fysiske møtene </w:t>
      </w:r>
      <w:r w:rsidR="002067B2">
        <w:rPr>
          <w:b/>
          <w:bCs/>
        </w:rPr>
        <w:br/>
      </w:r>
      <w:r w:rsidR="00466DAE">
        <w:t>Kim</w:t>
      </w:r>
      <w:r w:rsidR="00A74EAC">
        <w:t xml:space="preserve"> Daniel</w:t>
      </w:r>
      <w:r w:rsidR="00466DAE">
        <w:t xml:space="preserve"> lager utkast</w:t>
      </w:r>
      <w:r w:rsidR="00337B0D">
        <w:t xml:space="preserve"> </w:t>
      </w:r>
      <w:r w:rsidR="00A74EAC">
        <w:t>til møteplan</w:t>
      </w:r>
      <w:r w:rsidR="00337B0D">
        <w:t xml:space="preserve"> fra turnus</w:t>
      </w:r>
      <w:r w:rsidR="0080728D">
        <w:br/>
        <w:t>utkastet sendes til alle for innspill</w:t>
      </w:r>
      <w:r w:rsidR="00933977">
        <w:br/>
      </w:r>
      <w:r>
        <w:rPr>
          <w:b/>
          <w:bCs/>
        </w:rPr>
        <w:br/>
      </w:r>
      <w:r w:rsidR="00337B0D">
        <w:rPr>
          <w:b/>
          <w:bCs/>
        </w:rPr>
        <w:t xml:space="preserve">- </w:t>
      </w:r>
      <w:r>
        <w:rPr>
          <w:b/>
          <w:bCs/>
        </w:rPr>
        <w:t xml:space="preserve">TV-aksjon </w:t>
      </w:r>
      <w:r w:rsidR="00337B0D">
        <w:rPr>
          <w:b/>
          <w:bCs/>
        </w:rPr>
        <w:br/>
      </w:r>
      <w:r w:rsidR="008D356E">
        <w:t xml:space="preserve">kun 8 </w:t>
      </w:r>
      <w:proofErr w:type="spellStart"/>
      <w:r w:rsidR="008D356E">
        <w:t>stk</w:t>
      </w:r>
      <w:proofErr w:type="spellEnd"/>
      <w:r w:rsidR="008D356E">
        <w:t xml:space="preserve"> som har meldt seg som bøssebærere</w:t>
      </w:r>
      <w:r w:rsidR="008D356E">
        <w:br/>
        <w:t xml:space="preserve">FAU </w:t>
      </w:r>
      <w:r w:rsidR="00C14D19">
        <w:t xml:space="preserve">påminner om tv-aksjonen </w:t>
      </w:r>
      <w:r w:rsidR="008D356E">
        <w:t xml:space="preserve">i </w:t>
      </w:r>
      <w:r w:rsidR="006650D6">
        <w:t>trinn</w:t>
      </w:r>
      <w:r w:rsidR="008D356E">
        <w:t xml:space="preserve">gruppene </w:t>
      </w:r>
      <w:r w:rsidR="00845FD8">
        <w:br/>
        <w:t>Erle avklarer med FAU Rolland om de har noen bøssebærere å avse</w:t>
      </w:r>
      <w:r w:rsidR="00D3650A">
        <w:rPr>
          <w:b/>
          <w:bCs/>
        </w:rPr>
        <w:br/>
      </w:r>
      <w:r w:rsidR="00D3650A" w:rsidRPr="00D3650A">
        <w:t xml:space="preserve">evaluering til neste år: hvordan </w:t>
      </w:r>
      <w:r w:rsidR="00845FD8">
        <w:t xml:space="preserve">rekruttere </w:t>
      </w:r>
      <w:r w:rsidR="00D3650A" w:rsidRPr="00D3650A">
        <w:t xml:space="preserve">flere bøssebærere </w:t>
      </w:r>
      <w:r w:rsidR="00D3650A" w:rsidRPr="00D3650A">
        <w:br/>
      </w:r>
      <w:r>
        <w:rPr>
          <w:b/>
          <w:bCs/>
        </w:rPr>
        <w:br/>
      </w:r>
      <w:r w:rsidR="008D356E">
        <w:rPr>
          <w:b/>
          <w:bCs/>
        </w:rPr>
        <w:t xml:space="preserve">- </w:t>
      </w:r>
      <w:r>
        <w:rPr>
          <w:b/>
          <w:bCs/>
        </w:rPr>
        <w:t>Refleksaksjon</w:t>
      </w:r>
      <w:r w:rsidR="008D356E">
        <w:rPr>
          <w:b/>
          <w:bCs/>
        </w:rPr>
        <w:br/>
      </w:r>
      <w:r w:rsidR="008D356E" w:rsidRPr="008D356E">
        <w:t xml:space="preserve">oppstart 3. november </w:t>
      </w:r>
      <w:r w:rsidR="00845FD8">
        <w:t>– varighet ut måneden</w:t>
      </w:r>
      <w:r w:rsidR="00F35717">
        <w:br/>
        <w:t>Erle, Mariann, Kim Daniel</w:t>
      </w:r>
      <w:r w:rsidR="00EB63FB">
        <w:t xml:space="preserve">, Siw og Kenneth står refleksvakt fra 7.15-8.30 </w:t>
      </w:r>
      <w:r w:rsidR="008D356E" w:rsidRPr="008D356E">
        <w:br/>
      </w:r>
      <w:r w:rsidR="00987938">
        <w:t xml:space="preserve">FAU Haukås har </w:t>
      </w:r>
      <w:r w:rsidR="008D356E" w:rsidRPr="008D356E">
        <w:t xml:space="preserve">fått 15.000 fra </w:t>
      </w:r>
      <w:r w:rsidR="008D356E" w:rsidRPr="000A1251">
        <w:t>Fylkeskommunen</w:t>
      </w:r>
      <w:r w:rsidR="000A1251" w:rsidRPr="000A1251">
        <w:t xml:space="preserve"> til </w:t>
      </w:r>
      <w:r w:rsidR="00F35717">
        <w:t xml:space="preserve">å kjøpe reflekser/sponse premie </w:t>
      </w:r>
      <w:r w:rsidR="00F35717">
        <w:br/>
        <w:t xml:space="preserve">Ole M skal bestille refleksbånd (15.000) </w:t>
      </w:r>
      <w:r w:rsidR="00987938">
        <w:t>til aksjonen</w:t>
      </w:r>
      <w:r w:rsidR="00F35717">
        <w:br/>
        <w:t xml:space="preserve">Ole M er ansvarlig for å skaffe snacks  </w:t>
      </w:r>
      <w:r w:rsidR="00F35717">
        <w:br/>
        <w:t xml:space="preserve">Ingrid endrer poster og tilfører: må ha fysisk refleks </w:t>
      </w:r>
      <w:r w:rsidR="00987938">
        <w:t xml:space="preserve">(ikke nok med kun på sekk etc.) </w:t>
      </w:r>
      <w:r w:rsidR="00987938">
        <w:br/>
      </w:r>
      <w:r w:rsidR="00C63051">
        <w:lastRenderedPageBreak/>
        <w:t>Kim D</w:t>
      </w:r>
      <w:r w:rsidR="00987938">
        <w:t xml:space="preserve"> sender poster </w:t>
      </w:r>
      <w:r w:rsidR="002A614F">
        <w:t xml:space="preserve">og regler for refleksaksjonen </w:t>
      </w:r>
      <w:r w:rsidR="00987938">
        <w:t xml:space="preserve">til Øydis, som legger ut i Vigilo/printer ut og henger på skolen </w:t>
      </w:r>
      <w:r w:rsidR="00C63051">
        <w:br/>
      </w:r>
      <w:r>
        <w:rPr>
          <w:b/>
          <w:bCs/>
        </w:rPr>
        <w:br/>
      </w:r>
      <w:r w:rsidR="00D925E7">
        <w:rPr>
          <w:b/>
          <w:bCs/>
        </w:rPr>
        <w:t xml:space="preserve">- </w:t>
      </w:r>
      <w:proofErr w:type="spellStart"/>
      <w:r>
        <w:rPr>
          <w:b/>
          <w:bCs/>
        </w:rPr>
        <w:t>Spond</w:t>
      </w:r>
      <w:proofErr w:type="spellEnd"/>
      <w:r>
        <w:rPr>
          <w:b/>
          <w:bCs/>
        </w:rPr>
        <w:t xml:space="preserve"> – felles tilnærming? </w:t>
      </w:r>
      <w:r w:rsidR="002A614F">
        <w:rPr>
          <w:b/>
          <w:bCs/>
        </w:rPr>
        <w:br/>
      </w:r>
      <w:r w:rsidR="002A614F">
        <w:t xml:space="preserve">det er opprettet </w:t>
      </w:r>
      <w:r w:rsidR="006650D6">
        <w:t>foreldre</w:t>
      </w:r>
      <w:r w:rsidR="002A614F">
        <w:t>grupper</w:t>
      </w:r>
      <w:r w:rsidR="006650D6">
        <w:t xml:space="preserve"> i </w:t>
      </w:r>
      <w:proofErr w:type="spellStart"/>
      <w:r w:rsidR="006650D6">
        <w:t>Spond</w:t>
      </w:r>
      <w:proofErr w:type="spellEnd"/>
      <w:r w:rsidR="002A614F">
        <w:t xml:space="preserve"> for flere av trinnene </w:t>
      </w:r>
      <w:r w:rsidR="002A614F">
        <w:br/>
        <w:t xml:space="preserve">FAU i utgangspunktet positiv til at man forlater Meta-plattformer </w:t>
      </w:r>
      <w:r w:rsidR="00043313">
        <w:br/>
        <w:t>trinn</w:t>
      </w:r>
      <w:r w:rsidR="006650D6">
        <w:t>ene</w:t>
      </w:r>
      <w:r w:rsidR="00043313">
        <w:t xml:space="preserve"> har valgt ulike løsninger: noen knytter gruppen til barnet, mens noen knytter gruppen til foreldrene </w:t>
      </w:r>
      <w:r w:rsidR="00043313">
        <w:br/>
        <w:t xml:space="preserve">det er ønskelig at </w:t>
      </w:r>
      <w:r w:rsidR="006B654B">
        <w:t xml:space="preserve">man vurderer fordeler/ulemper ved de to løsningene, og at FAU på sikt kan anbefale én felles løsning for foreldregrupper i </w:t>
      </w:r>
      <w:proofErr w:type="spellStart"/>
      <w:r w:rsidR="006B654B">
        <w:t>Spond</w:t>
      </w:r>
      <w:proofErr w:type="spellEnd"/>
      <w:r w:rsidR="006B654B">
        <w:t xml:space="preserve"> </w:t>
      </w:r>
      <w:r w:rsidR="006B654B">
        <w:br/>
        <w:t xml:space="preserve">det er herunder også behov for å ta personvernhensyn i betraktning </w:t>
      </w:r>
      <w:r w:rsidR="006B654B">
        <w:br/>
      </w:r>
      <w:r w:rsidR="00265C2A">
        <w:t xml:space="preserve">FAU skal gå i dialog med skoler/foreldregrupper som allerede har tatt i bruk </w:t>
      </w:r>
      <w:proofErr w:type="spellStart"/>
      <w:r w:rsidR="00265C2A">
        <w:t>Spond</w:t>
      </w:r>
      <w:proofErr w:type="spellEnd"/>
      <w:r w:rsidR="00265C2A">
        <w:t xml:space="preserve"> for å avdekke hvilke løsning de har valgt og hvorfor</w:t>
      </w:r>
      <w:r w:rsidR="006B654B">
        <w:br/>
        <w:t xml:space="preserve">mål om at man før neste skoleår skal ha foretatt tilstrekkelige undersøkelser til at det anbefales overgang til </w:t>
      </w:r>
      <w:proofErr w:type="spellStart"/>
      <w:r w:rsidR="006B654B">
        <w:t>Spond</w:t>
      </w:r>
      <w:proofErr w:type="spellEnd"/>
      <w:r w:rsidR="006B654B">
        <w:t xml:space="preserve"> fra skoleåret 2026/2027</w:t>
      </w:r>
      <w:r w:rsidR="00421A98">
        <w:t xml:space="preserve">, og foreslås en konkret løsning </w:t>
      </w:r>
      <w:r w:rsidR="002A614F">
        <w:br/>
      </w:r>
      <w:r w:rsidR="00421A98">
        <w:br/>
      </w:r>
      <w:r w:rsidR="00421A98" w:rsidRPr="00421A98">
        <w:rPr>
          <w:b/>
          <w:bCs/>
        </w:rPr>
        <w:t xml:space="preserve">- </w:t>
      </w:r>
      <w:r w:rsidR="00421A98" w:rsidRPr="00404B92">
        <w:rPr>
          <w:b/>
          <w:bCs/>
        </w:rPr>
        <w:t xml:space="preserve">Personvern </w:t>
      </w:r>
      <w:r w:rsidR="00E26D68">
        <w:br/>
      </w:r>
      <w:r w:rsidR="00265C2A">
        <w:t xml:space="preserve">FAU er kjent med at </w:t>
      </w:r>
      <w:r w:rsidR="00827E45">
        <w:t>det er utarbeidet «trinnlister» på enkelte av gruppene</w:t>
      </w:r>
      <w:r w:rsidR="00765D33">
        <w:t xml:space="preserve">. </w:t>
      </w:r>
      <w:r w:rsidR="00827E45">
        <w:t>FAU minner om at slike lister kun kan utarbeides basert på frivillighet</w:t>
      </w:r>
      <w:r w:rsidR="0062413F">
        <w:br/>
        <w:t xml:space="preserve">FAU minner også om at barn har lovfestet rett til privatliv og personvern, og at bruken av ulike plattformer skal ivareta dette </w:t>
      </w:r>
      <w:r w:rsidR="0062413F">
        <w:br/>
        <w:t xml:space="preserve">FAU legger ved lenke til informasjon fra </w:t>
      </w:r>
      <w:r w:rsidR="00E954D9">
        <w:t>B</w:t>
      </w:r>
      <w:r w:rsidR="0062413F">
        <w:t xml:space="preserve">arnevakten om personvern og retten til privatliv for barn </w:t>
      </w:r>
      <w:r w:rsidR="00F92B35">
        <w:rPr>
          <w:b/>
          <w:bCs/>
        </w:rPr>
        <w:br/>
      </w:r>
      <w:hyperlink r:id="rId4" w:history="1">
        <w:r w:rsidR="00F92B35" w:rsidRPr="00F92B35">
          <w:rPr>
            <w:rStyle w:val="Hyperkobling"/>
            <w:b/>
            <w:bCs/>
          </w:rPr>
          <w:t>Startside: Personvern og retten til privatliv for barn | Barnevakten</w:t>
        </w:r>
      </w:hyperlink>
      <w:r w:rsidR="00FB35B7">
        <w:rPr>
          <w:b/>
          <w:bCs/>
        </w:rPr>
        <w:br/>
      </w:r>
      <w:r w:rsidR="00FB35B7">
        <w:br/>
      </w:r>
      <w:r w:rsidR="00FB35B7" w:rsidRPr="00F71309">
        <w:rPr>
          <w:b/>
          <w:bCs/>
        </w:rPr>
        <w:t xml:space="preserve">- </w:t>
      </w:r>
      <w:r w:rsidR="0062413F">
        <w:rPr>
          <w:b/>
          <w:bCs/>
        </w:rPr>
        <w:t>Asylm</w:t>
      </w:r>
      <w:r w:rsidR="00FB35B7" w:rsidRPr="00F71309">
        <w:rPr>
          <w:b/>
          <w:bCs/>
        </w:rPr>
        <w:t xml:space="preserve">ottaket </w:t>
      </w:r>
      <w:r w:rsidR="00FB35B7">
        <w:rPr>
          <w:b/>
          <w:bCs/>
        </w:rPr>
        <w:br/>
      </w:r>
      <w:r w:rsidR="00FB35B7">
        <w:t xml:space="preserve">FAU har spurt om det er noe FAU kan bistå </w:t>
      </w:r>
      <w:r w:rsidR="0062413F">
        <w:t xml:space="preserve">asylmottaket </w:t>
      </w:r>
      <w:r w:rsidR="00FB35B7">
        <w:t>med, eks</w:t>
      </w:r>
      <w:r w:rsidR="0062413F">
        <w:t xml:space="preserve">empelvis </w:t>
      </w:r>
      <w:r w:rsidR="00FB35B7">
        <w:t>innsamling til lekerom eller utstyr</w:t>
      </w:r>
      <w:r w:rsidR="0062413F">
        <w:br/>
        <w:t>i</w:t>
      </w:r>
      <w:r w:rsidR="00FB35B7">
        <w:t xml:space="preserve">drett – </w:t>
      </w:r>
      <w:r w:rsidR="0062413F">
        <w:t xml:space="preserve">er vi </w:t>
      </w:r>
      <w:r w:rsidR="00FB35B7">
        <w:t>sikker på at mottaket har fått informasjon</w:t>
      </w:r>
      <w:r w:rsidR="0062413F">
        <w:t xml:space="preserve"> om Hovding og idrettstilbudet der</w:t>
      </w:r>
      <w:r w:rsidR="00FB35B7">
        <w:t xml:space="preserve">? </w:t>
      </w:r>
      <w:r w:rsidR="0047702A">
        <w:t>Siw t</w:t>
      </w:r>
      <w:r w:rsidR="00FB35B7">
        <w:t>ar det opp igjen på styremøte i morgen</w:t>
      </w:r>
      <w:r w:rsidR="0047702A">
        <w:t>, og s</w:t>
      </w:r>
      <w:r w:rsidR="00FB35B7">
        <w:t>ikrer at barnekoordinator har kontaktinformasjon til daglig leder</w:t>
      </w:r>
      <w:r w:rsidR="0047702A">
        <w:t xml:space="preserve"> </w:t>
      </w:r>
      <w:r w:rsidR="00FB35B7">
        <w:br/>
      </w:r>
      <w:r w:rsidR="0047702A">
        <w:t xml:space="preserve">Erle </w:t>
      </w:r>
      <w:r w:rsidR="00BE449D">
        <w:t>går i dialog for å avklare om det er ønskelig og mulig å e</w:t>
      </w:r>
      <w:r w:rsidR="00FB35B7">
        <w:t>tablere et samarbeid med Røde Kors</w:t>
      </w:r>
      <w:r w:rsidR="00BE449D">
        <w:t xml:space="preserve">, med formål om å kunne bistå til raskere normalisering og integrering i nærmiljøet </w:t>
      </w:r>
      <w:r>
        <w:rPr>
          <w:b/>
          <w:bCs/>
        </w:rPr>
        <w:br/>
      </w:r>
      <w:r w:rsidR="003B77FD">
        <w:rPr>
          <w:b/>
          <w:bCs/>
        </w:rPr>
        <w:br/>
        <w:t xml:space="preserve">Eventuelt </w:t>
      </w:r>
      <w:r w:rsidR="003B77FD">
        <w:rPr>
          <w:b/>
          <w:bCs/>
        </w:rPr>
        <w:br/>
      </w:r>
      <w:r w:rsidR="003B77FD" w:rsidRPr="00CA3A79">
        <w:t xml:space="preserve">17.mai komité </w:t>
      </w:r>
      <w:r w:rsidR="003B77FD">
        <w:t>–</w:t>
      </w:r>
      <w:r w:rsidR="003B77FD" w:rsidRPr="00CA3A79">
        <w:t xml:space="preserve"> </w:t>
      </w:r>
      <w:r w:rsidR="003B77FD">
        <w:t xml:space="preserve">kontroll på fakturaer? Må bli enig om </w:t>
      </w:r>
      <w:r w:rsidR="0027019A">
        <w:t>hvordan dette skal løses fremover og sikre at komiteen har kontroll på utestående regninger</w:t>
      </w:r>
      <w:r w:rsidR="00E954D9">
        <w:t xml:space="preserve">. 17-mai komité har oppstartsmøte førstkommende mandag, Ingvild sitter i den og videreformidler relevant informasjon. </w:t>
      </w:r>
      <w:r w:rsidR="00AD21FA">
        <w:br/>
      </w:r>
      <w:r w:rsidR="003B77FD">
        <w:br/>
      </w:r>
      <w:r w:rsidR="0027019A">
        <w:lastRenderedPageBreak/>
        <w:t xml:space="preserve">Digital filstruktur – fjorårets FAU måtte </w:t>
      </w:r>
      <w:proofErr w:type="gramStart"/>
      <w:r w:rsidR="0027019A">
        <w:t>fokusere</w:t>
      </w:r>
      <w:proofErr w:type="gramEnd"/>
      <w:r w:rsidR="0027019A">
        <w:t xml:space="preserve"> på å utarbeide </w:t>
      </w:r>
      <w:r w:rsidR="00AD21FA">
        <w:t xml:space="preserve">struktur og innhold. Ønskelig at det fremover også </w:t>
      </w:r>
      <w:proofErr w:type="gramStart"/>
      <w:r w:rsidR="00AD21FA">
        <w:t>fokuseres</w:t>
      </w:r>
      <w:proofErr w:type="gramEnd"/>
      <w:r w:rsidR="00AD21FA">
        <w:t xml:space="preserve"> på å utarbeide en digital struktur som sikrer bedre muligheter for samhandling og arkivering. Enighet om at dette gjøres på Google Drive, og at Kim Daniel tar ansvar for prosessen. </w:t>
      </w:r>
      <w:r w:rsidR="003B77FD">
        <w:br/>
      </w:r>
      <w:r w:rsidR="00AD21FA">
        <w:br/>
        <w:t>Tverrfaglige møter – enighet om at det kan være positivt med eksterne foredragsholdere/</w:t>
      </w:r>
      <w:proofErr w:type="spellStart"/>
      <w:r w:rsidR="00AD21FA">
        <w:t>ted</w:t>
      </w:r>
      <w:proofErr w:type="spellEnd"/>
      <w:r w:rsidR="00AD21FA">
        <w:t xml:space="preserve"> talks/paneldebatter etc. om relevante tema. Eksempelvis Endre fra politiet, Utekontakten, Natteravnene</w:t>
      </w:r>
      <w:r w:rsidR="00765D33">
        <w:t>, barnekoordinator fra asylmottaket</w:t>
      </w:r>
      <w:r w:rsidR="00AD21FA">
        <w:t xml:space="preserve"> </w:t>
      </w:r>
      <w:r w:rsidR="00765D33">
        <w:t xml:space="preserve">m.m. </w:t>
      </w:r>
      <w:r w:rsidR="00765D33">
        <w:br/>
        <w:t>Til neste gang skal alle tenke gjennom hvilke aktører som kan være relevant, og det skal lages en konkret plan for gjennomføring</w:t>
      </w:r>
      <w:r w:rsidR="00C50EAD">
        <w:t xml:space="preserve"> </w:t>
      </w:r>
    </w:p>
    <w:sectPr w:rsidR="00C45A93" w:rsidRPr="00F71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ECD"/>
    <w:rsid w:val="00041D68"/>
    <w:rsid w:val="00043313"/>
    <w:rsid w:val="000A1251"/>
    <w:rsid w:val="000A1D9B"/>
    <w:rsid w:val="000D14D7"/>
    <w:rsid w:val="001313C6"/>
    <w:rsid w:val="00136373"/>
    <w:rsid w:val="0014212A"/>
    <w:rsid w:val="001A468A"/>
    <w:rsid w:val="002023A2"/>
    <w:rsid w:val="002067B2"/>
    <w:rsid w:val="0024181C"/>
    <w:rsid w:val="00265C2A"/>
    <w:rsid w:val="0027019A"/>
    <w:rsid w:val="0028425F"/>
    <w:rsid w:val="002A614F"/>
    <w:rsid w:val="002B0C27"/>
    <w:rsid w:val="00337B0D"/>
    <w:rsid w:val="00366F83"/>
    <w:rsid w:val="003B5FAC"/>
    <w:rsid w:val="003B77FD"/>
    <w:rsid w:val="003D2931"/>
    <w:rsid w:val="003D747C"/>
    <w:rsid w:val="004047BD"/>
    <w:rsid w:val="00404B92"/>
    <w:rsid w:val="00421A98"/>
    <w:rsid w:val="00451968"/>
    <w:rsid w:val="00466DAE"/>
    <w:rsid w:val="0047702A"/>
    <w:rsid w:val="00487FAA"/>
    <w:rsid w:val="004C0CB2"/>
    <w:rsid w:val="0050220E"/>
    <w:rsid w:val="00520494"/>
    <w:rsid w:val="00523579"/>
    <w:rsid w:val="005872A9"/>
    <w:rsid w:val="00597347"/>
    <w:rsid w:val="005A0F23"/>
    <w:rsid w:val="005A2595"/>
    <w:rsid w:val="005C7411"/>
    <w:rsid w:val="00616289"/>
    <w:rsid w:val="0062413F"/>
    <w:rsid w:val="006309B0"/>
    <w:rsid w:val="006650D6"/>
    <w:rsid w:val="006719FD"/>
    <w:rsid w:val="006B654B"/>
    <w:rsid w:val="0072480E"/>
    <w:rsid w:val="00751866"/>
    <w:rsid w:val="00765D33"/>
    <w:rsid w:val="007A41DA"/>
    <w:rsid w:val="0080728D"/>
    <w:rsid w:val="00827E45"/>
    <w:rsid w:val="00845FD8"/>
    <w:rsid w:val="0087204A"/>
    <w:rsid w:val="008B11C1"/>
    <w:rsid w:val="008D356E"/>
    <w:rsid w:val="00904038"/>
    <w:rsid w:val="0091454F"/>
    <w:rsid w:val="0093171A"/>
    <w:rsid w:val="00933977"/>
    <w:rsid w:val="009432A8"/>
    <w:rsid w:val="00956367"/>
    <w:rsid w:val="00965ED0"/>
    <w:rsid w:val="00987938"/>
    <w:rsid w:val="009A3841"/>
    <w:rsid w:val="009C1DB7"/>
    <w:rsid w:val="00A03FAB"/>
    <w:rsid w:val="00A42689"/>
    <w:rsid w:val="00A45732"/>
    <w:rsid w:val="00A74EAC"/>
    <w:rsid w:val="00AA5240"/>
    <w:rsid w:val="00AD21FA"/>
    <w:rsid w:val="00B366A3"/>
    <w:rsid w:val="00B4364C"/>
    <w:rsid w:val="00B46DA7"/>
    <w:rsid w:val="00BD0915"/>
    <w:rsid w:val="00BD23DF"/>
    <w:rsid w:val="00BE449D"/>
    <w:rsid w:val="00BF0F4E"/>
    <w:rsid w:val="00C06C9B"/>
    <w:rsid w:val="00C14D19"/>
    <w:rsid w:val="00C235CA"/>
    <w:rsid w:val="00C3096F"/>
    <w:rsid w:val="00C45A93"/>
    <w:rsid w:val="00C50EAD"/>
    <w:rsid w:val="00C63051"/>
    <w:rsid w:val="00C718BE"/>
    <w:rsid w:val="00C81E6D"/>
    <w:rsid w:val="00C91DBD"/>
    <w:rsid w:val="00CA3A79"/>
    <w:rsid w:val="00CD50CD"/>
    <w:rsid w:val="00CF246B"/>
    <w:rsid w:val="00D21AE2"/>
    <w:rsid w:val="00D3650A"/>
    <w:rsid w:val="00D925E7"/>
    <w:rsid w:val="00E26D68"/>
    <w:rsid w:val="00E75F83"/>
    <w:rsid w:val="00E85547"/>
    <w:rsid w:val="00E92338"/>
    <w:rsid w:val="00E954D9"/>
    <w:rsid w:val="00EB63FB"/>
    <w:rsid w:val="00EC0371"/>
    <w:rsid w:val="00F35717"/>
    <w:rsid w:val="00F66A3B"/>
    <w:rsid w:val="00F71309"/>
    <w:rsid w:val="00F92B35"/>
    <w:rsid w:val="00FA5212"/>
    <w:rsid w:val="00FB35B7"/>
    <w:rsid w:val="00FC5ECD"/>
    <w:rsid w:val="00FE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D1150"/>
  <w15:chartTrackingRefBased/>
  <w15:docId w15:val="{9CC369CC-99BC-48A0-AEE7-21F0D339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C5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C5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C5E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5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5E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5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5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5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5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C5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C5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C5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5EC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5EC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5EC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5EC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5EC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5EC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C5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C5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5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5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C5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C5EC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C5EC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C5EC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5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5EC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C5ECD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F92B35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92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arnevakten.no/personvern-og-privatliv-for-bar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3695</Characters>
  <Application>Microsoft Office Word</Application>
  <DocSecurity>0</DocSecurity>
  <Lines>30</Lines>
  <Paragraphs>8</Paragraphs>
  <ScaleCrop>false</ScaleCrop>
  <Company>Barne-, ungdoms- og familiedirektoratet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Fjeldstad Haukeland</dc:creator>
  <cp:keywords/>
  <dc:description/>
  <cp:lastModifiedBy>Fardal, Øydis Dæmring</cp:lastModifiedBy>
  <cp:revision>2</cp:revision>
  <dcterms:created xsi:type="dcterms:W3CDTF">2025-10-15T12:27:00Z</dcterms:created>
  <dcterms:modified xsi:type="dcterms:W3CDTF">2025-10-15T12:27:00Z</dcterms:modified>
</cp:coreProperties>
</file>