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rPr>
          <w:rFonts w:ascii="Goudy Type" w:cs="Goudy Type" w:eastAsia="Goudy Type" w:hAnsi="Goudy Type"/>
          <w:b w:val="1"/>
          <w:bCs w:val="1"/>
          <w:color w:val="4471c4"/>
          <w:sz w:val="56"/>
          <w:szCs w:val="56"/>
        </w:rPr>
      </w:pPr>
      <w:r w:rsidDel="00000000" w:rsidR="00000000" w:rsidRPr="00000000">
        <w:rPr>
          <w:rFonts w:ascii="Goudy Type" w:cs="Goudy Type" w:eastAsia="Goudy Type" w:hAnsi="Goudy Type"/>
          <w:b w:val="1"/>
          <w:bCs w:val="1"/>
          <w:color w:val="4471c4"/>
          <w:sz w:val="44"/>
          <w:szCs w:val="44"/>
          <w:rtl w:val="0"/>
        </w:rPr>
        <w:t xml:space="preserve">Ukeplan klasse: M3E, Uke 5   FOV</w:t>
      </w:r>
      <w:r w:rsidDel="00000000" w:rsidR="00000000" w:rsidRPr="00000000">
        <w:rPr>
          <w:rtl w:val="0"/>
        </w:rPr>
      </w:r>
    </w:p>
    <w:tbl>
      <w:tblPr>
        <w:tblStyle w:val="Table1"/>
        <w:tblW w:w="113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05"/>
        <w:gridCol w:w="3060"/>
        <w:gridCol w:w="6675"/>
        <w:tblGridChange w:id="0">
          <w:tblGrid>
            <w:gridCol w:w="1605"/>
            <w:gridCol w:w="3060"/>
            <w:gridCol w:w="6675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02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Fag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03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Tema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04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Mål</w:t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05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Norsk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Å vokse opp i to kulturer</w:t>
            </w:r>
          </w:p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Samisk språk, kultur og identitet</w:t>
            </w:r>
          </w:p>
        </w:tc>
        <w:tc>
          <w:tcPr/>
          <w:p w:rsidR="00000000" w:rsidDel="00000000" w:rsidP="00000000" w:rsidRDefault="00000000" w:rsidRPr="00000000" w14:paraId="00000009">
            <w:pPr>
              <w:shd w:fill="ffffff" w:val="clear"/>
              <w:spacing w:after="120" w:before="120" w:line="240" w:lineRule="auto"/>
              <w:ind w:left="0" w:firstLine="0"/>
              <w:rPr>
                <w:rFonts w:ascii="Roboto" w:cs="Roboto" w:eastAsia="Roboto" w:hAnsi="Roboto"/>
                <w:color w:val="303030"/>
              </w:rPr>
            </w:pPr>
            <w:r w:rsidDel="00000000" w:rsidR="00000000" w:rsidRPr="00000000">
              <w:rPr>
                <w:rFonts w:ascii="Roboto" w:cs="Roboto" w:eastAsia="Roboto" w:hAnsi="Roboto"/>
                <w:color w:val="303030"/>
                <w:rtl w:val="0"/>
              </w:rPr>
              <w:t xml:space="preserve">snakke norsk med en stort sett funksjonell uttale</w:t>
            </w:r>
          </w:p>
          <w:p w:rsidR="00000000" w:rsidDel="00000000" w:rsidP="00000000" w:rsidRDefault="00000000" w:rsidRPr="00000000" w14:paraId="0000000A">
            <w:pPr>
              <w:shd w:fill="ffffff" w:val="clear"/>
              <w:spacing w:after="120" w:before="120" w:line="240" w:lineRule="auto"/>
              <w:ind w:left="0" w:firstLine="0"/>
              <w:rPr>
                <w:rFonts w:ascii="Roboto" w:cs="Roboto" w:eastAsia="Roboto" w:hAnsi="Roboto"/>
                <w:color w:val="303030"/>
              </w:rPr>
            </w:pPr>
            <w:r w:rsidDel="00000000" w:rsidR="00000000" w:rsidRPr="00000000">
              <w:rPr>
                <w:rFonts w:ascii="Roboto" w:cs="Roboto" w:eastAsia="Roboto" w:hAnsi="Roboto"/>
                <w:color w:val="303030"/>
                <w:rtl w:val="0"/>
              </w:rPr>
              <w:t xml:space="preserve">gjenfortelle, forklare og reflektere over innholdet i ulike tekster og begrunne egne synspunkter muntlig og skriftlig</w:t>
            </w:r>
          </w:p>
          <w:p w:rsidR="00000000" w:rsidDel="00000000" w:rsidP="00000000" w:rsidRDefault="00000000" w:rsidRPr="00000000" w14:paraId="0000000B">
            <w:pPr>
              <w:shd w:fill="ffffff" w:val="clear"/>
              <w:spacing w:after="120" w:before="120" w:line="240" w:lineRule="auto"/>
              <w:ind w:left="0" w:firstLine="0"/>
              <w:rPr>
                <w:rFonts w:ascii="Roboto" w:cs="Roboto" w:eastAsia="Roboto" w:hAnsi="Roboto"/>
                <w:color w:val="303030"/>
              </w:rPr>
            </w:pPr>
            <w:r w:rsidDel="00000000" w:rsidR="00000000" w:rsidRPr="00000000">
              <w:rPr>
                <w:rFonts w:ascii="Roboto" w:cs="Roboto" w:eastAsia="Roboto" w:hAnsi="Roboto"/>
                <w:color w:val="303030"/>
                <w:rtl w:val="0"/>
              </w:rPr>
              <w:t xml:space="preserve">reflektere over sammenhenger mellom språk, kultur og identitet</w:t>
            </w:r>
          </w:p>
          <w:p w:rsidR="00000000" w:rsidDel="00000000" w:rsidP="00000000" w:rsidRDefault="00000000" w:rsidRPr="00000000" w14:paraId="0000000C">
            <w:pPr>
              <w:shd w:fill="ffffff" w:val="clear"/>
              <w:spacing w:after="120" w:before="120" w:line="348" w:lineRule="auto"/>
              <w:ind w:left="0" w:firstLine="0"/>
              <w:rPr>
                <w:rFonts w:ascii="Roboto" w:cs="Roboto" w:eastAsia="Roboto" w:hAnsi="Roboto"/>
                <w:color w:val="303030"/>
                <w:sz w:val="23"/>
                <w:szCs w:val="23"/>
              </w:rPr>
            </w:pPr>
            <w:r w:rsidDel="00000000" w:rsidR="00000000" w:rsidRPr="00000000">
              <w:rPr>
                <w:rFonts w:ascii="Roboto" w:cs="Roboto" w:eastAsia="Roboto" w:hAnsi="Roboto"/>
                <w:color w:val="303030"/>
                <w:sz w:val="23"/>
                <w:szCs w:val="23"/>
                <w:rtl w:val="0"/>
              </w:rPr>
              <w:t xml:space="preserve">samtale om samisk språk og kultur i fortid og nåtid</w:t>
            </w:r>
          </w:p>
          <w:p w:rsidR="00000000" w:rsidDel="00000000" w:rsidP="00000000" w:rsidRDefault="00000000" w:rsidRPr="00000000" w14:paraId="0000000D">
            <w:pPr>
              <w:shd w:fill="ffffff" w:val="clear"/>
              <w:spacing w:after="120" w:before="120" w:line="240" w:lineRule="auto"/>
              <w:ind w:left="0" w:firstLine="0"/>
              <w:rPr>
                <w:rFonts w:ascii="Roboto" w:cs="Roboto" w:eastAsia="Roboto" w:hAnsi="Roboto"/>
                <w:color w:val="303030"/>
              </w:rPr>
            </w:pPr>
            <w:r w:rsidDel="00000000" w:rsidR="00000000" w:rsidRPr="00000000">
              <w:rPr>
                <w:rFonts w:ascii="Roboto" w:cs="Roboto" w:eastAsia="Roboto" w:hAnsi="Roboto"/>
                <w:color w:val="303030"/>
                <w:rtl w:val="0"/>
              </w:rPr>
              <w:t xml:space="preserve">l</w:t>
            </w:r>
            <w:r w:rsidDel="00000000" w:rsidR="00000000" w:rsidRPr="00000000">
              <w:rPr>
                <w:rFonts w:ascii="Roboto" w:cs="Roboto" w:eastAsia="Roboto" w:hAnsi="Roboto"/>
                <w:color w:val="303030"/>
                <w:highlight w:val="white"/>
                <w:rtl w:val="0"/>
              </w:rPr>
              <w:t xml:space="preserve">ese egnede saktekster og skjønnlitterære tekster, og samtale om innhold, tema og noen språklige og litterære virkemidler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0E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Matematikk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Geometri</w:t>
            </w:r>
          </w:p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regne ut og sammenligne areal av enkle og sammensatte geometriske figurer og regne ut omkrets. måle diameter og omkrets til sirkler, og utforske og beskrive sammenhengen mellom diameter og omkrets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12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Engelsk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Se Google Classroom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15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Naturfag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Energi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beskrive og sammenligne fornybare og ikke fornybare energikilder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18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Samfunnsfag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Kjønn og identitet</w:t>
            </w:r>
          </w:p>
        </w:tc>
        <w:tc>
          <w:tcPr/>
          <w:p w:rsidR="00000000" w:rsidDel="00000000" w:rsidP="00000000" w:rsidRDefault="00000000" w:rsidRPr="00000000" w14:paraId="0000001A">
            <w:pPr>
              <w:shd w:fill="ffffff" w:val="clear"/>
              <w:spacing w:after="120" w:before="120" w:line="348" w:lineRule="auto"/>
              <w:ind w:left="0" w:firstLine="0"/>
              <w:rPr>
                <w:rFonts w:ascii="Roboto" w:cs="Roboto" w:eastAsia="Roboto" w:hAnsi="Roboto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303030"/>
                <w:rtl w:val="0"/>
              </w:rPr>
              <w:t xml:space="preserve">samtale om og reflektere over kjønn, identitet og grensesetting for egen kropp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1B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IKT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Digitale hjelpemidler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Geogebra og Kikora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after="160" w:line="259" w:lineRule="auto"/>
        <w:rPr>
          <w:rFonts w:ascii="Goudy Type" w:cs="Goudy Type" w:eastAsia="Goudy Type" w:hAnsi="Goudy Type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Lines w:val="1"/>
        <w:widowControl w:val="0"/>
        <w:spacing w:line="240" w:lineRule="auto"/>
        <w:rPr>
          <w:rFonts w:ascii="Goudy Type" w:cs="Goudy Type" w:eastAsia="Goudy Type" w:hAnsi="Goudy Type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Ønsker du å ta kontakt med lærer, kan du sende en melding.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Lines w:val="1"/>
        <w:widowControl w:val="0"/>
        <w:spacing w:line="240" w:lineRule="auto"/>
        <w:rPr>
          <w:rFonts w:ascii="Goudy Type" w:cs="Goudy Type" w:eastAsia="Goudy Type" w:hAnsi="Goudy Type"/>
          <w:sz w:val="24"/>
          <w:szCs w:val="24"/>
        </w:rPr>
      </w:pPr>
      <w:r w:rsidDel="00000000" w:rsidR="00000000" w:rsidRPr="00000000">
        <w:rPr>
          <w:rFonts w:ascii="Goudy Type" w:cs="Goudy Type" w:eastAsia="Goudy Type" w:hAnsi="Goudy Type"/>
          <w:b w:val="1"/>
          <w:bCs w:val="1"/>
          <w:sz w:val="24"/>
          <w:szCs w:val="24"/>
          <w:rtl w:val="0"/>
        </w:rPr>
        <w:t xml:space="preserve">Lærere: Isabel</w:t>
      </w:r>
      <w:r w:rsidDel="00000000" w:rsidR="00000000" w:rsidRPr="00000000">
        <w:rPr>
          <w:rFonts w:ascii="Goudy Type" w:cs="Goudy Type" w:eastAsia="Goudy Type" w:hAnsi="Goudy Type"/>
          <w:sz w:val="24"/>
          <w:szCs w:val="24"/>
          <w:rtl w:val="0"/>
        </w:rPr>
        <w:t xml:space="preserve"> (mob. 971 10 186) </w:t>
      </w:r>
      <w:r w:rsidDel="00000000" w:rsidR="00000000" w:rsidRPr="00000000">
        <w:rPr>
          <w:rFonts w:ascii="Goudy Type" w:cs="Goudy Type" w:eastAsia="Goudy Type" w:hAnsi="Goudy Type"/>
          <w:b w:val="1"/>
          <w:bCs w:val="1"/>
          <w:sz w:val="24"/>
          <w:szCs w:val="24"/>
          <w:rtl w:val="0"/>
        </w:rPr>
        <w:t xml:space="preserve">og Marianne</w:t>
      </w:r>
      <w:r w:rsidDel="00000000" w:rsidR="00000000" w:rsidRPr="00000000">
        <w:rPr>
          <w:rFonts w:ascii="Goudy Type" w:cs="Goudy Type" w:eastAsia="Goudy Type" w:hAnsi="Goudy Type"/>
          <w:sz w:val="24"/>
          <w:szCs w:val="24"/>
          <w:rtl w:val="0"/>
        </w:rPr>
        <w:t xml:space="preserve"> (mob. 916 84 519)</w:t>
      </w:r>
    </w:p>
    <w:p w:rsidR="00000000" w:rsidDel="00000000" w:rsidP="00000000" w:rsidRDefault="00000000" w:rsidRPr="00000000" w14:paraId="00000021">
      <w:pPr>
        <w:keepLines w:val="1"/>
        <w:widowControl w:val="0"/>
        <w:spacing w:line="240" w:lineRule="auto"/>
        <w:rPr>
          <w:rFonts w:ascii="Goudy Type" w:cs="Goudy Type" w:eastAsia="Goudy Type" w:hAnsi="Goudy Type"/>
          <w:sz w:val="28"/>
          <w:szCs w:val="28"/>
        </w:rPr>
      </w:pPr>
      <w:r w:rsidDel="00000000" w:rsidR="00000000" w:rsidRPr="00000000">
        <w:rPr>
          <w:rFonts w:ascii="Goudy Type" w:cs="Goudy Type" w:eastAsia="Goudy Type" w:hAnsi="Goudy Type"/>
          <w:b w:val="1"/>
          <w:bCs w:val="1"/>
          <w:sz w:val="24"/>
          <w:szCs w:val="24"/>
          <w:rtl w:val="0"/>
        </w:rPr>
        <w:t xml:space="preserve">Skolens hjemmeside: </w:t>
      </w:r>
      <w:hyperlink r:id="rId6">
        <w:r w:rsidDel="00000000" w:rsidR="00000000" w:rsidRPr="00000000">
          <w:rPr>
            <w:rFonts w:ascii="Goudy Type" w:cs="Goudy Type" w:eastAsia="Goudy Type" w:hAnsi="Goudy Type"/>
            <w:color w:val="1155cc"/>
            <w:sz w:val="28"/>
            <w:szCs w:val="28"/>
            <w:u w:val="single"/>
            <w:rtl w:val="0"/>
          </w:rPr>
          <w:t xml:space="preserve">Forberedende opplæring for voksne i Bergen</w:t>
        </w:r>
      </w:hyperlink>
      <w:r w:rsidDel="00000000" w:rsidR="00000000" w:rsidRPr="00000000">
        <w:rPr>
          <w:rFonts w:ascii="Goudy Type" w:cs="Goudy Type" w:eastAsia="Goudy Type" w:hAnsi="Goudy Type"/>
          <w:sz w:val="28"/>
          <w:szCs w:val="28"/>
          <w:rtl w:val="0"/>
        </w:rPr>
        <w:t xml:space="preserve">     </w:t>
      </w:r>
    </w:p>
    <w:p w:rsidR="00000000" w:rsidDel="00000000" w:rsidP="00000000" w:rsidRDefault="00000000" w:rsidRPr="00000000" w14:paraId="00000022">
      <w:pPr>
        <w:keepLines w:val="1"/>
        <w:widowControl w:val="0"/>
        <w:spacing w:line="240" w:lineRule="auto"/>
        <w:rPr>
          <w:rFonts w:ascii="Goudy Type" w:cs="Goudy Type" w:eastAsia="Goudy Type" w:hAnsi="Goudy Type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.6666666666665"/>
        <w:gridCol w:w="2325.6666666666665"/>
        <w:gridCol w:w="2325.6666666666665"/>
        <w:gridCol w:w="2325.6666666666665"/>
        <w:gridCol w:w="2325.6666666666665"/>
        <w:gridCol w:w="2325.6666666666665"/>
        <w:tblGridChange w:id="0">
          <w:tblGrid>
            <w:gridCol w:w="2325.6666666666665"/>
            <w:gridCol w:w="2325.6666666666665"/>
            <w:gridCol w:w="2325.6666666666665"/>
            <w:gridCol w:w="2325.6666666666665"/>
            <w:gridCol w:w="2325.6666666666665"/>
            <w:gridCol w:w="2325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Mandag 26/01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Tirsdag 27/01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Onsdag 28/01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Torsdag 29/01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Fredag 30/01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08:30 - 10:00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Norsk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Samisk språk og kultur. Novellen “Samegutt”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PRESENTASJON FOR DE SOM IKKE HAR HATT DEN.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Naturfag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highlight w:val="green"/>
              </w:rPr>
            </w:pPr>
            <w:r w:rsidDel="00000000" w:rsidR="00000000" w:rsidRPr="00000000">
              <w:rPr>
                <w:highlight w:val="green"/>
                <w:rtl w:val="0"/>
              </w:rPr>
              <w:t xml:space="preserve">Fornybare og ikke-fornybare energikilder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Samfunnsfag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Kjønn og identitet.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Kjønnsidentitet (elevkanalen)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Film og oppgaver.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Matematikk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Geometri - Omkrets og areal 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Rom 216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FRI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PLANLEGGINGS-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          DAG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10:00 - 10:30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Pause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Pause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Pause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Pause</w:t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10:30 - 12:00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Matematikk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Geometri - Omkrets av sirkel 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Rom 216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Samfunnsfag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Nytt tema: Kjønn og identitet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Grip 3 s. 77-82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highlight w:val="yellow"/>
                <w:rtl w:val="0"/>
              </w:rPr>
              <w:t xml:space="preserve">Samfunnsfagprøve for de som ikke har hatt den.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Norsk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Novellen “Skolegutt” av Laila Stien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b w:val="1"/>
                <w:bCs w:val="1"/>
                <w:highlight w:val="green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Naturfag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highlight w:val="green"/>
              </w:rPr>
            </w:pPr>
            <w:r w:rsidDel="00000000" w:rsidR="00000000" w:rsidRPr="00000000">
              <w:rPr>
                <w:highlight w:val="green"/>
                <w:rtl w:val="0"/>
              </w:rPr>
              <w:t xml:space="preserve">Fornybare og ikke-fornybare energikilder 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highlight w:val="green"/>
              </w:rPr>
            </w:pPr>
            <w:r w:rsidDel="00000000" w:rsidR="00000000" w:rsidRPr="00000000">
              <w:rPr>
                <w:b w:val="1"/>
                <w:bCs w:val="1"/>
                <w:highlight w:val="green"/>
                <w:rtl w:val="0"/>
              </w:rPr>
              <w:t xml:space="preserve">Naturfagsrommet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12:00 - 12:30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Pause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Pause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Pause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Pause</w:t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9.892578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12:30 - 14:00</w:t>
            </w:r>
          </w:p>
        </w:tc>
        <w:tc>
          <w:tcPr>
            <w:vMerge w:val="restart"/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Engelsk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Engelsk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Norsk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Novellen “Skolegutt” av Laila Stien</w:t>
            </w:r>
          </w:p>
        </w:tc>
        <w:tc>
          <w:tcPr>
            <w:vMerge w:val="restart"/>
            <w:shd w:fill="ff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Studietid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spacing w:after="160" w:line="259" w:lineRule="auto"/>
        <w:rPr>
          <w:rFonts w:ascii="Goudy Type" w:cs="Goudy Type" w:eastAsia="Goudy Type" w:hAnsi="Goudy Type"/>
          <w:b w:val="1"/>
          <w:bCs w:val="1"/>
          <w:sz w:val="24"/>
          <w:szCs w:val="24"/>
        </w:rPr>
      </w:pPr>
      <w:r w:rsidDel="00000000" w:rsidR="00000000" w:rsidRPr="00000000">
        <w:rPr>
          <w:rFonts w:ascii="Goudy Type" w:cs="Goudy Type" w:eastAsia="Goudy Type" w:hAnsi="Goudy Type"/>
          <w:b w:val="1"/>
          <w:bCs w:val="1"/>
          <w:sz w:val="24"/>
          <w:szCs w:val="24"/>
          <w:rtl w:val="0"/>
        </w:rPr>
        <w:t xml:space="preserve">Anbefalte arbeidsoppgaver:</w:t>
      </w:r>
    </w:p>
    <w:tbl>
      <w:tblPr>
        <w:tblStyle w:val="Table3"/>
        <w:tblW w:w="13993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98"/>
        <w:gridCol w:w="10496"/>
        <w:tblGridChange w:id="0">
          <w:tblGrid>
            <w:gridCol w:w="3498"/>
            <w:gridCol w:w="10496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0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Matematikk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Les s. 262  i 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Grip 3 Matematikk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og gjør oppgavene på s. 263 og 264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bdd7ee" w:val="clear"/>
          </w:tcPr>
          <w:p w:rsidR="00000000" w:rsidDel="00000000" w:rsidP="00000000" w:rsidRDefault="00000000" w:rsidRPr="00000000" w14:paraId="00000078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Engelsk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7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 Google Classroom.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fff2cc" w:val="clear"/>
          </w:tcPr>
          <w:p w:rsidR="00000000" w:rsidDel="00000000" w:rsidP="00000000" w:rsidRDefault="00000000" w:rsidRPr="00000000" w14:paraId="0000007A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Norsk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f7cbac" w:val="clear"/>
          </w:tcPr>
          <w:p w:rsidR="00000000" w:rsidDel="00000000" w:rsidP="00000000" w:rsidRDefault="00000000" w:rsidRPr="00000000" w14:paraId="000000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Samfunnsfag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7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 som ikke hadde prøven i samfunnsfag forrige uke må ha den denne uken.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c5e0b3" w:val="clear"/>
          </w:tcPr>
          <w:p w:rsidR="00000000" w:rsidDel="00000000" w:rsidP="00000000" w:rsidRDefault="00000000" w:rsidRPr="00000000" w14:paraId="0000007E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Naturfag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7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heftet du fikk på skolen for to uker siden og gjør oppgavene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oudy Type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bergen.kommune.no/innbyggerhjelpen/barnehage-og-skole/voksenopplaring/grunnskole-for-voksne/forberedende-opplaring-for-voksne-i-bergen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