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445C5" w14:textId="1634C945" w:rsidR="00B15646" w:rsidRPr="007D3423" w:rsidRDefault="0011360B">
      <w:pPr>
        <w:rPr>
          <w:b/>
          <w:bCs/>
        </w:rPr>
      </w:pPr>
      <w:r w:rsidRPr="007D3423">
        <w:rPr>
          <w:b/>
          <w:bCs/>
        </w:rPr>
        <w:t>Referat FAU 0</w:t>
      </w:r>
      <w:r w:rsidR="00464341">
        <w:rPr>
          <w:b/>
          <w:bCs/>
        </w:rPr>
        <w:t>9</w:t>
      </w:r>
      <w:r w:rsidRPr="007D3423">
        <w:rPr>
          <w:b/>
          <w:bCs/>
        </w:rPr>
        <w:t>.1</w:t>
      </w:r>
      <w:r w:rsidR="00464341">
        <w:rPr>
          <w:b/>
          <w:bCs/>
        </w:rPr>
        <w:t>2</w:t>
      </w:r>
      <w:r w:rsidRPr="007D3423">
        <w:rPr>
          <w:b/>
          <w:bCs/>
        </w:rPr>
        <w:t>.25</w:t>
      </w:r>
    </w:p>
    <w:p w14:paraId="7C2080AA" w14:textId="77777777" w:rsidR="00796BF4" w:rsidRDefault="0011360B">
      <w:pPr>
        <w:rPr>
          <w:lang w:val="en-US"/>
        </w:rPr>
      </w:pPr>
      <w:proofErr w:type="spellStart"/>
      <w:r w:rsidRPr="00796BF4">
        <w:rPr>
          <w:lang w:val="en-US"/>
        </w:rPr>
        <w:t>Tilstede</w:t>
      </w:r>
      <w:proofErr w:type="spellEnd"/>
      <w:r w:rsidRPr="00796BF4">
        <w:rPr>
          <w:lang w:val="en-US"/>
        </w:rPr>
        <w:t xml:space="preserve">: </w:t>
      </w:r>
      <w:r w:rsidR="00A36CC1" w:rsidRPr="00796BF4">
        <w:rPr>
          <w:lang w:val="en-US"/>
        </w:rPr>
        <w:t xml:space="preserve">1a Siri, </w:t>
      </w:r>
      <w:r w:rsidR="00723CC8" w:rsidRPr="00796BF4">
        <w:rPr>
          <w:lang w:val="en-US"/>
        </w:rPr>
        <w:t>2a Bjørnar, 2b Jannicke</w:t>
      </w:r>
      <w:r w:rsidR="00F47C24" w:rsidRPr="00796BF4">
        <w:rPr>
          <w:lang w:val="en-US"/>
        </w:rPr>
        <w:t xml:space="preserve">, </w:t>
      </w:r>
      <w:r w:rsidR="001005BC" w:rsidRPr="00796BF4">
        <w:rPr>
          <w:lang w:val="en-US"/>
        </w:rPr>
        <w:t>3b Fride</w:t>
      </w:r>
      <w:r w:rsidR="00C61AA5" w:rsidRPr="00796BF4">
        <w:rPr>
          <w:lang w:val="en-US"/>
        </w:rPr>
        <w:t xml:space="preserve">, 4b Margrethe, 5a Synnøve, 5B Glenn, </w:t>
      </w:r>
    </w:p>
    <w:p w14:paraId="419092FA" w14:textId="3D74400B" w:rsidR="0011360B" w:rsidRPr="00796BF4" w:rsidRDefault="00796BF4">
      <w:pPr>
        <w:rPr>
          <w:lang w:val="en-US"/>
        </w:rPr>
      </w:pPr>
      <w:r w:rsidRPr="00796BF4">
        <w:rPr>
          <w:lang w:val="en-US"/>
        </w:rPr>
        <w:t>6 A</w:t>
      </w:r>
      <w:r>
        <w:rPr>
          <w:lang w:val="en-US"/>
        </w:rPr>
        <w:t xml:space="preserve"> Kari, 6B Elisabeth, 7a Darco, 7B Guro</w:t>
      </w:r>
    </w:p>
    <w:p w14:paraId="52A981EB" w14:textId="32B9D07A" w:rsidR="00723CC8" w:rsidRPr="00207CDE" w:rsidRDefault="00723CC8">
      <w:r w:rsidRPr="00207CDE">
        <w:t xml:space="preserve">Fraværende: 1 b Øyvind, </w:t>
      </w:r>
      <w:r w:rsidR="00207CDE" w:rsidRPr="00207CDE">
        <w:t>representant fra 3A</w:t>
      </w:r>
      <w:r w:rsidR="001005BC" w:rsidRPr="00207CDE">
        <w:t xml:space="preserve">, </w:t>
      </w:r>
      <w:r w:rsidR="00207CDE" w:rsidRPr="00207CDE">
        <w:t xml:space="preserve">representant fra </w:t>
      </w:r>
      <w:r w:rsidR="001005BC" w:rsidRPr="00207CDE">
        <w:t>4a</w:t>
      </w:r>
    </w:p>
    <w:p w14:paraId="385CA55B" w14:textId="2AF78F95" w:rsidR="0011360B" w:rsidRDefault="0011360B">
      <w:r>
        <w:t>Referent:</w:t>
      </w:r>
      <w:r w:rsidR="00A36CC1">
        <w:t xml:space="preserve"> </w:t>
      </w:r>
      <w:r>
        <w:t>Jannicke 2B, (kasserer)</w:t>
      </w:r>
    </w:p>
    <w:p w14:paraId="37E9710E" w14:textId="77777777" w:rsidR="0011360B" w:rsidRDefault="0011360B"/>
    <w:p w14:paraId="7C648F16" w14:textId="3CCD596D" w:rsidR="0011360B" w:rsidRPr="00667555" w:rsidRDefault="0011360B">
      <w:r w:rsidRPr="007440C5">
        <w:rPr>
          <w:b/>
          <w:bCs/>
        </w:rPr>
        <w:t xml:space="preserve">Gruppekode </w:t>
      </w:r>
      <w:proofErr w:type="spellStart"/>
      <w:r w:rsidRPr="007440C5">
        <w:rPr>
          <w:b/>
          <w:bCs/>
        </w:rPr>
        <w:t>Spond</w:t>
      </w:r>
      <w:proofErr w:type="spellEnd"/>
      <w:r w:rsidRPr="007440C5">
        <w:rPr>
          <w:b/>
          <w:bCs/>
        </w:rPr>
        <w:t>: LYULC</w:t>
      </w:r>
      <w:r w:rsidR="00667555">
        <w:t xml:space="preserve"> </w:t>
      </w:r>
    </w:p>
    <w:p w14:paraId="68DFFC72" w14:textId="5D599C33" w:rsidR="0011360B" w:rsidRDefault="0011360B">
      <w:pPr>
        <w:rPr>
          <w:b/>
          <w:bCs/>
        </w:rPr>
      </w:pPr>
      <w:r>
        <w:rPr>
          <w:b/>
          <w:bCs/>
        </w:rPr>
        <w:t xml:space="preserve">Rektor sitt punkt: </w:t>
      </w:r>
    </w:p>
    <w:p w14:paraId="319B16B1" w14:textId="7BEC4F92" w:rsidR="0040510A" w:rsidRDefault="0040510A" w:rsidP="00E234D3">
      <w:r>
        <w:t xml:space="preserve">Rektor anerkjenner aksjonsgruppen sitt arbeid med å få Minde skole inn i budsjettet igjen. </w:t>
      </w:r>
    </w:p>
    <w:p w14:paraId="55D7395C" w14:textId="50697BC5" w:rsidR="0040510A" w:rsidRDefault="009527DC" w:rsidP="00E234D3">
      <w:r>
        <w:t xml:space="preserve">Elevundersøkelsen blir offentlig torsdag 11.12.25. </w:t>
      </w:r>
    </w:p>
    <w:p w14:paraId="4D6CDBB4" w14:textId="286E6CA3" w:rsidR="00565B77" w:rsidRDefault="00565B77" w:rsidP="00E234D3">
      <w:r>
        <w:t xml:space="preserve">Fredag 05.12.25 var rektor med to elever </w:t>
      </w:r>
      <w:r w:rsidR="002C7AD9">
        <w:t xml:space="preserve">kvalitetsdialog i sentrum. Møte om handler kvaliteten på Minde skole. Elevrådet har i denne forbindelse fått et oppdrag. </w:t>
      </w:r>
      <w:r w:rsidR="00510453">
        <w:t xml:space="preserve">To elever presenterte </w:t>
      </w:r>
      <w:r w:rsidR="00D63F8D">
        <w:t xml:space="preserve">kvalitetsdialogen fra 2024, som handlet om elevmedvirkning med FAL som innfallsvinkel. </w:t>
      </w:r>
      <w:r w:rsidR="001940AB">
        <w:t xml:space="preserve">Elevrådet vil gjøre det samme dette skoleåret også, og sammenligne tallene med forrige skoleår. </w:t>
      </w:r>
      <w:r w:rsidR="00D42ABC">
        <w:t xml:space="preserve">Dette skal presenteres på kvalitetsdialogen. Kvalitetsdialogen er 3.mars 2026. </w:t>
      </w:r>
    </w:p>
    <w:p w14:paraId="4C0FEFC5" w14:textId="3492D237" w:rsidR="003452B7" w:rsidRDefault="003452B7" w:rsidP="00E234D3">
      <w:pPr>
        <w:rPr>
          <w:i/>
          <w:iCs/>
        </w:rPr>
      </w:pPr>
      <w:r w:rsidRPr="003452B7">
        <w:rPr>
          <w:b/>
          <w:bCs/>
          <w:i/>
          <w:iCs/>
        </w:rPr>
        <w:t xml:space="preserve">Oppdrag fra rektor: </w:t>
      </w:r>
      <w:r w:rsidRPr="003452B7">
        <w:rPr>
          <w:i/>
          <w:iCs/>
        </w:rPr>
        <w:t xml:space="preserve">Hvordan kan FAU være med på å skape trivsel og inkludering for elevene ved Minde skole? </w:t>
      </w:r>
    </w:p>
    <w:p w14:paraId="6AC4C729" w14:textId="08A84D13" w:rsidR="003452B7" w:rsidRDefault="008F48C1" w:rsidP="00E234D3">
      <w:r>
        <w:t>Våren 2025 var det tilsyns ved Minde skole. Noen av avvikene er lukket, noen jobbes det videre med. EBE jobber med å heve standarden</w:t>
      </w:r>
      <w:r w:rsidR="00B019B3">
        <w:t xml:space="preserve"> for spesielt uteområdet ved skolen. </w:t>
      </w:r>
      <w:r w:rsidR="00AA2484">
        <w:t xml:space="preserve">Målet er å få helsevernsgodkjent Minde skole. </w:t>
      </w:r>
      <w:r w:rsidR="008C6F12">
        <w:t xml:space="preserve">Dette vil mest sannsynlig pågår over </w:t>
      </w:r>
      <w:r w:rsidR="0085420C">
        <w:t xml:space="preserve">et par år. Rektor har intet skriftlig, men mest sannsynlig er tidsperspektivet et par år. </w:t>
      </w:r>
    </w:p>
    <w:p w14:paraId="4FF04952" w14:textId="74F4F396" w:rsidR="00545C75" w:rsidRDefault="00545C75" w:rsidP="00E234D3">
      <w:r>
        <w:t>Viser til sak i BA</w:t>
      </w:r>
      <w:r w:rsidR="005A2230">
        <w:t xml:space="preserve"> hvor rister ute på plassen flyttes på. D</w:t>
      </w:r>
      <w:r w:rsidR="00EB32D6">
        <w:t xml:space="preserve">isse er </w:t>
      </w:r>
      <w:proofErr w:type="gramStart"/>
      <w:r w:rsidR="00EB32D6">
        <w:t>tunge</w:t>
      </w:r>
      <w:proofErr w:type="gramEnd"/>
      <w:r w:rsidR="00EB32D6">
        <w:t xml:space="preserve"> og de må låses fast. Handler om sikker</w:t>
      </w:r>
      <w:r w:rsidR="00FA3B66">
        <w:t xml:space="preserve">het for barna. Det skal på plass flombelysning fra januar. Det er observert </w:t>
      </w:r>
      <w:r w:rsidR="00755336">
        <w:t>salg av narkotiske stoffer sen ettermiddag/tidlig kveld</w:t>
      </w:r>
      <w:r w:rsidR="009330B8">
        <w:t xml:space="preserve">. </w:t>
      </w:r>
    </w:p>
    <w:p w14:paraId="46C8C1BB" w14:textId="77777777" w:rsidR="00207CDE" w:rsidRDefault="00207CDE" w:rsidP="00E234D3"/>
    <w:p w14:paraId="52F7EC93" w14:textId="3D5E3CDE" w:rsidR="00207CDE" w:rsidRDefault="00207CDE" w:rsidP="00E234D3">
      <w:pPr>
        <w:rPr>
          <w:b/>
          <w:bCs/>
        </w:rPr>
      </w:pPr>
      <w:r>
        <w:rPr>
          <w:b/>
          <w:bCs/>
        </w:rPr>
        <w:t>17. mai</w:t>
      </w:r>
      <w:r w:rsidR="00DF3111">
        <w:rPr>
          <w:b/>
          <w:bCs/>
        </w:rPr>
        <w:t>:</w:t>
      </w:r>
    </w:p>
    <w:p w14:paraId="11312B47" w14:textId="3828DC99" w:rsidR="00FD2D28" w:rsidRDefault="00BF750A" w:rsidP="00E234D3">
      <w:r>
        <w:t>Komiteen</w:t>
      </w:r>
      <w:r w:rsidR="00207CDE">
        <w:t xml:space="preserve"> består av representantene </w:t>
      </w:r>
      <w:r w:rsidR="00F158F2">
        <w:t xml:space="preserve">fra fjerde trinn, både vara og klassekontakt. Fjerde trinnet skal ha hovedansvaret. 6 trinn </w:t>
      </w:r>
      <w:r>
        <w:t>har ansvar for lekene. Det mangler representanter fra</w:t>
      </w:r>
      <w:r w:rsidR="00792EA9">
        <w:t xml:space="preserve"> et av trinnene</w:t>
      </w:r>
      <w:r>
        <w:t xml:space="preserve">. </w:t>
      </w:r>
      <w:r w:rsidR="00104EAF">
        <w:t xml:space="preserve">Komiteen må være fulltallig for at 17 mai </w:t>
      </w:r>
      <w:r w:rsidR="00AE20EA">
        <w:t xml:space="preserve">arbeidet skal påbegynnes og gjennomføres. </w:t>
      </w:r>
      <w:r w:rsidR="00AA0139">
        <w:t xml:space="preserve">Det er et godt grunnlagsdokument på hvordan en skal gjennomføre arrangementet. </w:t>
      </w:r>
      <w:r w:rsidR="00C375C3">
        <w:t xml:space="preserve"> </w:t>
      </w:r>
    </w:p>
    <w:p w14:paraId="41B3A126" w14:textId="77777777" w:rsidR="00DF3111" w:rsidRDefault="00B26792" w:rsidP="00E234D3">
      <w:r>
        <w:lastRenderedPageBreak/>
        <w:t xml:space="preserve">Det konkluderes med at det innkalles til møte i komiteen </w:t>
      </w:r>
      <w:r w:rsidR="00594382">
        <w:t>for å starte opp</w:t>
      </w:r>
      <w:r w:rsidR="00613104">
        <w:t xml:space="preserve"> i påvente av </w:t>
      </w:r>
      <w:r w:rsidR="005C0DC4">
        <w:t>en fulltallig komité</w:t>
      </w:r>
      <w:r w:rsidR="00613104">
        <w:t>.</w:t>
      </w:r>
      <w:r w:rsidR="00DB21A7">
        <w:t xml:space="preserve"> </w:t>
      </w:r>
      <w:r w:rsidR="00472668">
        <w:t xml:space="preserve">I tiden frem til møte, har </w:t>
      </w:r>
      <w:r w:rsidR="00262A5B">
        <w:t>trinnet det gjelder, frist med å stille med representanter</w:t>
      </w:r>
      <w:r w:rsidR="00472668">
        <w:t>.</w:t>
      </w:r>
    </w:p>
    <w:p w14:paraId="06479E26" w14:textId="77777777" w:rsidR="00DF3111" w:rsidRDefault="00DF3111" w:rsidP="00E234D3"/>
    <w:p w14:paraId="15E0F93E" w14:textId="65E92C88" w:rsidR="005C0DC4" w:rsidRDefault="00DF3111" w:rsidP="00E234D3">
      <w:r>
        <w:rPr>
          <w:b/>
          <w:bCs/>
        </w:rPr>
        <w:t xml:space="preserve">Økonomi: </w:t>
      </w:r>
      <w:r w:rsidR="00472668">
        <w:t xml:space="preserve"> </w:t>
      </w:r>
    </w:p>
    <w:p w14:paraId="55397623" w14:textId="202531C0" w:rsidR="00DF3111" w:rsidRDefault="00586FF4" w:rsidP="00E234D3">
      <w:r>
        <w:t xml:space="preserve">Det oppfordres til å </w:t>
      </w:r>
      <w:r w:rsidR="00E04178">
        <w:t xml:space="preserve">søke tilskudd. Alle kan søke, kasserer </w:t>
      </w:r>
      <w:r w:rsidR="00E0707D">
        <w:t>kan være behjelpelig med informasjon</w:t>
      </w:r>
      <w:r w:rsidR="0046797C">
        <w:t xml:space="preserve"> som kontonummer og organisasjonsnummer. Kasserer skal telle opp kassene på nytt og få satt inn overskytende til</w:t>
      </w:r>
      <w:r w:rsidR="009D4175">
        <w:t xml:space="preserve"> FAU sin konto. Skidagene som skulle vært vinteren 2025 og skulle følge klassen videre, avlyses. </w:t>
      </w:r>
    </w:p>
    <w:p w14:paraId="4EDB9D21" w14:textId="77A9FDB8" w:rsidR="009C6231" w:rsidRDefault="005B1223" w:rsidP="00E234D3">
      <w:r w:rsidRPr="003F1E88">
        <w:rPr>
          <w:b/>
          <w:bCs/>
        </w:rPr>
        <w:t xml:space="preserve">Til neste møte; </w:t>
      </w:r>
      <w:r w:rsidR="00AF299E">
        <w:t xml:space="preserve">se etter tilskudd/midler og tenk </w:t>
      </w:r>
      <w:r w:rsidR="00842FFC">
        <w:t>gjennom ulike aktiviteter som kan skap</w:t>
      </w:r>
      <w:r w:rsidR="005D75BE">
        <w:t xml:space="preserve">e aktivitet på skolen og skape inntekter for FAU. </w:t>
      </w:r>
    </w:p>
    <w:p w14:paraId="1C84D260" w14:textId="77777777" w:rsidR="00EE0CC7" w:rsidRDefault="00EE0CC7" w:rsidP="00E234D3"/>
    <w:p w14:paraId="4E635140" w14:textId="77777777" w:rsidR="00B05390" w:rsidRDefault="002A67A6" w:rsidP="00E234D3">
      <w:pPr>
        <w:rPr>
          <w:b/>
          <w:bCs/>
        </w:rPr>
      </w:pPr>
      <w:r>
        <w:rPr>
          <w:b/>
          <w:bCs/>
        </w:rPr>
        <w:t xml:space="preserve">Skolefotografering: </w:t>
      </w:r>
    </w:p>
    <w:p w14:paraId="76BA1DE3" w14:textId="652211E3" w:rsidR="000645DE" w:rsidRDefault="00F9163A" w:rsidP="00E234D3">
      <w:r>
        <w:t>Det byttes til Lima fotogra</w:t>
      </w:r>
      <w:r w:rsidR="00471B7A">
        <w:t xml:space="preserve">fering i 2026 for å teste. Norsk skolefoto krever å skrive 3 års kontrakt. </w:t>
      </w:r>
      <w:r w:rsidR="000940CD">
        <w:t>Flere foreldre har reagert på m</w:t>
      </w:r>
      <w:r w:rsidR="006668DB">
        <w:t>å</w:t>
      </w:r>
      <w:r w:rsidR="000940CD">
        <w:t>ten Norsk</w:t>
      </w:r>
      <w:r w:rsidR="006668DB">
        <w:t xml:space="preserve"> Skolefoto har henvend</w:t>
      </w:r>
      <w:r w:rsidR="00783985">
        <w:t xml:space="preserve">t seg til foreldregruppen på. </w:t>
      </w:r>
      <w:r w:rsidR="000940CD">
        <w:t xml:space="preserve"> </w:t>
      </w:r>
    </w:p>
    <w:p w14:paraId="58719F0E" w14:textId="77777777" w:rsidR="00EE0CC7" w:rsidRDefault="00EE0CC7" w:rsidP="00E234D3"/>
    <w:p w14:paraId="12FEBE77" w14:textId="004D2124" w:rsidR="00B05390" w:rsidRDefault="00B05390" w:rsidP="00E234D3">
      <w:pPr>
        <w:rPr>
          <w:b/>
          <w:bCs/>
        </w:rPr>
      </w:pPr>
      <w:r>
        <w:rPr>
          <w:b/>
          <w:bCs/>
        </w:rPr>
        <w:t xml:space="preserve">Aksjonsgruppe for opprustning av Minde skole: </w:t>
      </w:r>
    </w:p>
    <w:p w14:paraId="2DE3BB0F" w14:textId="728A43E4" w:rsidR="00783985" w:rsidRPr="00783985" w:rsidRDefault="00783985" w:rsidP="00E234D3">
      <w:r>
        <w:t xml:space="preserve">Leder har fått tilbakemelding på at </w:t>
      </w:r>
      <w:r w:rsidR="00C00B70">
        <w:t xml:space="preserve">prosjekteringen av Minde skole er tilbake i budsjettet. </w:t>
      </w:r>
      <w:r w:rsidR="0029051F">
        <w:t>Budsjettet e</w:t>
      </w:r>
      <w:r w:rsidR="00F50338">
        <w:t xml:space="preserve">r på møtetidspunktet ikke endelig vedtatt enda. </w:t>
      </w:r>
      <w:r w:rsidR="005547B7">
        <w:t xml:space="preserve">Flere partier og politikere </w:t>
      </w:r>
      <w:r w:rsidR="00496F6E">
        <w:t xml:space="preserve">er nå bevisst Minde skole og vet hvem vi er nå. </w:t>
      </w:r>
      <w:r w:rsidR="0072349C">
        <w:t>En trenger flere foreldre som kan være</w:t>
      </w:r>
      <w:r w:rsidR="00A83AD8">
        <w:t xml:space="preserve"> aktive og med i gruppen. Dette ligger ikke </w:t>
      </w:r>
      <w:r w:rsidR="0056665E">
        <w:t xml:space="preserve">i </w:t>
      </w:r>
      <w:r w:rsidR="00A83AD8">
        <w:t>FAU</w:t>
      </w:r>
      <w:r w:rsidR="0056665E">
        <w:t xml:space="preserve"> sitt mandat</w:t>
      </w:r>
      <w:r w:rsidR="00A83AD8">
        <w:t xml:space="preserve">. Dette er et ansvar for hele foreldregruppen. </w:t>
      </w:r>
      <w:r w:rsidR="0063227F">
        <w:t xml:space="preserve">Det er viktig å </w:t>
      </w:r>
      <w:r w:rsidR="00CA024B">
        <w:t>fortsette arbeidet</w:t>
      </w:r>
      <w:r w:rsidR="00A56815">
        <w:t xml:space="preserve"> for å holde fokuset og trykket på</w:t>
      </w:r>
      <w:r w:rsidR="0063227F">
        <w:t xml:space="preserve"> </w:t>
      </w:r>
      <w:r w:rsidR="001E37B3">
        <w:t xml:space="preserve">Minde skole. </w:t>
      </w:r>
      <w:r w:rsidR="00EE0CC7">
        <w:t xml:space="preserve">Det skal holde et folkemøte hvor nærmiljøet </w:t>
      </w:r>
      <w:r w:rsidR="00D36314">
        <w:t xml:space="preserve">er invitert. </w:t>
      </w:r>
      <w:r w:rsidR="000E1133">
        <w:t xml:space="preserve">En mulighet for å engasjere foreldre er </w:t>
      </w:r>
      <w:proofErr w:type="gramStart"/>
      <w:r w:rsidR="000E1133">
        <w:t>å fokuserer</w:t>
      </w:r>
      <w:proofErr w:type="gramEnd"/>
      <w:r w:rsidR="000E1133">
        <w:t xml:space="preserve"> på et godt å trygt nærmiljø</w:t>
      </w:r>
      <w:r w:rsidR="007E1732">
        <w:t xml:space="preserve"> for barna våre i dag og fremover. </w:t>
      </w:r>
    </w:p>
    <w:p w14:paraId="31A36E92" w14:textId="77777777" w:rsidR="00891B6B" w:rsidRPr="003452B7" w:rsidRDefault="00891B6B" w:rsidP="00E234D3"/>
    <w:p w14:paraId="472C7406" w14:textId="65A79F2F" w:rsidR="00E234D3" w:rsidRDefault="00E234D3" w:rsidP="00E234D3">
      <w:pPr>
        <w:rPr>
          <w:b/>
          <w:bCs/>
        </w:rPr>
      </w:pPr>
      <w:r>
        <w:rPr>
          <w:b/>
          <w:bCs/>
        </w:rPr>
        <w:t>Ulike grupper</w:t>
      </w:r>
      <w:r w:rsidR="00DC2681">
        <w:rPr>
          <w:b/>
          <w:bCs/>
        </w:rPr>
        <w:t xml:space="preserve">, det er gjort en endring fra forrige møte: </w:t>
      </w:r>
    </w:p>
    <w:p w14:paraId="052E475A" w14:textId="73C49ABA" w:rsidR="00AE32CB" w:rsidRPr="00CB4CEE" w:rsidRDefault="009144BE" w:rsidP="00E234D3">
      <w:pPr>
        <w:rPr>
          <w:lang w:val="en-US"/>
        </w:rPr>
      </w:pPr>
      <w:proofErr w:type="spellStart"/>
      <w:r w:rsidRPr="00CB4CEE">
        <w:rPr>
          <w:b/>
          <w:bCs/>
          <w:lang w:val="en-US"/>
        </w:rPr>
        <w:t>Trivsel</w:t>
      </w:r>
      <w:proofErr w:type="spellEnd"/>
      <w:r w:rsidRPr="00CB4CEE">
        <w:rPr>
          <w:b/>
          <w:bCs/>
          <w:lang w:val="en-US"/>
        </w:rPr>
        <w:t xml:space="preserve">: </w:t>
      </w:r>
      <w:r w:rsidR="004327DB" w:rsidRPr="00CB4CEE">
        <w:rPr>
          <w:lang w:val="en-US"/>
        </w:rPr>
        <w:t>Bjørnar 2A</w:t>
      </w:r>
      <w:r w:rsidR="00363B37" w:rsidRPr="00CB4CEE">
        <w:rPr>
          <w:lang w:val="en-US"/>
        </w:rPr>
        <w:t xml:space="preserve">, </w:t>
      </w:r>
      <w:r w:rsidR="00536922" w:rsidRPr="00CB4CEE">
        <w:rPr>
          <w:lang w:val="en-US"/>
        </w:rPr>
        <w:t>Fride 3B</w:t>
      </w:r>
      <w:r w:rsidR="00CB4CEE" w:rsidRPr="00CB4CEE">
        <w:rPr>
          <w:lang w:val="en-US"/>
        </w:rPr>
        <w:t xml:space="preserve">, </w:t>
      </w:r>
      <w:r w:rsidR="00367CB1">
        <w:rPr>
          <w:lang w:val="en-US"/>
        </w:rPr>
        <w:t>Samra 7A</w:t>
      </w:r>
    </w:p>
    <w:p w14:paraId="3A0D4D04" w14:textId="02B95CDF" w:rsidR="009144BE" w:rsidRPr="004327DB" w:rsidRDefault="009144BE" w:rsidP="00E234D3">
      <w:r>
        <w:rPr>
          <w:b/>
          <w:bCs/>
        </w:rPr>
        <w:t>Trafikk:</w:t>
      </w:r>
      <w:r w:rsidR="006332E8">
        <w:rPr>
          <w:b/>
          <w:bCs/>
        </w:rPr>
        <w:t xml:space="preserve"> </w:t>
      </w:r>
      <w:r w:rsidR="006332E8">
        <w:t>Øyvind 1B,</w:t>
      </w:r>
      <w:r>
        <w:rPr>
          <w:b/>
          <w:bCs/>
        </w:rPr>
        <w:t xml:space="preserve"> </w:t>
      </w:r>
      <w:r w:rsidR="004327DB">
        <w:t>Jannicke 2B</w:t>
      </w:r>
      <w:r w:rsidR="00363B37">
        <w:t xml:space="preserve">, </w:t>
      </w:r>
      <w:r w:rsidR="009F7227">
        <w:t>Synnøve 5B</w:t>
      </w:r>
    </w:p>
    <w:p w14:paraId="10FEA2EA" w14:textId="1B52CA58" w:rsidR="009144BE" w:rsidRPr="0001132F" w:rsidRDefault="009144BE" w:rsidP="00E234D3">
      <w:r>
        <w:rPr>
          <w:b/>
          <w:bCs/>
        </w:rPr>
        <w:t xml:space="preserve">Digital barndom: </w:t>
      </w:r>
      <w:r w:rsidR="006332E8" w:rsidRPr="006332E8">
        <w:t xml:space="preserve">Siri 1 A, </w:t>
      </w:r>
      <w:r w:rsidR="0001132F">
        <w:t>Glenn</w:t>
      </w:r>
      <w:r w:rsidR="00AB2D62">
        <w:t xml:space="preserve"> 5B, Guro 7B</w:t>
      </w:r>
    </w:p>
    <w:p w14:paraId="53836719" w14:textId="0C88BC2C" w:rsidR="004327DB" w:rsidRPr="00464341" w:rsidRDefault="004327DB" w:rsidP="00E234D3">
      <w:pPr>
        <w:rPr>
          <w:lang w:val="en-US"/>
        </w:rPr>
      </w:pPr>
      <w:r w:rsidRPr="00464341">
        <w:rPr>
          <w:b/>
          <w:bCs/>
          <w:lang w:val="en-US"/>
        </w:rPr>
        <w:t xml:space="preserve">17.mai: </w:t>
      </w:r>
      <w:r w:rsidRPr="00464341">
        <w:rPr>
          <w:lang w:val="en-US"/>
        </w:rPr>
        <w:t xml:space="preserve">Alice 4B, </w:t>
      </w:r>
      <w:r w:rsidR="0001132F" w:rsidRPr="00464341">
        <w:rPr>
          <w:lang w:val="en-US"/>
        </w:rPr>
        <w:t>Kari 6A, Elisabeth 6B</w:t>
      </w:r>
    </w:p>
    <w:p w14:paraId="67B148F8" w14:textId="77777777" w:rsidR="007440C5" w:rsidRPr="00464341" w:rsidRDefault="007440C5" w:rsidP="00E234D3">
      <w:pPr>
        <w:rPr>
          <w:lang w:val="en-US"/>
        </w:rPr>
      </w:pPr>
    </w:p>
    <w:p w14:paraId="7559FD2C" w14:textId="40195439" w:rsidR="0009086A" w:rsidRPr="000E66DE" w:rsidRDefault="007440C5" w:rsidP="00E234D3">
      <w:pPr>
        <w:rPr>
          <w:b/>
          <w:bCs/>
        </w:rPr>
      </w:pPr>
      <w:r w:rsidRPr="007440C5">
        <w:rPr>
          <w:b/>
          <w:bCs/>
        </w:rPr>
        <w:t xml:space="preserve">Møterekke fremover: </w:t>
      </w:r>
    </w:p>
    <w:p w14:paraId="26E1C5E4" w14:textId="552C3E3E" w:rsidR="00F71A00" w:rsidRDefault="00D33E1E" w:rsidP="00E234D3">
      <w:r>
        <w:t>20.01.26</w:t>
      </w:r>
    </w:p>
    <w:p w14:paraId="06C1464E" w14:textId="28513531" w:rsidR="00D33E1E" w:rsidRDefault="00AD4E62" w:rsidP="00E234D3">
      <w:r>
        <w:t>03.03.26</w:t>
      </w:r>
    </w:p>
    <w:p w14:paraId="175A129E" w14:textId="22006F4C" w:rsidR="00AD4E62" w:rsidRDefault="00B76303" w:rsidP="00E234D3">
      <w:r>
        <w:t>14.04.26</w:t>
      </w:r>
    </w:p>
    <w:p w14:paraId="6024EA61" w14:textId="4E6F5EA2" w:rsidR="00B76303" w:rsidRDefault="006A0A01" w:rsidP="00E234D3">
      <w:r>
        <w:t>26.05.26</w:t>
      </w:r>
    </w:p>
    <w:p w14:paraId="685ABB91" w14:textId="738D8850" w:rsidR="006A0A01" w:rsidRDefault="00516E0E" w:rsidP="00E234D3">
      <w:r>
        <w:t xml:space="preserve">16.06.26 – avsluttende møte og vi må legge en plan for høsten </w:t>
      </w:r>
    </w:p>
    <w:p w14:paraId="5FCD1FFA" w14:textId="77777777" w:rsidR="00D21AF8" w:rsidRPr="0001132F" w:rsidRDefault="00D21AF8"/>
    <w:p w14:paraId="56BE8686" w14:textId="3989F998" w:rsidR="00667555" w:rsidRPr="0001132F" w:rsidRDefault="00906BA2">
      <w:r w:rsidRPr="0001132F">
        <w:t xml:space="preserve"> </w:t>
      </w:r>
    </w:p>
    <w:sectPr w:rsidR="00667555" w:rsidRPr="00011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A00A6"/>
    <w:multiLevelType w:val="hybridMultilevel"/>
    <w:tmpl w:val="0C94FBBA"/>
    <w:lvl w:ilvl="0" w:tplc="FAD687D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777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0B"/>
    <w:rsid w:val="0001132F"/>
    <w:rsid w:val="00016E2F"/>
    <w:rsid w:val="00037013"/>
    <w:rsid w:val="000645DE"/>
    <w:rsid w:val="0009086A"/>
    <w:rsid w:val="000940CD"/>
    <w:rsid w:val="00096683"/>
    <w:rsid w:val="000C7900"/>
    <w:rsid w:val="000E1133"/>
    <w:rsid w:val="000E66DE"/>
    <w:rsid w:val="000F7161"/>
    <w:rsid w:val="001005BC"/>
    <w:rsid w:val="00104EAF"/>
    <w:rsid w:val="0011360B"/>
    <w:rsid w:val="00117CB3"/>
    <w:rsid w:val="00125BF5"/>
    <w:rsid w:val="00193BAB"/>
    <w:rsid w:val="001940AB"/>
    <w:rsid w:val="001A605F"/>
    <w:rsid w:val="001E37B3"/>
    <w:rsid w:val="00207CDE"/>
    <w:rsid w:val="00262A5B"/>
    <w:rsid w:val="0029051F"/>
    <w:rsid w:val="002A67A6"/>
    <w:rsid w:val="002C7AD9"/>
    <w:rsid w:val="002D2D6B"/>
    <w:rsid w:val="002E6D58"/>
    <w:rsid w:val="003452B7"/>
    <w:rsid w:val="00363B37"/>
    <w:rsid w:val="00367CB1"/>
    <w:rsid w:val="003A27D2"/>
    <w:rsid w:val="003F1E88"/>
    <w:rsid w:val="0040510A"/>
    <w:rsid w:val="0041254D"/>
    <w:rsid w:val="004327DB"/>
    <w:rsid w:val="00455D24"/>
    <w:rsid w:val="00464341"/>
    <w:rsid w:val="0046797C"/>
    <w:rsid w:val="00471B7A"/>
    <w:rsid w:val="00472668"/>
    <w:rsid w:val="00475549"/>
    <w:rsid w:val="0048120A"/>
    <w:rsid w:val="00494D22"/>
    <w:rsid w:val="00496F6E"/>
    <w:rsid w:val="00510453"/>
    <w:rsid w:val="00516E0E"/>
    <w:rsid w:val="00536922"/>
    <w:rsid w:val="00545C75"/>
    <w:rsid w:val="00553535"/>
    <w:rsid w:val="005547B7"/>
    <w:rsid w:val="00565B77"/>
    <w:rsid w:val="0056665E"/>
    <w:rsid w:val="005846E8"/>
    <w:rsid w:val="00586FF4"/>
    <w:rsid w:val="00594382"/>
    <w:rsid w:val="005A2230"/>
    <w:rsid w:val="005B0CD2"/>
    <w:rsid w:val="005B1223"/>
    <w:rsid w:val="005C0DC4"/>
    <w:rsid w:val="005D75BE"/>
    <w:rsid w:val="00613104"/>
    <w:rsid w:val="0063227F"/>
    <w:rsid w:val="006332E8"/>
    <w:rsid w:val="006550FF"/>
    <w:rsid w:val="006668DB"/>
    <w:rsid w:val="00667555"/>
    <w:rsid w:val="006A0A01"/>
    <w:rsid w:val="006B47C5"/>
    <w:rsid w:val="00710893"/>
    <w:rsid w:val="0072349C"/>
    <w:rsid w:val="00723CC8"/>
    <w:rsid w:val="007440C5"/>
    <w:rsid w:val="00755336"/>
    <w:rsid w:val="00783985"/>
    <w:rsid w:val="00792EA9"/>
    <w:rsid w:val="00796BF4"/>
    <w:rsid w:val="007D3423"/>
    <w:rsid w:val="007E1732"/>
    <w:rsid w:val="00842FFC"/>
    <w:rsid w:val="0085420C"/>
    <w:rsid w:val="00891B6B"/>
    <w:rsid w:val="008C6F12"/>
    <w:rsid w:val="008D2525"/>
    <w:rsid w:val="008E3F2E"/>
    <w:rsid w:val="008F48C1"/>
    <w:rsid w:val="008F5142"/>
    <w:rsid w:val="00906BA2"/>
    <w:rsid w:val="009144BE"/>
    <w:rsid w:val="009235E8"/>
    <w:rsid w:val="0092398A"/>
    <w:rsid w:val="009330B8"/>
    <w:rsid w:val="00942EA3"/>
    <w:rsid w:val="009527DC"/>
    <w:rsid w:val="009774BF"/>
    <w:rsid w:val="0098202D"/>
    <w:rsid w:val="009C6231"/>
    <w:rsid w:val="009D4175"/>
    <w:rsid w:val="009F7227"/>
    <w:rsid w:val="00A36CC1"/>
    <w:rsid w:val="00A56815"/>
    <w:rsid w:val="00A83AD8"/>
    <w:rsid w:val="00AA0139"/>
    <w:rsid w:val="00AA2484"/>
    <w:rsid w:val="00AA4DDB"/>
    <w:rsid w:val="00AB2D62"/>
    <w:rsid w:val="00AD4E62"/>
    <w:rsid w:val="00AE20EA"/>
    <w:rsid w:val="00AE32CB"/>
    <w:rsid w:val="00AF299E"/>
    <w:rsid w:val="00B019B3"/>
    <w:rsid w:val="00B05390"/>
    <w:rsid w:val="00B15646"/>
    <w:rsid w:val="00B26792"/>
    <w:rsid w:val="00B445CD"/>
    <w:rsid w:val="00B613F6"/>
    <w:rsid w:val="00B76303"/>
    <w:rsid w:val="00BD0B8A"/>
    <w:rsid w:val="00BF750A"/>
    <w:rsid w:val="00C00B70"/>
    <w:rsid w:val="00C375C3"/>
    <w:rsid w:val="00C50BEB"/>
    <w:rsid w:val="00C60738"/>
    <w:rsid w:val="00C61AA5"/>
    <w:rsid w:val="00C6391F"/>
    <w:rsid w:val="00C90749"/>
    <w:rsid w:val="00CA024B"/>
    <w:rsid w:val="00CB4CEE"/>
    <w:rsid w:val="00CF5FEB"/>
    <w:rsid w:val="00D21AF8"/>
    <w:rsid w:val="00D33E1E"/>
    <w:rsid w:val="00D36314"/>
    <w:rsid w:val="00D36855"/>
    <w:rsid w:val="00D42ABC"/>
    <w:rsid w:val="00D473B7"/>
    <w:rsid w:val="00D6350E"/>
    <w:rsid w:val="00D63F8D"/>
    <w:rsid w:val="00D76B93"/>
    <w:rsid w:val="00D948F6"/>
    <w:rsid w:val="00DB21A7"/>
    <w:rsid w:val="00DC2681"/>
    <w:rsid w:val="00DE35CC"/>
    <w:rsid w:val="00DF3111"/>
    <w:rsid w:val="00DF7AFB"/>
    <w:rsid w:val="00E04178"/>
    <w:rsid w:val="00E0707D"/>
    <w:rsid w:val="00E234D3"/>
    <w:rsid w:val="00E401B2"/>
    <w:rsid w:val="00EA5417"/>
    <w:rsid w:val="00EB32D6"/>
    <w:rsid w:val="00EE0CC7"/>
    <w:rsid w:val="00F158F2"/>
    <w:rsid w:val="00F47C24"/>
    <w:rsid w:val="00F50338"/>
    <w:rsid w:val="00F71A00"/>
    <w:rsid w:val="00F9163A"/>
    <w:rsid w:val="00FA3B66"/>
    <w:rsid w:val="00FD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C924"/>
  <w15:chartTrackingRefBased/>
  <w15:docId w15:val="{648168C4-DD8E-47B0-B2E5-CCFF213F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13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3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3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3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3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3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3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3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3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13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13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13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1360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1360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1360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1360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1360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1360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13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13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13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13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13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1360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1360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1360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13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1360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136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Grimstad, Jannicke</dc:creator>
  <cp:keywords/>
  <dc:description/>
  <cp:lastModifiedBy>Utne, Susanne Gade</cp:lastModifiedBy>
  <cp:revision>2</cp:revision>
  <dcterms:created xsi:type="dcterms:W3CDTF">2026-03-15T09:01:00Z</dcterms:created>
  <dcterms:modified xsi:type="dcterms:W3CDTF">2026-03-15T09:01:00Z</dcterms:modified>
</cp:coreProperties>
</file>