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AED14" w14:textId="49AD3CF6" w:rsidR="00144C46" w:rsidRDefault="59764C5F" w:rsidP="568D6CD1">
      <w:pPr>
        <w:spacing w:before="220" w:after="220"/>
      </w:pPr>
      <w:r w:rsidRPr="568D6CD1">
        <w:rPr>
          <w:rFonts w:ascii="Aptos" w:eastAsia="Aptos" w:hAnsi="Aptos" w:cs="Aptos"/>
          <w:b/>
          <w:bCs/>
          <w:color w:val="000000" w:themeColor="text1"/>
          <w:sz w:val="22"/>
          <w:szCs w:val="22"/>
        </w:rPr>
        <w:t>REFERAT</w:t>
      </w:r>
    </w:p>
    <w:p w14:paraId="241A7950" w14:textId="2544B7E2" w:rsidR="00144C46" w:rsidRDefault="59764C5F" w:rsidP="568D6CD1">
      <w:pPr>
        <w:spacing w:before="220" w:after="220"/>
      </w:pPr>
      <w:r w:rsidRPr="568D6CD1">
        <w:rPr>
          <w:rFonts w:ascii="Aptos" w:eastAsia="Aptos" w:hAnsi="Aptos" w:cs="Aptos"/>
          <w:b/>
          <w:bCs/>
          <w:color w:val="000000" w:themeColor="text1"/>
          <w:sz w:val="22"/>
          <w:szCs w:val="22"/>
        </w:rPr>
        <w:t>Samarbeidsutvalet (SU) ved Salhus skule</w:t>
      </w:r>
      <w:r w:rsidR="00000000">
        <w:br/>
      </w:r>
      <w:r w:rsidRPr="568D6CD1">
        <w:rPr>
          <w:rFonts w:ascii="Aptos" w:eastAsia="Aptos" w:hAnsi="Aptos" w:cs="Aptos"/>
          <w:i/>
          <w:iCs/>
          <w:color w:val="000000" w:themeColor="text1"/>
          <w:sz w:val="22"/>
          <w:szCs w:val="22"/>
        </w:rPr>
        <w:t>(Felles SU/FAU-møte)</w:t>
      </w:r>
    </w:p>
    <w:p w14:paraId="3B2CBCC8" w14:textId="7D983D4F" w:rsidR="00144C46" w:rsidRDefault="00144C46" w:rsidP="568D6CD1">
      <w:pPr>
        <w:spacing w:after="0"/>
      </w:pPr>
    </w:p>
    <w:p w14:paraId="0DB99145" w14:textId="7B460E3C" w:rsidR="00144C46" w:rsidRDefault="59764C5F" w:rsidP="568D6CD1">
      <w:pPr>
        <w:spacing w:before="220" w:after="220"/>
      </w:pPr>
      <w:r w:rsidRPr="568D6CD1">
        <w:rPr>
          <w:rFonts w:ascii="Aptos" w:eastAsia="Aptos" w:hAnsi="Aptos" w:cs="Aptos"/>
          <w:b/>
          <w:bCs/>
          <w:color w:val="000000" w:themeColor="text1"/>
          <w:sz w:val="22"/>
          <w:szCs w:val="22"/>
        </w:rPr>
        <w:t>Dato: 21.04.26</w:t>
      </w:r>
      <w:r w:rsidR="00000000">
        <w:br/>
      </w:r>
      <w:r w:rsidRPr="568D6CD1">
        <w:rPr>
          <w:rFonts w:ascii="Aptos" w:eastAsia="Aptos" w:hAnsi="Aptos" w:cs="Aptos"/>
          <w:b/>
          <w:bCs/>
          <w:color w:val="000000" w:themeColor="text1"/>
          <w:sz w:val="22"/>
          <w:szCs w:val="22"/>
        </w:rPr>
        <w:t>Tid: Kl. 18-19</w:t>
      </w:r>
      <w:r w:rsidR="00000000">
        <w:br/>
      </w:r>
      <w:r w:rsidRPr="568D6CD1">
        <w:rPr>
          <w:rFonts w:ascii="Aptos" w:eastAsia="Aptos" w:hAnsi="Aptos" w:cs="Aptos"/>
          <w:b/>
          <w:bCs/>
          <w:color w:val="000000" w:themeColor="text1"/>
          <w:sz w:val="22"/>
          <w:szCs w:val="22"/>
        </w:rPr>
        <w:t xml:space="preserve">Stad: Salhus Skule </w:t>
      </w:r>
    </w:p>
    <w:p w14:paraId="676B9CE7" w14:textId="70B22E02" w:rsidR="00144C46" w:rsidRDefault="59764C5F" w:rsidP="568D6CD1">
      <w:pPr>
        <w:spacing w:before="220" w:after="220"/>
      </w:pPr>
      <w:r w:rsidRPr="568D6CD1">
        <w:rPr>
          <w:rFonts w:ascii="Aptos" w:eastAsia="Aptos" w:hAnsi="Aptos" w:cs="Aptos"/>
          <w:b/>
          <w:bCs/>
          <w:color w:val="000000" w:themeColor="text1"/>
          <w:sz w:val="22"/>
          <w:szCs w:val="22"/>
        </w:rPr>
        <w:t xml:space="preserve">Møteleiar: Arne Olsen </w:t>
      </w:r>
    </w:p>
    <w:p w14:paraId="3261BD0E" w14:textId="60304D60" w:rsidR="00144C46" w:rsidRDefault="00000000" w:rsidP="568D6CD1">
      <w:pPr>
        <w:spacing w:before="220" w:after="220"/>
      </w:pPr>
      <w:r>
        <w:br/>
      </w:r>
      <w:r w:rsidR="59764C5F" w:rsidRPr="568D6CD1">
        <w:rPr>
          <w:rFonts w:ascii="Aptos" w:eastAsia="Aptos" w:hAnsi="Aptos" w:cs="Aptos"/>
          <w:b/>
          <w:bCs/>
          <w:color w:val="000000" w:themeColor="text1"/>
          <w:sz w:val="22"/>
          <w:szCs w:val="22"/>
        </w:rPr>
        <w:t xml:space="preserve">Referent: Nina Frøkedal </w:t>
      </w:r>
    </w:p>
    <w:p w14:paraId="35024966" w14:textId="083E39C8" w:rsidR="00144C46" w:rsidRDefault="00144C46" w:rsidP="568D6CD1">
      <w:pPr>
        <w:spacing w:after="0"/>
      </w:pPr>
    </w:p>
    <w:p w14:paraId="431D91BC" w14:textId="77B64E0A" w:rsidR="00144C46" w:rsidRDefault="59764C5F" w:rsidP="568D6CD1">
      <w:pPr>
        <w:spacing w:before="220" w:after="220"/>
      </w:pPr>
      <w:r w:rsidRPr="568D6CD1">
        <w:rPr>
          <w:rFonts w:ascii="Aptos" w:eastAsia="Aptos" w:hAnsi="Aptos" w:cs="Aptos"/>
          <w:b/>
          <w:bCs/>
          <w:color w:val="000000" w:themeColor="text1"/>
          <w:sz w:val="22"/>
          <w:szCs w:val="22"/>
        </w:rPr>
        <w:t>Deltakarar</w:t>
      </w:r>
    </w:p>
    <w:p w14:paraId="0E5DAFA0" w14:textId="7B588D8A" w:rsidR="00144C46" w:rsidRDefault="59764C5F" w:rsidP="568D6CD1">
      <w:pPr>
        <w:pStyle w:val="Listeavsnitt"/>
        <w:numPr>
          <w:ilvl w:val="0"/>
          <w:numId w:val="9"/>
        </w:numPr>
        <w:spacing w:after="0"/>
        <w:rPr>
          <w:rFonts w:ascii="Aptos" w:eastAsia="Aptos" w:hAnsi="Aptos" w:cs="Aptos"/>
          <w:b/>
          <w:bCs/>
          <w:color w:val="000000" w:themeColor="text1"/>
          <w:sz w:val="22"/>
          <w:szCs w:val="22"/>
        </w:rPr>
      </w:pPr>
      <w:r w:rsidRPr="568D6CD1">
        <w:rPr>
          <w:rFonts w:ascii="Aptos" w:eastAsia="Aptos" w:hAnsi="Aptos" w:cs="Aptos"/>
          <w:b/>
          <w:bCs/>
          <w:color w:val="000000" w:themeColor="text1"/>
          <w:sz w:val="22"/>
          <w:szCs w:val="22"/>
        </w:rPr>
        <w:t xml:space="preserve">SU: </w:t>
      </w:r>
      <w:r w:rsidRPr="568D6CD1">
        <w:rPr>
          <w:rFonts w:ascii="Aptos" w:eastAsia="Aptos" w:hAnsi="Aptos" w:cs="Aptos"/>
          <w:color w:val="000000" w:themeColor="text1"/>
          <w:sz w:val="22"/>
          <w:szCs w:val="22"/>
        </w:rPr>
        <w:t>H</w:t>
      </w:r>
      <w:r w:rsidR="7713F038" w:rsidRPr="568D6CD1">
        <w:rPr>
          <w:rFonts w:ascii="Aptos" w:eastAsia="Aptos" w:hAnsi="Aptos" w:cs="Aptos"/>
          <w:color w:val="000000" w:themeColor="text1"/>
          <w:sz w:val="22"/>
          <w:szCs w:val="22"/>
        </w:rPr>
        <w:t xml:space="preserve">åvard Aspen </w:t>
      </w:r>
      <w:proofErr w:type="gramStart"/>
      <w:r w:rsidR="7713F038" w:rsidRPr="568D6CD1">
        <w:rPr>
          <w:rFonts w:ascii="Aptos" w:eastAsia="Aptos" w:hAnsi="Aptos" w:cs="Aptos"/>
          <w:color w:val="000000" w:themeColor="text1"/>
          <w:sz w:val="22"/>
          <w:szCs w:val="22"/>
        </w:rPr>
        <w:t>( representant</w:t>
      </w:r>
      <w:proofErr w:type="gramEnd"/>
      <w:r w:rsidR="7713F038" w:rsidRPr="568D6CD1">
        <w:rPr>
          <w:rFonts w:ascii="Aptos" w:eastAsia="Aptos" w:hAnsi="Aptos" w:cs="Aptos"/>
          <w:color w:val="000000" w:themeColor="text1"/>
          <w:sz w:val="22"/>
          <w:szCs w:val="22"/>
        </w:rPr>
        <w:t xml:space="preserve"> frå partiet Raudt) </w:t>
      </w:r>
    </w:p>
    <w:p w14:paraId="5B4BC930" w14:textId="790A39FC" w:rsidR="00144C46" w:rsidRDefault="59764C5F" w:rsidP="568D6CD1">
      <w:pPr>
        <w:pStyle w:val="Listeavsnitt"/>
        <w:numPr>
          <w:ilvl w:val="1"/>
          <w:numId w:val="9"/>
        </w:numPr>
        <w:spacing w:after="0"/>
        <w:rPr>
          <w:rFonts w:ascii="Aptos" w:eastAsia="Aptos" w:hAnsi="Aptos" w:cs="Aptos"/>
          <w:color w:val="000000" w:themeColor="text1"/>
          <w:sz w:val="22"/>
          <w:szCs w:val="22"/>
        </w:rPr>
      </w:pPr>
      <w:r w:rsidRPr="568D6CD1">
        <w:rPr>
          <w:rFonts w:ascii="Aptos" w:eastAsia="Aptos" w:hAnsi="Aptos" w:cs="Aptos"/>
          <w:color w:val="000000" w:themeColor="text1"/>
          <w:sz w:val="22"/>
          <w:szCs w:val="22"/>
        </w:rPr>
        <w:t xml:space="preserve"> </w:t>
      </w:r>
    </w:p>
    <w:p w14:paraId="7A94C845" w14:textId="59A63292" w:rsidR="00144C46" w:rsidRDefault="59764C5F" w:rsidP="568D6CD1">
      <w:pPr>
        <w:pStyle w:val="Listeavsnitt"/>
        <w:numPr>
          <w:ilvl w:val="0"/>
          <w:numId w:val="9"/>
        </w:numPr>
        <w:spacing w:after="0"/>
        <w:rPr>
          <w:rFonts w:ascii="Times New Roman" w:eastAsia="Times New Roman" w:hAnsi="Times New Roman" w:cs="Times New Roman"/>
          <w:color w:val="000000" w:themeColor="text1"/>
        </w:rPr>
      </w:pPr>
      <w:r w:rsidRPr="568D6CD1">
        <w:rPr>
          <w:rFonts w:ascii="Aptos" w:eastAsia="Aptos" w:hAnsi="Aptos" w:cs="Aptos"/>
          <w:b/>
          <w:bCs/>
          <w:color w:val="000000" w:themeColor="text1"/>
          <w:sz w:val="22"/>
          <w:szCs w:val="22"/>
        </w:rPr>
        <w:t>FAU (inviterte):</w:t>
      </w:r>
      <w:r w:rsidR="2F71AD60" w:rsidRPr="568D6CD1">
        <w:rPr>
          <w:rFonts w:ascii="Aptos" w:eastAsia="Aptos" w:hAnsi="Aptos" w:cs="Aptos"/>
          <w:b/>
          <w:bCs/>
          <w:color w:val="000000" w:themeColor="text1"/>
          <w:sz w:val="22"/>
          <w:szCs w:val="22"/>
        </w:rPr>
        <w:t xml:space="preserve"> </w:t>
      </w:r>
      <w:r w:rsidR="4AF0822A" w:rsidRPr="568D6CD1">
        <w:rPr>
          <w:rFonts w:ascii="Times New Roman" w:eastAsia="Times New Roman" w:hAnsi="Times New Roman" w:cs="Times New Roman"/>
          <w:color w:val="000000" w:themeColor="text1"/>
        </w:rPr>
        <w:t xml:space="preserve">Inghild Dyrnes Karlsen, Balbina Andrea Diaz Holm, Marie Helene Jordal, Sara Aspen og Mona Renathe Toppe. </w:t>
      </w:r>
    </w:p>
    <w:p w14:paraId="237F4324" w14:textId="73FBC2DC" w:rsidR="00144C46" w:rsidRDefault="59764C5F" w:rsidP="568D6CD1">
      <w:pPr>
        <w:pStyle w:val="Listeavsnitt"/>
        <w:numPr>
          <w:ilvl w:val="1"/>
          <w:numId w:val="9"/>
        </w:numPr>
        <w:spacing w:after="0"/>
        <w:rPr>
          <w:rFonts w:ascii="Aptos" w:eastAsia="Aptos" w:hAnsi="Aptos" w:cs="Aptos"/>
          <w:color w:val="000000" w:themeColor="text1"/>
          <w:sz w:val="22"/>
          <w:szCs w:val="22"/>
        </w:rPr>
      </w:pPr>
      <w:r w:rsidRPr="568D6CD1">
        <w:rPr>
          <w:rFonts w:ascii="Aptos" w:eastAsia="Aptos" w:hAnsi="Aptos" w:cs="Aptos"/>
          <w:color w:val="000000" w:themeColor="text1"/>
          <w:sz w:val="22"/>
          <w:szCs w:val="22"/>
        </w:rPr>
        <w:t xml:space="preserve"> </w:t>
      </w:r>
    </w:p>
    <w:p w14:paraId="1442565E" w14:textId="6C27F99A" w:rsidR="00144C46" w:rsidRDefault="59764C5F" w:rsidP="568D6CD1">
      <w:pPr>
        <w:pStyle w:val="Listeavsnitt"/>
        <w:numPr>
          <w:ilvl w:val="0"/>
          <w:numId w:val="9"/>
        </w:numPr>
        <w:spacing w:after="0"/>
        <w:rPr>
          <w:rFonts w:ascii="Aptos" w:eastAsia="Aptos" w:hAnsi="Aptos" w:cs="Aptos"/>
          <w:b/>
          <w:bCs/>
          <w:color w:val="000000" w:themeColor="text1"/>
          <w:sz w:val="22"/>
          <w:szCs w:val="22"/>
        </w:rPr>
      </w:pPr>
      <w:r w:rsidRPr="568D6CD1">
        <w:rPr>
          <w:rFonts w:ascii="Aptos" w:eastAsia="Aptos" w:hAnsi="Aptos" w:cs="Aptos"/>
          <w:b/>
          <w:bCs/>
          <w:color w:val="000000" w:themeColor="text1"/>
          <w:sz w:val="22"/>
          <w:szCs w:val="22"/>
        </w:rPr>
        <w:t>Andre:</w:t>
      </w:r>
      <w:r w:rsidR="4058684B" w:rsidRPr="568D6CD1">
        <w:rPr>
          <w:rFonts w:ascii="Aptos" w:eastAsia="Aptos" w:hAnsi="Aptos" w:cs="Aptos"/>
          <w:b/>
          <w:bCs/>
          <w:color w:val="000000" w:themeColor="text1"/>
          <w:sz w:val="22"/>
          <w:szCs w:val="22"/>
        </w:rPr>
        <w:t xml:space="preserve"> </w:t>
      </w:r>
      <w:r w:rsidR="6112811B" w:rsidRPr="568D6CD1">
        <w:rPr>
          <w:rFonts w:ascii="Aptos" w:eastAsia="Aptos" w:hAnsi="Aptos" w:cs="Aptos"/>
          <w:color w:val="000000" w:themeColor="text1"/>
          <w:sz w:val="22"/>
          <w:szCs w:val="22"/>
        </w:rPr>
        <w:t>Elevrådsrepresentantar Kristian og Aram, Tillitvald Heidi Toppe</w:t>
      </w:r>
      <w:r w:rsidR="7DEEFDA0" w:rsidRPr="568D6CD1">
        <w:rPr>
          <w:rFonts w:ascii="Aptos" w:eastAsia="Aptos" w:hAnsi="Aptos" w:cs="Aptos"/>
          <w:color w:val="000000" w:themeColor="text1"/>
          <w:sz w:val="22"/>
          <w:szCs w:val="22"/>
        </w:rPr>
        <w:t xml:space="preserve">, SFO leiar Nina Frøkedal </w:t>
      </w:r>
    </w:p>
    <w:p w14:paraId="342A351D" w14:textId="2E54CE6D" w:rsidR="00144C46" w:rsidRDefault="59764C5F" w:rsidP="568D6CD1">
      <w:pPr>
        <w:spacing w:before="220" w:after="220"/>
      </w:pPr>
      <w:r w:rsidRPr="568D6CD1">
        <w:rPr>
          <w:rFonts w:ascii="Aptos" w:eastAsia="Aptos" w:hAnsi="Aptos" w:cs="Aptos"/>
          <w:b/>
          <w:bCs/>
          <w:color w:val="000000" w:themeColor="text1"/>
          <w:sz w:val="22"/>
          <w:szCs w:val="22"/>
        </w:rPr>
        <w:t>Forfall:</w:t>
      </w:r>
    </w:p>
    <w:p w14:paraId="6B3652DA" w14:textId="5372358D" w:rsidR="00144C46" w:rsidRDefault="00144C46" w:rsidP="568D6CD1">
      <w:pPr>
        <w:spacing w:after="0"/>
      </w:pPr>
    </w:p>
    <w:p w14:paraId="0F682BCD" w14:textId="2BC911F3" w:rsidR="00144C46" w:rsidRDefault="59764C5F" w:rsidP="568D6CD1">
      <w:pPr>
        <w:spacing w:before="220" w:after="220"/>
      </w:pPr>
      <w:r w:rsidRPr="568D6CD1">
        <w:rPr>
          <w:rFonts w:ascii="Aptos" w:eastAsia="Aptos" w:hAnsi="Aptos" w:cs="Aptos"/>
          <w:b/>
          <w:bCs/>
          <w:color w:val="000000" w:themeColor="text1"/>
          <w:sz w:val="22"/>
          <w:szCs w:val="22"/>
        </w:rPr>
        <w:t>Sak 1 – Godkjenning av innkalling og saksliste</w:t>
      </w:r>
    </w:p>
    <w:p w14:paraId="10C8EB49" w14:textId="6057446A" w:rsidR="00144C46" w:rsidRDefault="59764C5F" w:rsidP="568D6CD1">
      <w:pPr>
        <w:spacing w:before="220" w:after="220"/>
      </w:pPr>
      <w:r w:rsidRPr="568D6CD1">
        <w:rPr>
          <w:rFonts w:ascii="Aptos" w:eastAsia="Aptos" w:hAnsi="Aptos" w:cs="Aptos"/>
          <w:b/>
          <w:bCs/>
          <w:color w:val="000000" w:themeColor="text1"/>
          <w:sz w:val="22"/>
          <w:szCs w:val="22"/>
        </w:rPr>
        <w:t>Drøfting:</w:t>
      </w:r>
      <w:r w:rsidR="03CB6EB3" w:rsidRPr="568D6CD1">
        <w:rPr>
          <w:rFonts w:ascii="Aptos" w:eastAsia="Aptos" w:hAnsi="Aptos" w:cs="Aptos"/>
          <w:b/>
          <w:bCs/>
          <w:color w:val="000000" w:themeColor="text1"/>
          <w:sz w:val="22"/>
          <w:szCs w:val="22"/>
        </w:rPr>
        <w:t xml:space="preserve"> </w:t>
      </w:r>
    </w:p>
    <w:p w14:paraId="7A3F3793" w14:textId="60FDF2EC" w:rsidR="00144C46" w:rsidRDefault="59764C5F" w:rsidP="568D6CD1">
      <w:pPr>
        <w:spacing w:before="220" w:after="220"/>
      </w:pPr>
      <w:r w:rsidRPr="568D6CD1">
        <w:rPr>
          <w:rFonts w:ascii="Aptos" w:eastAsia="Aptos" w:hAnsi="Aptos" w:cs="Aptos"/>
          <w:b/>
          <w:bCs/>
          <w:color w:val="000000" w:themeColor="text1"/>
          <w:sz w:val="22"/>
          <w:szCs w:val="22"/>
        </w:rPr>
        <w:t>Vedtak/konklusjon:</w:t>
      </w:r>
    </w:p>
    <w:p w14:paraId="2A6C50AA" w14:textId="49752309" w:rsidR="00144C46" w:rsidRDefault="550A1BB7" w:rsidP="568D6CD1">
      <w:pPr>
        <w:pStyle w:val="Listeavsnitt"/>
        <w:numPr>
          <w:ilvl w:val="0"/>
          <w:numId w:val="8"/>
        </w:numPr>
        <w:spacing w:after="0"/>
        <w:rPr>
          <w:rFonts w:ascii="Aptos" w:eastAsia="Aptos" w:hAnsi="Aptos" w:cs="Aptos"/>
          <w:color w:val="000000" w:themeColor="text1"/>
          <w:sz w:val="22"/>
          <w:szCs w:val="22"/>
        </w:rPr>
      </w:pPr>
      <w:r w:rsidRPr="47150B02">
        <w:rPr>
          <w:rFonts w:ascii="Aptos" w:eastAsia="Aptos" w:hAnsi="Aptos" w:cs="Aptos"/>
          <w:color w:val="000000" w:themeColor="text1"/>
          <w:sz w:val="22"/>
          <w:szCs w:val="22"/>
        </w:rPr>
        <w:t xml:space="preserve">Innkalling og saksliste </w:t>
      </w:r>
      <w:proofErr w:type="gramStart"/>
      <w:r w:rsidRPr="47150B02">
        <w:rPr>
          <w:rFonts w:ascii="Aptos" w:eastAsia="Aptos" w:hAnsi="Aptos" w:cs="Aptos"/>
          <w:color w:val="000000" w:themeColor="text1"/>
          <w:sz w:val="22"/>
          <w:szCs w:val="22"/>
        </w:rPr>
        <w:t>vart</w:t>
      </w:r>
      <w:r w:rsidR="53F4C2E1" w:rsidRPr="47150B02">
        <w:rPr>
          <w:rFonts w:ascii="Aptos" w:eastAsia="Aptos" w:hAnsi="Aptos" w:cs="Aptos"/>
          <w:color w:val="000000" w:themeColor="text1"/>
          <w:sz w:val="22"/>
          <w:szCs w:val="22"/>
        </w:rPr>
        <w:t xml:space="preserve">  </w:t>
      </w:r>
      <w:r w:rsidRPr="47150B02">
        <w:rPr>
          <w:rFonts w:ascii="Aptos" w:eastAsia="Aptos" w:hAnsi="Aptos" w:cs="Aptos"/>
          <w:color w:val="000000" w:themeColor="text1"/>
          <w:sz w:val="22"/>
          <w:szCs w:val="22"/>
        </w:rPr>
        <w:t>godkjend</w:t>
      </w:r>
      <w:proofErr w:type="gramEnd"/>
      <w:r w:rsidR="00000000">
        <w:br/>
      </w:r>
    </w:p>
    <w:p w14:paraId="142700D5" w14:textId="58951D6A" w:rsidR="00144C46" w:rsidRDefault="00144C46" w:rsidP="568D6CD1">
      <w:pPr>
        <w:spacing w:after="0"/>
      </w:pPr>
    </w:p>
    <w:p w14:paraId="080863BE" w14:textId="51046ED6" w:rsidR="00144C46" w:rsidRDefault="59764C5F" w:rsidP="568D6CD1">
      <w:pPr>
        <w:spacing w:before="220" w:after="220"/>
      </w:pPr>
      <w:r w:rsidRPr="568D6CD1">
        <w:rPr>
          <w:rFonts w:ascii="Aptos" w:eastAsia="Aptos" w:hAnsi="Aptos" w:cs="Aptos"/>
          <w:b/>
          <w:bCs/>
          <w:color w:val="000000" w:themeColor="text1"/>
          <w:sz w:val="22"/>
          <w:szCs w:val="22"/>
        </w:rPr>
        <w:t>Sak 2 – Skulemiljøet ved skulen</w:t>
      </w:r>
    </w:p>
    <w:p w14:paraId="0CC5EED2" w14:textId="38B4C6AB" w:rsidR="00144C46" w:rsidRDefault="59764C5F" w:rsidP="568D6CD1">
      <w:pPr>
        <w:spacing w:before="220" w:after="220"/>
      </w:pPr>
      <w:r w:rsidRPr="568D6CD1">
        <w:rPr>
          <w:rFonts w:ascii="Aptos" w:eastAsia="Aptos" w:hAnsi="Aptos" w:cs="Aptos"/>
          <w:b/>
          <w:bCs/>
          <w:color w:val="000000" w:themeColor="text1"/>
          <w:sz w:val="22"/>
          <w:szCs w:val="22"/>
        </w:rPr>
        <w:t>a)</w:t>
      </w:r>
      <w:r w:rsidRPr="568D6CD1">
        <w:rPr>
          <w:rFonts w:ascii="Aptos" w:eastAsia="Aptos" w:hAnsi="Aptos" w:cs="Aptos"/>
          <w:color w:val="000000" w:themeColor="text1"/>
          <w:sz w:val="22"/>
          <w:szCs w:val="22"/>
        </w:rPr>
        <w:t xml:space="preserve"> </w:t>
      </w:r>
      <w:r w:rsidR="29D5C916" w:rsidRPr="568D6CD1">
        <w:rPr>
          <w:rFonts w:ascii="Aptos" w:eastAsia="Aptos" w:hAnsi="Aptos" w:cs="Aptos"/>
          <w:color w:val="000000" w:themeColor="text1"/>
          <w:sz w:val="22"/>
          <w:szCs w:val="22"/>
        </w:rPr>
        <w:t>Rektor orienterte kort om s</w:t>
      </w:r>
      <w:r w:rsidRPr="568D6CD1">
        <w:rPr>
          <w:rFonts w:ascii="Aptos" w:eastAsia="Aptos" w:hAnsi="Aptos" w:cs="Aptos"/>
          <w:color w:val="000000" w:themeColor="text1"/>
          <w:sz w:val="22"/>
          <w:szCs w:val="22"/>
        </w:rPr>
        <w:t>tatus for det psykososiale og fysiske miljøet</w:t>
      </w:r>
      <w:r w:rsidR="3A2373DD" w:rsidRPr="568D6CD1">
        <w:rPr>
          <w:rFonts w:ascii="Aptos" w:eastAsia="Aptos" w:hAnsi="Aptos" w:cs="Aptos"/>
          <w:color w:val="000000" w:themeColor="text1"/>
          <w:sz w:val="22"/>
          <w:szCs w:val="22"/>
        </w:rPr>
        <w:t xml:space="preserve"> ved skulen. Pt. Har me ingen §12 saker. Truleg grunna</w:t>
      </w:r>
      <w:r w:rsidR="507560BB" w:rsidRPr="568D6CD1">
        <w:rPr>
          <w:rFonts w:ascii="Aptos" w:eastAsia="Aptos" w:hAnsi="Aptos" w:cs="Aptos"/>
          <w:color w:val="000000" w:themeColor="text1"/>
          <w:sz w:val="22"/>
          <w:szCs w:val="22"/>
        </w:rPr>
        <w:t xml:space="preserve"> godt</w:t>
      </w:r>
      <w:r w:rsidR="3A2373DD" w:rsidRPr="568D6CD1">
        <w:rPr>
          <w:rFonts w:ascii="Aptos" w:eastAsia="Aptos" w:hAnsi="Aptos" w:cs="Aptos"/>
          <w:color w:val="000000" w:themeColor="text1"/>
          <w:sz w:val="22"/>
          <w:szCs w:val="22"/>
        </w:rPr>
        <w:t xml:space="preserve"> forebyggande arbeid og ei</w:t>
      </w:r>
      <w:r w:rsidR="6DE4E26D" w:rsidRPr="568D6CD1">
        <w:rPr>
          <w:rFonts w:ascii="Aptos" w:eastAsia="Aptos" w:hAnsi="Aptos" w:cs="Aptos"/>
          <w:color w:val="000000" w:themeColor="text1"/>
          <w:sz w:val="22"/>
          <w:szCs w:val="22"/>
        </w:rPr>
        <w:t>t</w:t>
      </w:r>
      <w:r w:rsidR="3A2373DD" w:rsidRPr="568D6CD1">
        <w:rPr>
          <w:rFonts w:ascii="Aptos" w:eastAsia="Aptos" w:hAnsi="Aptos" w:cs="Aptos"/>
          <w:color w:val="000000" w:themeColor="text1"/>
          <w:sz w:val="22"/>
          <w:szCs w:val="22"/>
        </w:rPr>
        <w:t xml:space="preserve"> lite oversiktleg miljø</w:t>
      </w:r>
      <w:r w:rsidR="00E31327" w:rsidRPr="568D6CD1">
        <w:rPr>
          <w:rFonts w:ascii="Aptos" w:eastAsia="Aptos" w:hAnsi="Aptos" w:cs="Aptos"/>
          <w:color w:val="000000" w:themeColor="text1"/>
          <w:sz w:val="22"/>
          <w:szCs w:val="22"/>
        </w:rPr>
        <w:t xml:space="preserve"> der ting fort blir fanga opp. </w:t>
      </w:r>
    </w:p>
    <w:p w14:paraId="72C03DEC" w14:textId="3CCBB803" w:rsidR="00144C46" w:rsidRDefault="00E31327" w:rsidP="568D6CD1">
      <w:pPr>
        <w:spacing w:before="220" w:after="220"/>
        <w:rPr>
          <w:rFonts w:ascii="Aptos" w:eastAsia="Aptos" w:hAnsi="Aptos" w:cs="Aptos"/>
          <w:color w:val="000000" w:themeColor="text1"/>
          <w:sz w:val="22"/>
          <w:szCs w:val="22"/>
        </w:rPr>
      </w:pPr>
      <w:r w:rsidRPr="568D6CD1">
        <w:rPr>
          <w:rFonts w:ascii="Aptos" w:eastAsia="Aptos" w:hAnsi="Aptos" w:cs="Aptos"/>
          <w:color w:val="000000" w:themeColor="text1"/>
          <w:sz w:val="22"/>
          <w:szCs w:val="22"/>
        </w:rPr>
        <w:lastRenderedPageBreak/>
        <w:t xml:space="preserve">Heidi </w:t>
      </w:r>
      <w:proofErr w:type="gramStart"/>
      <w:r w:rsidR="66F99E93" w:rsidRPr="568D6CD1">
        <w:rPr>
          <w:rFonts w:ascii="Aptos" w:eastAsia="Aptos" w:hAnsi="Aptos" w:cs="Aptos"/>
          <w:color w:val="000000" w:themeColor="text1"/>
          <w:sz w:val="22"/>
          <w:szCs w:val="22"/>
        </w:rPr>
        <w:t>( lærar</w:t>
      </w:r>
      <w:proofErr w:type="gramEnd"/>
      <w:r w:rsidR="66F99E93" w:rsidRPr="568D6CD1">
        <w:rPr>
          <w:rFonts w:ascii="Aptos" w:eastAsia="Aptos" w:hAnsi="Aptos" w:cs="Aptos"/>
          <w:color w:val="000000" w:themeColor="text1"/>
          <w:sz w:val="22"/>
          <w:szCs w:val="22"/>
        </w:rPr>
        <w:t xml:space="preserve"> og tillitsvald) </w:t>
      </w:r>
      <w:r w:rsidRPr="568D6CD1">
        <w:rPr>
          <w:rFonts w:ascii="Aptos" w:eastAsia="Aptos" w:hAnsi="Aptos" w:cs="Aptos"/>
          <w:color w:val="000000" w:themeColor="text1"/>
          <w:sz w:val="22"/>
          <w:szCs w:val="22"/>
        </w:rPr>
        <w:t xml:space="preserve">la til at ettersom skulen er liten, er også skulemiljøet meir oversiktleg </w:t>
      </w:r>
      <w:r w:rsidR="3E60E0C0" w:rsidRPr="568D6CD1">
        <w:rPr>
          <w:rFonts w:ascii="Aptos" w:eastAsia="Aptos" w:hAnsi="Aptos" w:cs="Aptos"/>
          <w:color w:val="000000" w:themeColor="text1"/>
          <w:sz w:val="22"/>
          <w:szCs w:val="22"/>
        </w:rPr>
        <w:t>itillegg til kjekke elevar og føresette</w:t>
      </w:r>
      <w:r w:rsidR="32431534" w:rsidRPr="568D6CD1">
        <w:rPr>
          <w:rFonts w:ascii="Aptos" w:eastAsia="Aptos" w:hAnsi="Aptos" w:cs="Aptos"/>
          <w:color w:val="000000" w:themeColor="text1"/>
          <w:sz w:val="22"/>
          <w:szCs w:val="22"/>
        </w:rPr>
        <w:t xml:space="preserve"> som gjer det lett å lykkast!</w:t>
      </w:r>
    </w:p>
    <w:p w14:paraId="4D068917" w14:textId="624E5F0E" w:rsidR="00144C46" w:rsidRDefault="3E60E0C0" w:rsidP="568D6CD1">
      <w:pPr>
        <w:spacing w:before="220" w:after="220"/>
      </w:pPr>
      <w:r w:rsidRPr="568D6CD1">
        <w:rPr>
          <w:rFonts w:ascii="Aptos" w:eastAsia="Aptos" w:hAnsi="Aptos" w:cs="Aptos"/>
          <w:color w:val="000000" w:themeColor="text1"/>
          <w:sz w:val="22"/>
          <w:szCs w:val="22"/>
        </w:rPr>
        <w:t xml:space="preserve">Elevrådet trakk frem flinke lærarar som positivt </w:t>
      </w:r>
    </w:p>
    <w:p w14:paraId="4538BA54" w14:textId="213AFFDA" w:rsidR="00144C46" w:rsidRDefault="59764C5F" w:rsidP="568D6CD1">
      <w:pPr>
        <w:spacing w:before="220" w:after="220"/>
      </w:pPr>
      <w:r w:rsidRPr="568D6CD1">
        <w:rPr>
          <w:rFonts w:ascii="Aptos" w:eastAsia="Aptos" w:hAnsi="Aptos" w:cs="Aptos"/>
          <w:b/>
          <w:bCs/>
          <w:color w:val="000000" w:themeColor="text1"/>
          <w:sz w:val="22"/>
          <w:szCs w:val="22"/>
        </w:rPr>
        <w:t>Innspel og drøfting:</w:t>
      </w:r>
    </w:p>
    <w:p w14:paraId="66DAACE5" w14:textId="24A51B63" w:rsidR="00144C46" w:rsidRDefault="59764C5F" w:rsidP="568D6CD1">
      <w:pPr>
        <w:spacing w:before="220" w:after="220"/>
      </w:pPr>
      <w:r w:rsidRPr="568D6CD1">
        <w:rPr>
          <w:rFonts w:ascii="Aptos" w:eastAsia="Aptos" w:hAnsi="Aptos" w:cs="Aptos"/>
          <w:b/>
          <w:bCs/>
          <w:color w:val="000000" w:themeColor="text1"/>
          <w:sz w:val="22"/>
          <w:szCs w:val="22"/>
        </w:rPr>
        <w:t>b) Eventuelle utfordringar og tiltak</w:t>
      </w:r>
    </w:p>
    <w:p w14:paraId="19C6C1DB" w14:textId="2AC6E223" w:rsidR="00144C46" w:rsidRDefault="59764C5F" w:rsidP="568D6CD1">
      <w:pPr>
        <w:spacing w:before="220" w:after="220"/>
      </w:pPr>
      <w:r w:rsidRPr="568D6CD1">
        <w:rPr>
          <w:rFonts w:ascii="Aptos" w:eastAsia="Aptos" w:hAnsi="Aptos" w:cs="Aptos"/>
          <w:b/>
          <w:bCs/>
          <w:color w:val="000000" w:themeColor="text1"/>
          <w:sz w:val="22"/>
          <w:szCs w:val="22"/>
        </w:rPr>
        <w:t>Drøfting:</w:t>
      </w:r>
    </w:p>
    <w:p w14:paraId="44237619" w14:textId="5DAB7EA7" w:rsidR="00144C46" w:rsidRDefault="59764C5F" w:rsidP="568D6CD1">
      <w:pPr>
        <w:spacing w:before="220" w:after="220"/>
      </w:pPr>
      <w:r w:rsidRPr="568D6CD1">
        <w:rPr>
          <w:rFonts w:ascii="Aptos" w:eastAsia="Aptos" w:hAnsi="Aptos" w:cs="Aptos"/>
          <w:b/>
          <w:bCs/>
          <w:color w:val="000000" w:themeColor="text1"/>
          <w:sz w:val="22"/>
          <w:szCs w:val="22"/>
        </w:rPr>
        <w:t>Tiltak / vidare oppfølging:</w:t>
      </w:r>
    </w:p>
    <w:p w14:paraId="7880F1BA" w14:textId="0BA40AB5" w:rsidR="00144C46" w:rsidRDefault="59764C5F" w:rsidP="568D6CD1">
      <w:pPr>
        <w:pStyle w:val="Listeavsnitt"/>
        <w:numPr>
          <w:ilvl w:val="0"/>
          <w:numId w:val="7"/>
        </w:numPr>
        <w:spacing w:after="0"/>
        <w:rPr>
          <w:rFonts w:ascii="Aptos" w:eastAsia="Aptos" w:hAnsi="Aptos" w:cs="Aptos"/>
          <w:color w:val="000000" w:themeColor="text1"/>
          <w:sz w:val="22"/>
          <w:szCs w:val="22"/>
        </w:rPr>
      </w:pPr>
      <w:r w:rsidRPr="568D6CD1">
        <w:rPr>
          <w:rFonts w:ascii="Aptos" w:eastAsia="Aptos" w:hAnsi="Aptos" w:cs="Aptos"/>
          <w:color w:val="000000" w:themeColor="text1"/>
          <w:sz w:val="22"/>
          <w:szCs w:val="22"/>
        </w:rPr>
        <w:t xml:space="preserve"> </w:t>
      </w:r>
      <w:r w:rsidR="5EFE39CD" w:rsidRPr="568D6CD1">
        <w:rPr>
          <w:rFonts w:ascii="Aptos" w:eastAsia="Aptos" w:hAnsi="Aptos" w:cs="Aptos"/>
          <w:color w:val="000000" w:themeColor="text1"/>
          <w:sz w:val="22"/>
          <w:szCs w:val="22"/>
        </w:rPr>
        <w:t>I fjor gjennomførte skulen ein undersøkelse med elevane frå 7. trinn om kva som var bra med Salhus skule, og om det finst utviklingsområde me kan bli betre på. Dei elevane som har gått her i 7. år har viktige tilbakemeldingar til oss som me ynskjer å ta vare på. Dette ynskjer me og gjennomføra også i år.</w:t>
      </w:r>
    </w:p>
    <w:p w14:paraId="41478942" w14:textId="2322C721" w:rsidR="00144C46" w:rsidRDefault="00144C46" w:rsidP="568D6CD1">
      <w:pPr>
        <w:pStyle w:val="Listeavsnitt"/>
        <w:spacing w:after="0"/>
        <w:rPr>
          <w:rFonts w:ascii="Aptos" w:eastAsia="Aptos" w:hAnsi="Aptos" w:cs="Aptos"/>
          <w:color w:val="000000" w:themeColor="text1"/>
          <w:sz w:val="22"/>
          <w:szCs w:val="22"/>
        </w:rPr>
      </w:pPr>
    </w:p>
    <w:p w14:paraId="46392AAF" w14:textId="304E3D5A" w:rsidR="00144C46" w:rsidRDefault="00144C46" w:rsidP="568D6CD1">
      <w:pPr>
        <w:spacing w:after="0"/>
      </w:pPr>
    </w:p>
    <w:p w14:paraId="7843DE75" w14:textId="00752DA1" w:rsidR="00144C46" w:rsidRDefault="59764C5F" w:rsidP="568D6CD1">
      <w:pPr>
        <w:spacing w:before="220" w:after="220"/>
      </w:pPr>
      <w:r w:rsidRPr="568D6CD1">
        <w:rPr>
          <w:rFonts w:ascii="Aptos" w:eastAsia="Aptos" w:hAnsi="Aptos" w:cs="Aptos"/>
          <w:b/>
          <w:bCs/>
          <w:color w:val="000000" w:themeColor="text1"/>
          <w:sz w:val="22"/>
          <w:szCs w:val="22"/>
        </w:rPr>
        <w:t>Sak 3 – Bygningsmessige tilpassingar for elevar med særlege behov</w:t>
      </w:r>
    </w:p>
    <w:p w14:paraId="211494A3" w14:textId="21FA0DD7" w:rsidR="00144C46" w:rsidRDefault="59764C5F" w:rsidP="568D6CD1">
      <w:pPr>
        <w:spacing w:before="220" w:after="220"/>
      </w:pPr>
      <w:r w:rsidRPr="568D6CD1">
        <w:rPr>
          <w:rFonts w:ascii="Aptos" w:eastAsia="Aptos" w:hAnsi="Aptos" w:cs="Aptos"/>
          <w:b/>
          <w:bCs/>
          <w:color w:val="000000" w:themeColor="text1"/>
          <w:sz w:val="22"/>
          <w:szCs w:val="22"/>
        </w:rPr>
        <w:t>a) Dagens situasjon</w:t>
      </w:r>
    </w:p>
    <w:p w14:paraId="20DD6D6D" w14:textId="6F00FB3F" w:rsidR="00144C46" w:rsidRDefault="59764C5F" w:rsidP="568D6CD1">
      <w:pPr>
        <w:spacing w:before="220" w:after="220"/>
        <w:rPr>
          <w:rFonts w:ascii="Aptos" w:eastAsia="Aptos" w:hAnsi="Aptos" w:cs="Aptos"/>
          <w:color w:val="000000" w:themeColor="text1"/>
          <w:sz w:val="22"/>
          <w:szCs w:val="22"/>
        </w:rPr>
      </w:pPr>
      <w:r w:rsidRPr="568D6CD1">
        <w:rPr>
          <w:rFonts w:ascii="Aptos" w:eastAsia="Aptos" w:hAnsi="Aptos" w:cs="Aptos"/>
          <w:color w:val="000000" w:themeColor="text1"/>
          <w:sz w:val="22"/>
          <w:szCs w:val="22"/>
        </w:rPr>
        <w:t>Orientering:</w:t>
      </w:r>
      <w:r w:rsidR="378445F4" w:rsidRPr="568D6CD1">
        <w:rPr>
          <w:rFonts w:ascii="Aptos" w:eastAsia="Aptos" w:hAnsi="Aptos" w:cs="Aptos"/>
          <w:color w:val="000000" w:themeColor="text1"/>
          <w:sz w:val="22"/>
          <w:szCs w:val="22"/>
        </w:rPr>
        <w:t xml:space="preserve"> I møte med haustens 1. trinn og elevar med behov for grupperom som skal over på nye skulen treng skulen ombygging og </w:t>
      </w:r>
      <w:r w:rsidR="5F2D1178" w:rsidRPr="568D6CD1">
        <w:rPr>
          <w:rFonts w:ascii="Aptos" w:eastAsia="Aptos" w:hAnsi="Aptos" w:cs="Aptos"/>
          <w:color w:val="000000" w:themeColor="text1"/>
          <w:sz w:val="22"/>
          <w:szCs w:val="22"/>
        </w:rPr>
        <w:t xml:space="preserve">har </w:t>
      </w:r>
      <w:r w:rsidR="53050E18" w:rsidRPr="568D6CD1">
        <w:rPr>
          <w:rFonts w:ascii="Aptos" w:eastAsia="Aptos" w:hAnsi="Aptos" w:cs="Aptos"/>
          <w:color w:val="000000" w:themeColor="text1"/>
          <w:sz w:val="22"/>
          <w:szCs w:val="22"/>
        </w:rPr>
        <w:t>behov for stellerom</w:t>
      </w:r>
      <w:r w:rsidR="4A603C4F" w:rsidRPr="568D6CD1">
        <w:rPr>
          <w:rFonts w:ascii="Aptos" w:eastAsia="Aptos" w:hAnsi="Aptos" w:cs="Aptos"/>
          <w:color w:val="000000" w:themeColor="text1"/>
          <w:sz w:val="22"/>
          <w:szCs w:val="22"/>
        </w:rPr>
        <w:t xml:space="preserve"> for å kunne gje eit verdig tilbod til elevane som start</w:t>
      </w:r>
      <w:r w:rsidR="208E141E" w:rsidRPr="568D6CD1">
        <w:rPr>
          <w:rFonts w:ascii="Aptos" w:eastAsia="Aptos" w:hAnsi="Aptos" w:cs="Aptos"/>
          <w:color w:val="000000" w:themeColor="text1"/>
          <w:sz w:val="22"/>
          <w:szCs w:val="22"/>
        </w:rPr>
        <w:t>a</w:t>
      </w:r>
      <w:r w:rsidR="4A603C4F" w:rsidRPr="568D6CD1">
        <w:rPr>
          <w:rFonts w:ascii="Aptos" w:eastAsia="Aptos" w:hAnsi="Aptos" w:cs="Aptos"/>
          <w:color w:val="000000" w:themeColor="text1"/>
          <w:sz w:val="22"/>
          <w:szCs w:val="22"/>
        </w:rPr>
        <w:t>r her.</w:t>
      </w:r>
      <w:r w:rsidR="53050E18" w:rsidRPr="568D6CD1">
        <w:rPr>
          <w:rFonts w:ascii="Aptos" w:eastAsia="Aptos" w:hAnsi="Aptos" w:cs="Aptos"/>
          <w:color w:val="000000" w:themeColor="text1"/>
          <w:sz w:val="22"/>
          <w:szCs w:val="22"/>
        </w:rPr>
        <w:t xml:space="preserve"> </w:t>
      </w:r>
      <w:r w:rsidR="4FE7C1D5" w:rsidRPr="568D6CD1">
        <w:rPr>
          <w:rFonts w:ascii="Aptos" w:eastAsia="Aptos" w:hAnsi="Aptos" w:cs="Aptos"/>
          <w:color w:val="000000" w:themeColor="text1"/>
          <w:sz w:val="22"/>
          <w:szCs w:val="22"/>
        </w:rPr>
        <w:t xml:space="preserve">Skulen ynskjer gjerne å ta </w:t>
      </w:r>
      <w:proofErr w:type="gramStart"/>
      <w:r w:rsidR="4FE7C1D5" w:rsidRPr="568D6CD1">
        <w:rPr>
          <w:rFonts w:ascii="Aptos" w:eastAsia="Aptos" w:hAnsi="Aptos" w:cs="Aptos"/>
          <w:color w:val="000000" w:themeColor="text1"/>
          <w:sz w:val="22"/>
          <w:szCs w:val="22"/>
        </w:rPr>
        <w:t>i mot</w:t>
      </w:r>
      <w:proofErr w:type="gramEnd"/>
      <w:r w:rsidR="4FE7C1D5" w:rsidRPr="568D6CD1">
        <w:rPr>
          <w:rFonts w:ascii="Aptos" w:eastAsia="Aptos" w:hAnsi="Aptos" w:cs="Aptos"/>
          <w:color w:val="000000" w:themeColor="text1"/>
          <w:sz w:val="22"/>
          <w:szCs w:val="22"/>
        </w:rPr>
        <w:t xml:space="preserve"> desse elevane, og tenkjer det er flott med ein skule der elevane våre får oppleva mangfald og bidra </w:t>
      </w:r>
      <w:r w:rsidR="19EB28D2" w:rsidRPr="568D6CD1">
        <w:rPr>
          <w:rFonts w:ascii="Aptos" w:eastAsia="Aptos" w:hAnsi="Aptos" w:cs="Aptos"/>
          <w:color w:val="000000" w:themeColor="text1"/>
          <w:sz w:val="22"/>
          <w:szCs w:val="22"/>
        </w:rPr>
        <w:t>til inkludering. Samstundes er det viktig at elevane får eit forsvarleg tilbod med tanke på fysisk tilrettele</w:t>
      </w:r>
      <w:r w:rsidR="416752C3" w:rsidRPr="568D6CD1">
        <w:rPr>
          <w:rFonts w:ascii="Aptos" w:eastAsia="Aptos" w:hAnsi="Aptos" w:cs="Aptos"/>
          <w:color w:val="000000" w:themeColor="text1"/>
          <w:sz w:val="22"/>
          <w:szCs w:val="22"/>
        </w:rPr>
        <w:t xml:space="preserve">gging og nok vaksne med rett kompetanse. </w:t>
      </w:r>
    </w:p>
    <w:p w14:paraId="795034AB" w14:textId="25639BA3" w:rsidR="00144C46" w:rsidRDefault="53050E18" w:rsidP="568D6CD1">
      <w:pPr>
        <w:spacing w:before="220" w:after="220"/>
      </w:pPr>
      <w:r w:rsidRPr="568D6CD1">
        <w:rPr>
          <w:rFonts w:ascii="Aptos" w:eastAsia="Aptos" w:hAnsi="Aptos" w:cs="Aptos"/>
          <w:color w:val="000000" w:themeColor="text1"/>
          <w:sz w:val="22"/>
          <w:szCs w:val="22"/>
        </w:rPr>
        <w:t>Arne har sidan oktober i fjor vore i kontakt for Etat for bygg mtp behov for ombygging. Ettersom det no hastar å få på plass det bygnings</w:t>
      </w:r>
      <w:r w:rsidR="40F7E684" w:rsidRPr="568D6CD1">
        <w:rPr>
          <w:rFonts w:ascii="Aptos" w:eastAsia="Aptos" w:hAnsi="Aptos" w:cs="Aptos"/>
          <w:color w:val="000000" w:themeColor="text1"/>
          <w:sz w:val="22"/>
          <w:szCs w:val="22"/>
        </w:rPr>
        <w:t>messige</w:t>
      </w:r>
      <w:r w:rsidR="1CDC4D9A" w:rsidRPr="568D6CD1">
        <w:rPr>
          <w:rFonts w:ascii="Aptos" w:eastAsia="Aptos" w:hAnsi="Aptos" w:cs="Aptos"/>
          <w:color w:val="000000" w:themeColor="text1"/>
          <w:sz w:val="22"/>
          <w:szCs w:val="22"/>
        </w:rPr>
        <w:t xml:space="preserve"> er det satt i gong ein prosess med </w:t>
      </w:r>
      <w:r w:rsidR="6AA9D077" w:rsidRPr="568D6CD1">
        <w:rPr>
          <w:rFonts w:ascii="Aptos" w:eastAsia="Aptos" w:hAnsi="Aptos" w:cs="Aptos"/>
          <w:color w:val="000000" w:themeColor="text1"/>
          <w:sz w:val="22"/>
          <w:szCs w:val="22"/>
        </w:rPr>
        <w:t>U</w:t>
      </w:r>
      <w:r w:rsidR="1CDC4D9A" w:rsidRPr="568D6CD1">
        <w:rPr>
          <w:rFonts w:ascii="Aptos" w:eastAsia="Aptos" w:hAnsi="Aptos" w:cs="Aptos"/>
          <w:color w:val="000000" w:themeColor="text1"/>
          <w:sz w:val="22"/>
          <w:szCs w:val="22"/>
        </w:rPr>
        <w:t xml:space="preserve">tdanningsforbundet, Delta og FAU. Skulen har varsla tjenesteveg utan at </w:t>
      </w:r>
      <w:r w:rsidR="14DAA01E" w:rsidRPr="568D6CD1">
        <w:rPr>
          <w:rFonts w:ascii="Aptos" w:eastAsia="Aptos" w:hAnsi="Aptos" w:cs="Aptos"/>
          <w:color w:val="000000" w:themeColor="text1"/>
          <w:sz w:val="22"/>
          <w:szCs w:val="22"/>
        </w:rPr>
        <w:t xml:space="preserve">det til no har skjedd utvikling i saka. </w:t>
      </w:r>
    </w:p>
    <w:p w14:paraId="0C7DBF71" w14:textId="36A80BDA" w:rsidR="00144C46" w:rsidRDefault="14DAA01E" w:rsidP="568D6CD1">
      <w:pPr>
        <w:spacing w:before="220" w:after="220"/>
        <w:rPr>
          <w:rFonts w:ascii="Aptos" w:eastAsia="Aptos" w:hAnsi="Aptos" w:cs="Aptos"/>
          <w:color w:val="000000" w:themeColor="text1"/>
          <w:sz w:val="22"/>
          <w:szCs w:val="22"/>
        </w:rPr>
      </w:pPr>
      <w:r w:rsidRPr="568D6CD1">
        <w:rPr>
          <w:rFonts w:ascii="Aptos" w:eastAsia="Aptos" w:hAnsi="Aptos" w:cs="Aptos"/>
          <w:color w:val="000000" w:themeColor="text1"/>
          <w:sz w:val="22"/>
          <w:szCs w:val="22"/>
        </w:rPr>
        <w:t xml:space="preserve">Kan </w:t>
      </w:r>
      <w:r w:rsidR="217AD17A" w:rsidRPr="568D6CD1">
        <w:rPr>
          <w:rFonts w:ascii="Aptos" w:eastAsia="Aptos" w:hAnsi="Aptos" w:cs="Aptos"/>
          <w:color w:val="000000" w:themeColor="text1"/>
          <w:sz w:val="22"/>
          <w:szCs w:val="22"/>
        </w:rPr>
        <w:t xml:space="preserve">politisk </w:t>
      </w:r>
      <w:r w:rsidRPr="568D6CD1">
        <w:rPr>
          <w:rFonts w:ascii="Aptos" w:eastAsia="Aptos" w:hAnsi="Aptos" w:cs="Aptos"/>
          <w:color w:val="000000" w:themeColor="text1"/>
          <w:sz w:val="22"/>
          <w:szCs w:val="22"/>
        </w:rPr>
        <w:t xml:space="preserve">SU representant </w:t>
      </w:r>
      <w:r w:rsidR="337C66F6" w:rsidRPr="568D6CD1">
        <w:rPr>
          <w:rFonts w:ascii="Aptos" w:eastAsia="Aptos" w:hAnsi="Aptos" w:cs="Aptos"/>
          <w:color w:val="000000" w:themeColor="text1"/>
          <w:sz w:val="22"/>
          <w:szCs w:val="22"/>
        </w:rPr>
        <w:t xml:space="preserve">påverka i sine kanalar? Saka må isåfall meldast videre til representantar som er </w:t>
      </w:r>
      <w:r w:rsidR="2B9912F2" w:rsidRPr="568D6CD1">
        <w:rPr>
          <w:rFonts w:ascii="Aptos" w:eastAsia="Aptos" w:hAnsi="Aptos" w:cs="Aptos"/>
          <w:color w:val="000000" w:themeColor="text1"/>
          <w:sz w:val="22"/>
          <w:szCs w:val="22"/>
        </w:rPr>
        <w:t xml:space="preserve">med i kommunestyre etc. </w:t>
      </w:r>
      <w:r w:rsidR="3F96431E" w:rsidRPr="568D6CD1">
        <w:rPr>
          <w:rFonts w:ascii="Aptos" w:eastAsia="Aptos" w:hAnsi="Aptos" w:cs="Aptos"/>
          <w:color w:val="000000" w:themeColor="text1"/>
          <w:sz w:val="22"/>
          <w:szCs w:val="22"/>
        </w:rPr>
        <w:t xml:space="preserve">Det stiller han seg positiv til og ynskjer å bidra til det beste for Salhus skule. </w:t>
      </w:r>
    </w:p>
    <w:p w14:paraId="722D047B" w14:textId="20B63D65" w:rsidR="00144C46" w:rsidRDefault="59764C5F" w:rsidP="568D6CD1">
      <w:pPr>
        <w:spacing w:before="220" w:after="220"/>
      </w:pPr>
      <w:r w:rsidRPr="568D6CD1">
        <w:rPr>
          <w:rFonts w:ascii="Aptos" w:eastAsia="Aptos" w:hAnsi="Aptos" w:cs="Aptos"/>
          <w:b/>
          <w:bCs/>
          <w:color w:val="000000" w:themeColor="text1"/>
          <w:sz w:val="22"/>
          <w:szCs w:val="22"/>
        </w:rPr>
        <w:t>Konklusjon / vidare arbeid:</w:t>
      </w:r>
    </w:p>
    <w:p w14:paraId="71CF8008" w14:textId="11CBEC01" w:rsidR="00144C46" w:rsidRDefault="00144C46" w:rsidP="568D6CD1">
      <w:pPr>
        <w:pStyle w:val="Listeavsnitt"/>
        <w:spacing w:after="0"/>
        <w:rPr>
          <w:rFonts w:ascii="Aptos" w:eastAsia="Aptos" w:hAnsi="Aptos" w:cs="Aptos"/>
          <w:color w:val="000000" w:themeColor="text1"/>
          <w:sz w:val="22"/>
          <w:szCs w:val="22"/>
        </w:rPr>
      </w:pPr>
    </w:p>
    <w:p w14:paraId="48413CA4" w14:textId="049D9B0A" w:rsidR="00144C46" w:rsidRDefault="4CFC6D8C" w:rsidP="568D6CD1">
      <w:pPr>
        <w:pStyle w:val="Listeavsnitt"/>
        <w:numPr>
          <w:ilvl w:val="0"/>
          <w:numId w:val="6"/>
        </w:numPr>
        <w:spacing w:after="0"/>
      </w:pPr>
      <w:r w:rsidRPr="568D6CD1">
        <w:rPr>
          <w:rFonts w:ascii="Aptos" w:eastAsia="Aptos" w:hAnsi="Aptos" w:cs="Aptos"/>
          <w:color w:val="000000" w:themeColor="text1"/>
          <w:sz w:val="22"/>
          <w:szCs w:val="22"/>
        </w:rPr>
        <w:t>Håpet er at Etat for bygg etter ny purring tek saka opp. Enighet om å avente nokre dagar før vi tek opp tråden att.</w:t>
      </w:r>
    </w:p>
    <w:p w14:paraId="694F8CA1" w14:textId="6FAD4595" w:rsidR="00144C46" w:rsidRDefault="4CFC6D8C" w:rsidP="568D6CD1">
      <w:pPr>
        <w:pStyle w:val="Listeavsnitt"/>
        <w:numPr>
          <w:ilvl w:val="0"/>
          <w:numId w:val="6"/>
        </w:numPr>
        <w:spacing w:after="0"/>
        <w:rPr>
          <w:rFonts w:ascii="Aptos" w:eastAsia="Aptos" w:hAnsi="Aptos" w:cs="Aptos"/>
          <w:color w:val="000000" w:themeColor="text1"/>
          <w:sz w:val="22"/>
          <w:szCs w:val="22"/>
        </w:rPr>
      </w:pPr>
      <w:r w:rsidRPr="568D6CD1">
        <w:rPr>
          <w:rFonts w:ascii="Aptos" w:eastAsia="Aptos" w:hAnsi="Aptos" w:cs="Aptos"/>
          <w:color w:val="000000" w:themeColor="text1"/>
          <w:sz w:val="22"/>
          <w:szCs w:val="22"/>
        </w:rPr>
        <w:t>Skulen ser også på alternativ for arbeidsværelse for lærarene som kan frigjera plass til grupperom for elevar og sikre godkjende arbeidsplassar for dei ansatte.</w:t>
      </w:r>
    </w:p>
    <w:p w14:paraId="548BE24A" w14:textId="016AEA65" w:rsidR="00144C46" w:rsidRDefault="00144C46" w:rsidP="568D6CD1">
      <w:pPr>
        <w:pStyle w:val="Listeavsnitt"/>
        <w:spacing w:after="0"/>
        <w:rPr>
          <w:rFonts w:ascii="Aptos" w:eastAsia="Aptos" w:hAnsi="Aptos" w:cs="Aptos"/>
          <w:color w:val="000000" w:themeColor="text1"/>
          <w:sz w:val="22"/>
          <w:szCs w:val="22"/>
        </w:rPr>
      </w:pPr>
    </w:p>
    <w:p w14:paraId="0EA65C2C" w14:textId="2CEA9257" w:rsidR="00144C46" w:rsidRDefault="00144C46" w:rsidP="568D6CD1">
      <w:pPr>
        <w:spacing w:after="0"/>
      </w:pPr>
    </w:p>
    <w:p w14:paraId="5C475137" w14:textId="701F4A84" w:rsidR="00144C46" w:rsidRDefault="59764C5F" w:rsidP="568D6CD1">
      <w:pPr>
        <w:spacing w:before="220" w:after="220"/>
      </w:pPr>
      <w:r w:rsidRPr="568D6CD1">
        <w:rPr>
          <w:rFonts w:ascii="Aptos" w:eastAsia="Aptos" w:hAnsi="Aptos" w:cs="Aptos"/>
          <w:b/>
          <w:bCs/>
          <w:color w:val="000000" w:themeColor="text1"/>
          <w:sz w:val="22"/>
          <w:szCs w:val="22"/>
        </w:rPr>
        <w:t>Sak 4 – Behov for SU og FAU ved ein liten skule</w:t>
      </w:r>
    </w:p>
    <w:p w14:paraId="1DF0DA2A" w14:textId="2F5269D3" w:rsidR="00144C46" w:rsidRDefault="59764C5F" w:rsidP="568D6CD1">
      <w:pPr>
        <w:spacing w:before="220" w:after="220"/>
      </w:pPr>
      <w:r w:rsidRPr="568D6CD1">
        <w:rPr>
          <w:rFonts w:ascii="Aptos" w:eastAsia="Aptos" w:hAnsi="Aptos" w:cs="Aptos"/>
          <w:b/>
          <w:bCs/>
          <w:color w:val="000000" w:themeColor="text1"/>
          <w:sz w:val="22"/>
          <w:szCs w:val="22"/>
        </w:rPr>
        <w:t>a) Drøfting av dagens ordning</w:t>
      </w:r>
    </w:p>
    <w:p w14:paraId="0AF97485" w14:textId="326778BE" w:rsidR="00144C46" w:rsidRDefault="59764C5F" w:rsidP="568D6CD1">
      <w:pPr>
        <w:spacing w:before="220" w:after="220"/>
      </w:pPr>
      <w:r w:rsidRPr="568D6CD1">
        <w:rPr>
          <w:rFonts w:ascii="Aptos" w:eastAsia="Aptos" w:hAnsi="Aptos" w:cs="Aptos"/>
          <w:b/>
          <w:bCs/>
          <w:color w:val="000000" w:themeColor="text1"/>
          <w:sz w:val="22"/>
          <w:szCs w:val="22"/>
        </w:rPr>
        <w:t>Innspel og erfaringar:</w:t>
      </w:r>
    </w:p>
    <w:p w14:paraId="562CCB46" w14:textId="7A765DB3" w:rsidR="00144C46" w:rsidRDefault="0B2AC9A3" w:rsidP="568D6CD1">
      <w:pPr>
        <w:spacing w:before="220" w:after="220"/>
        <w:rPr>
          <w:rFonts w:ascii="Aptos" w:eastAsia="Aptos" w:hAnsi="Aptos" w:cs="Aptos"/>
          <w:color w:val="000000" w:themeColor="text1"/>
          <w:sz w:val="22"/>
          <w:szCs w:val="22"/>
        </w:rPr>
      </w:pPr>
      <w:r w:rsidRPr="568D6CD1">
        <w:rPr>
          <w:rFonts w:ascii="Aptos" w:eastAsia="Aptos" w:hAnsi="Aptos" w:cs="Aptos"/>
          <w:color w:val="000000" w:themeColor="text1"/>
          <w:sz w:val="22"/>
          <w:szCs w:val="22"/>
        </w:rPr>
        <w:t xml:space="preserve">Forslag om å slå sammen SU og FAU møte 2. gonger i året og eller ved behov blei einstemnig vedtatt. </w:t>
      </w:r>
    </w:p>
    <w:p w14:paraId="4AEAB8D9" w14:textId="5F86F763" w:rsidR="00144C46" w:rsidRDefault="59764C5F" w:rsidP="568D6CD1">
      <w:pPr>
        <w:spacing w:before="220" w:after="220"/>
      </w:pPr>
      <w:r w:rsidRPr="568D6CD1">
        <w:rPr>
          <w:rFonts w:ascii="Aptos" w:eastAsia="Aptos" w:hAnsi="Aptos" w:cs="Aptos"/>
          <w:b/>
          <w:bCs/>
          <w:color w:val="000000" w:themeColor="text1"/>
          <w:sz w:val="22"/>
          <w:szCs w:val="22"/>
        </w:rPr>
        <w:t>Sak 5 – Eventuelt</w:t>
      </w:r>
    </w:p>
    <w:p w14:paraId="65432218" w14:textId="3101738C" w:rsidR="00144C46" w:rsidRDefault="59764C5F" w:rsidP="568D6CD1">
      <w:pPr>
        <w:pStyle w:val="Listeavsnitt"/>
        <w:numPr>
          <w:ilvl w:val="0"/>
          <w:numId w:val="3"/>
        </w:numPr>
        <w:spacing w:after="0"/>
        <w:rPr>
          <w:rFonts w:ascii="Aptos" w:eastAsia="Aptos" w:hAnsi="Aptos" w:cs="Aptos"/>
          <w:color w:val="000000" w:themeColor="text1"/>
          <w:sz w:val="22"/>
          <w:szCs w:val="22"/>
        </w:rPr>
      </w:pPr>
      <w:r w:rsidRPr="568D6CD1">
        <w:rPr>
          <w:rFonts w:ascii="Aptos" w:eastAsia="Aptos" w:hAnsi="Aptos" w:cs="Aptos"/>
          <w:color w:val="000000" w:themeColor="text1"/>
          <w:sz w:val="22"/>
          <w:szCs w:val="22"/>
        </w:rPr>
        <w:t xml:space="preserve"> </w:t>
      </w:r>
      <w:r w:rsidR="2F16F2E8" w:rsidRPr="568D6CD1">
        <w:rPr>
          <w:rFonts w:ascii="Aptos" w:eastAsia="Aptos" w:hAnsi="Aptos" w:cs="Aptos"/>
          <w:color w:val="000000" w:themeColor="text1"/>
          <w:sz w:val="22"/>
          <w:szCs w:val="22"/>
        </w:rPr>
        <w:t>Skjermbruk ved skulen: Politisk SU representant Håvard løfta mogelegheiten for å gjera ei kartleg</w:t>
      </w:r>
      <w:r w:rsidR="76C1FE54" w:rsidRPr="568D6CD1">
        <w:rPr>
          <w:rFonts w:ascii="Aptos" w:eastAsia="Aptos" w:hAnsi="Aptos" w:cs="Aptos"/>
          <w:color w:val="000000" w:themeColor="text1"/>
          <w:sz w:val="22"/>
          <w:szCs w:val="22"/>
        </w:rPr>
        <w:t xml:space="preserve">ging av individuell skjermbruk ved skulen. I kor stor grad blir mattida brukt til å sjå på skjerm i dei ulike klassane? </w:t>
      </w:r>
      <w:r w:rsidR="0E9F02C1" w:rsidRPr="568D6CD1">
        <w:rPr>
          <w:rFonts w:ascii="Aptos" w:eastAsia="Aptos" w:hAnsi="Aptos" w:cs="Aptos"/>
          <w:color w:val="000000" w:themeColor="text1"/>
          <w:sz w:val="22"/>
          <w:szCs w:val="22"/>
        </w:rPr>
        <w:t xml:space="preserve">SFO brukar svært lite skjerm, med unntak av film fredag ein gong i måneden. </w:t>
      </w:r>
    </w:p>
    <w:p w14:paraId="65F92EF7" w14:textId="39588B5F" w:rsidR="00144C46" w:rsidRDefault="00144C46" w:rsidP="568D6CD1">
      <w:pPr>
        <w:pStyle w:val="Listeavsnitt"/>
        <w:spacing w:after="0"/>
        <w:rPr>
          <w:rFonts w:ascii="Aptos" w:eastAsia="Aptos" w:hAnsi="Aptos" w:cs="Aptos"/>
          <w:color w:val="000000" w:themeColor="text1"/>
          <w:sz w:val="22"/>
          <w:szCs w:val="22"/>
        </w:rPr>
      </w:pPr>
    </w:p>
    <w:p w14:paraId="269198CF" w14:textId="7E4B7646" w:rsidR="00144C46" w:rsidRDefault="13157998" w:rsidP="568D6CD1">
      <w:pPr>
        <w:pStyle w:val="Listeavsnitt"/>
        <w:numPr>
          <w:ilvl w:val="0"/>
          <w:numId w:val="3"/>
        </w:numPr>
        <w:spacing w:after="0"/>
        <w:rPr>
          <w:rFonts w:ascii="Aptos" w:eastAsia="Aptos" w:hAnsi="Aptos" w:cs="Aptos"/>
          <w:color w:val="000000" w:themeColor="text1"/>
          <w:sz w:val="22"/>
          <w:szCs w:val="22"/>
        </w:rPr>
      </w:pPr>
      <w:r w:rsidRPr="568D6CD1">
        <w:rPr>
          <w:rFonts w:ascii="Aptos" w:eastAsia="Aptos" w:hAnsi="Aptos" w:cs="Aptos"/>
          <w:color w:val="000000" w:themeColor="text1"/>
          <w:sz w:val="22"/>
          <w:szCs w:val="22"/>
        </w:rPr>
        <w:t xml:space="preserve">Leksebevisst skule kom opp som ei mulig sak vidare. Ynskje frå skule og føresette </w:t>
      </w:r>
      <w:r w:rsidR="0F2ED18D" w:rsidRPr="568D6CD1">
        <w:rPr>
          <w:rFonts w:ascii="Aptos" w:eastAsia="Aptos" w:hAnsi="Aptos" w:cs="Aptos"/>
          <w:color w:val="000000" w:themeColor="text1"/>
          <w:sz w:val="22"/>
          <w:szCs w:val="22"/>
        </w:rPr>
        <w:t xml:space="preserve">om </w:t>
      </w:r>
      <w:r w:rsidRPr="568D6CD1">
        <w:rPr>
          <w:rFonts w:ascii="Aptos" w:eastAsia="Aptos" w:hAnsi="Aptos" w:cs="Aptos"/>
          <w:color w:val="000000" w:themeColor="text1"/>
          <w:sz w:val="22"/>
          <w:szCs w:val="22"/>
        </w:rPr>
        <w:t xml:space="preserve">å behalda </w:t>
      </w:r>
      <w:r w:rsidR="7F26E17C" w:rsidRPr="568D6CD1">
        <w:rPr>
          <w:rFonts w:ascii="Aptos" w:eastAsia="Aptos" w:hAnsi="Aptos" w:cs="Aptos"/>
          <w:color w:val="000000" w:themeColor="text1"/>
          <w:sz w:val="22"/>
          <w:szCs w:val="22"/>
        </w:rPr>
        <w:t xml:space="preserve">leseleksa. </w:t>
      </w:r>
    </w:p>
    <w:p w14:paraId="0AB1928B" w14:textId="3D9337F4" w:rsidR="00144C46" w:rsidRDefault="00144C46" w:rsidP="568D6CD1">
      <w:pPr>
        <w:pStyle w:val="Listeavsnitt"/>
        <w:spacing w:after="0"/>
        <w:rPr>
          <w:rFonts w:ascii="Aptos" w:eastAsia="Aptos" w:hAnsi="Aptos" w:cs="Aptos"/>
          <w:color w:val="000000" w:themeColor="text1"/>
          <w:sz w:val="22"/>
          <w:szCs w:val="22"/>
        </w:rPr>
      </w:pPr>
    </w:p>
    <w:p w14:paraId="6E36DEE2" w14:textId="4A3FF9A3" w:rsidR="00144C46" w:rsidRDefault="00144C46" w:rsidP="568D6CD1">
      <w:pPr>
        <w:spacing w:after="0"/>
      </w:pPr>
    </w:p>
    <w:p w14:paraId="090B7014" w14:textId="490A09FE" w:rsidR="00144C46" w:rsidRDefault="59764C5F" w:rsidP="568D6CD1">
      <w:pPr>
        <w:spacing w:before="220" w:after="220"/>
      </w:pPr>
      <w:r w:rsidRPr="568D6CD1">
        <w:rPr>
          <w:rFonts w:ascii="Aptos" w:eastAsia="Aptos" w:hAnsi="Aptos" w:cs="Aptos"/>
          <w:b/>
          <w:bCs/>
          <w:color w:val="000000" w:themeColor="text1"/>
          <w:sz w:val="22"/>
          <w:szCs w:val="22"/>
        </w:rPr>
        <w:t>Oppsummering og avslutning</w:t>
      </w:r>
    </w:p>
    <w:p w14:paraId="2149AC7F" w14:textId="1572F7CD" w:rsidR="00144C46" w:rsidRDefault="59764C5F" w:rsidP="568D6CD1">
      <w:pPr>
        <w:spacing w:before="220" w:after="220"/>
      </w:pPr>
      <w:r w:rsidRPr="568D6CD1">
        <w:rPr>
          <w:rFonts w:ascii="Aptos" w:eastAsia="Aptos" w:hAnsi="Aptos" w:cs="Aptos"/>
          <w:b/>
          <w:bCs/>
          <w:color w:val="000000" w:themeColor="text1"/>
          <w:sz w:val="22"/>
          <w:szCs w:val="22"/>
        </w:rPr>
        <w:t>Viktige punkt som skal følgjast opp:</w:t>
      </w:r>
    </w:p>
    <w:p w14:paraId="49DCFC54" w14:textId="3601DEE0" w:rsidR="00144C46" w:rsidRDefault="59764C5F" w:rsidP="568D6CD1">
      <w:pPr>
        <w:pStyle w:val="Listeavsnitt"/>
        <w:numPr>
          <w:ilvl w:val="0"/>
          <w:numId w:val="2"/>
        </w:numPr>
        <w:spacing w:after="0"/>
        <w:rPr>
          <w:rFonts w:ascii="Aptos" w:eastAsia="Aptos" w:hAnsi="Aptos" w:cs="Aptos"/>
          <w:color w:val="000000" w:themeColor="text1"/>
          <w:sz w:val="22"/>
          <w:szCs w:val="22"/>
        </w:rPr>
      </w:pPr>
      <w:r w:rsidRPr="568D6CD1">
        <w:rPr>
          <w:rFonts w:ascii="Aptos" w:eastAsia="Aptos" w:hAnsi="Aptos" w:cs="Aptos"/>
          <w:color w:val="000000" w:themeColor="text1"/>
          <w:sz w:val="22"/>
          <w:szCs w:val="22"/>
        </w:rPr>
        <w:t xml:space="preserve"> </w:t>
      </w:r>
      <w:r w:rsidR="06B847F8" w:rsidRPr="568D6CD1">
        <w:rPr>
          <w:rFonts w:ascii="Aptos" w:eastAsia="Aptos" w:hAnsi="Aptos" w:cs="Aptos"/>
          <w:color w:val="000000" w:themeColor="text1"/>
          <w:sz w:val="22"/>
          <w:szCs w:val="22"/>
        </w:rPr>
        <w:t>Kjekt med fleire 4. klassingar på SFO! Me har dobla antallet elevar som nyttar SFO på få år, det er gledelig</w:t>
      </w:r>
    </w:p>
    <w:p w14:paraId="73CF052C" w14:textId="65F2B188" w:rsidR="00144C46" w:rsidRDefault="00144C46" w:rsidP="568D6CD1">
      <w:pPr>
        <w:spacing w:after="0"/>
        <w:rPr>
          <w:rFonts w:ascii="Aptos" w:eastAsia="Aptos" w:hAnsi="Aptos" w:cs="Aptos"/>
          <w:color w:val="000000" w:themeColor="text1"/>
          <w:sz w:val="22"/>
          <w:szCs w:val="22"/>
        </w:rPr>
      </w:pPr>
    </w:p>
    <w:p w14:paraId="1FC8F036" w14:textId="02F783F5" w:rsidR="00144C46" w:rsidRDefault="06B847F8" w:rsidP="568D6CD1">
      <w:pPr>
        <w:pStyle w:val="Listeavsnitt"/>
        <w:numPr>
          <w:ilvl w:val="0"/>
          <w:numId w:val="2"/>
        </w:numPr>
        <w:spacing w:after="0"/>
        <w:rPr>
          <w:rFonts w:ascii="Aptos" w:eastAsia="Aptos" w:hAnsi="Aptos" w:cs="Aptos"/>
          <w:color w:val="000000" w:themeColor="text1"/>
          <w:sz w:val="22"/>
          <w:szCs w:val="22"/>
        </w:rPr>
      </w:pPr>
      <w:r w:rsidRPr="568D6CD1">
        <w:rPr>
          <w:rFonts w:ascii="Aptos" w:eastAsia="Aptos" w:hAnsi="Aptos" w:cs="Aptos"/>
          <w:color w:val="000000" w:themeColor="text1"/>
          <w:sz w:val="22"/>
          <w:szCs w:val="22"/>
        </w:rPr>
        <w:t>Salhusbygda slår til igjen! Skulen har fått masse leiker til haustens 1. trinn! Me er kjempetakknemleg!</w:t>
      </w:r>
    </w:p>
    <w:p w14:paraId="22D18FA2" w14:textId="395570AE" w:rsidR="00144C46" w:rsidRDefault="59764C5F" w:rsidP="568D6CD1">
      <w:pPr>
        <w:spacing w:before="220" w:after="220"/>
      </w:pPr>
      <w:r w:rsidRPr="568D6CD1">
        <w:rPr>
          <w:rFonts w:ascii="Aptos" w:eastAsia="Aptos" w:hAnsi="Aptos" w:cs="Aptos"/>
          <w:b/>
          <w:bCs/>
          <w:color w:val="000000" w:themeColor="text1"/>
          <w:sz w:val="22"/>
          <w:szCs w:val="22"/>
        </w:rPr>
        <w:t>Neste møte:</w:t>
      </w:r>
    </w:p>
    <w:p w14:paraId="49726802" w14:textId="5FB7E991" w:rsidR="00144C46" w:rsidRDefault="59764C5F" w:rsidP="568D6CD1">
      <w:pPr>
        <w:pStyle w:val="Listeavsnitt"/>
        <w:numPr>
          <w:ilvl w:val="0"/>
          <w:numId w:val="1"/>
        </w:numPr>
        <w:spacing w:after="0"/>
        <w:rPr>
          <w:rFonts w:ascii="Aptos" w:eastAsia="Aptos" w:hAnsi="Aptos" w:cs="Aptos"/>
          <w:color w:val="000000" w:themeColor="text1"/>
          <w:sz w:val="22"/>
          <w:szCs w:val="22"/>
        </w:rPr>
      </w:pPr>
      <w:r w:rsidRPr="568D6CD1">
        <w:rPr>
          <w:rFonts w:ascii="Aptos" w:eastAsia="Aptos" w:hAnsi="Aptos" w:cs="Aptos"/>
          <w:color w:val="000000" w:themeColor="text1"/>
          <w:sz w:val="22"/>
          <w:szCs w:val="22"/>
        </w:rPr>
        <w:t>Dato/tidsrom:</w:t>
      </w:r>
      <w:r w:rsidR="5AB7D37B" w:rsidRPr="568D6CD1">
        <w:rPr>
          <w:rFonts w:ascii="Aptos" w:eastAsia="Aptos" w:hAnsi="Aptos" w:cs="Aptos"/>
          <w:color w:val="000000" w:themeColor="text1"/>
          <w:sz w:val="22"/>
          <w:szCs w:val="22"/>
        </w:rPr>
        <w:t xml:space="preserve"> ikkje avtalt</w:t>
      </w:r>
    </w:p>
    <w:p w14:paraId="1F3C1CE0" w14:textId="0AB0E4AA" w:rsidR="00144C46" w:rsidRDefault="59764C5F" w:rsidP="568D6CD1">
      <w:pPr>
        <w:pStyle w:val="Listeavsnitt"/>
        <w:numPr>
          <w:ilvl w:val="0"/>
          <w:numId w:val="1"/>
        </w:numPr>
        <w:spacing w:after="0"/>
        <w:rPr>
          <w:rFonts w:ascii="Aptos" w:eastAsia="Aptos" w:hAnsi="Aptos" w:cs="Aptos"/>
          <w:color w:val="000000" w:themeColor="text1"/>
          <w:sz w:val="22"/>
          <w:szCs w:val="22"/>
        </w:rPr>
      </w:pPr>
      <w:r w:rsidRPr="568D6CD1">
        <w:rPr>
          <w:rFonts w:ascii="Aptos" w:eastAsia="Aptos" w:hAnsi="Aptos" w:cs="Aptos"/>
          <w:color w:val="000000" w:themeColor="text1"/>
          <w:sz w:val="22"/>
          <w:szCs w:val="22"/>
        </w:rPr>
        <w:t>Eventuelle saker:</w:t>
      </w:r>
      <w:r w:rsidR="66E404E7" w:rsidRPr="568D6CD1">
        <w:rPr>
          <w:rFonts w:ascii="Aptos" w:eastAsia="Aptos" w:hAnsi="Aptos" w:cs="Aptos"/>
          <w:color w:val="000000" w:themeColor="text1"/>
          <w:sz w:val="22"/>
          <w:szCs w:val="22"/>
        </w:rPr>
        <w:t xml:space="preserve"> </w:t>
      </w:r>
    </w:p>
    <w:p w14:paraId="7117CD0F" w14:textId="7601E677" w:rsidR="00144C46" w:rsidRDefault="00144C46" w:rsidP="568D6CD1">
      <w:pPr>
        <w:spacing w:after="0"/>
      </w:pPr>
    </w:p>
    <w:p w14:paraId="7B73A6BC" w14:textId="03C61628" w:rsidR="00144C46" w:rsidRDefault="59764C5F" w:rsidP="568D6CD1">
      <w:pPr>
        <w:spacing w:before="220" w:after="220"/>
      </w:pPr>
      <w:r w:rsidRPr="568D6CD1">
        <w:rPr>
          <w:rFonts w:ascii="Aptos" w:eastAsia="Aptos" w:hAnsi="Aptos" w:cs="Aptos"/>
          <w:b/>
          <w:bCs/>
          <w:color w:val="000000" w:themeColor="text1"/>
          <w:sz w:val="22"/>
          <w:szCs w:val="22"/>
        </w:rPr>
        <w:t>Møtet vart avslutta kl.:</w:t>
      </w:r>
      <w:r w:rsidR="43F92726" w:rsidRPr="568D6CD1">
        <w:rPr>
          <w:rFonts w:ascii="Aptos" w:eastAsia="Aptos" w:hAnsi="Aptos" w:cs="Aptos"/>
          <w:b/>
          <w:bCs/>
          <w:color w:val="000000" w:themeColor="text1"/>
          <w:sz w:val="22"/>
          <w:szCs w:val="22"/>
        </w:rPr>
        <w:t xml:space="preserve"> 19.00</w:t>
      </w:r>
    </w:p>
    <w:p w14:paraId="04EA4597" w14:textId="065C4C05" w:rsidR="00144C46" w:rsidRDefault="00144C46" w:rsidP="568D6CD1">
      <w:pPr>
        <w:spacing w:after="0"/>
      </w:pPr>
    </w:p>
    <w:p w14:paraId="104E3129" w14:textId="196D6AAD" w:rsidR="00144C46" w:rsidRDefault="59764C5F" w:rsidP="568D6CD1">
      <w:pPr>
        <w:spacing w:before="220" w:after="220"/>
      </w:pPr>
      <w:r w:rsidRPr="568D6CD1">
        <w:rPr>
          <w:rFonts w:ascii="Aptos" w:eastAsia="Aptos" w:hAnsi="Aptos" w:cs="Aptos"/>
          <w:color w:val="000000" w:themeColor="text1"/>
          <w:sz w:val="22"/>
          <w:szCs w:val="22"/>
        </w:rPr>
        <w:t xml:space="preserve"> </w:t>
      </w:r>
    </w:p>
    <w:sectPr w:rsidR="00144C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B7B9"/>
    <w:multiLevelType w:val="hybridMultilevel"/>
    <w:tmpl w:val="E68E8E9A"/>
    <w:lvl w:ilvl="0" w:tplc="286AC58E">
      <w:start w:val="1"/>
      <w:numFmt w:val="bullet"/>
      <w:lvlText w:val=""/>
      <w:lvlJc w:val="left"/>
      <w:pPr>
        <w:ind w:left="720" w:hanging="360"/>
      </w:pPr>
      <w:rPr>
        <w:rFonts w:ascii="Symbol" w:hAnsi="Symbol" w:hint="default"/>
      </w:rPr>
    </w:lvl>
    <w:lvl w:ilvl="1" w:tplc="79181926">
      <w:start w:val="1"/>
      <w:numFmt w:val="bullet"/>
      <w:lvlText w:val="o"/>
      <w:lvlJc w:val="left"/>
      <w:pPr>
        <w:ind w:left="1440" w:hanging="360"/>
      </w:pPr>
      <w:rPr>
        <w:rFonts w:ascii="Courier New" w:hAnsi="Courier New" w:hint="default"/>
      </w:rPr>
    </w:lvl>
    <w:lvl w:ilvl="2" w:tplc="40F68442">
      <w:start w:val="1"/>
      <w:numFmt w:val="bullet"/>
      <w:lvlText w:val=""/>
      <w:lvlJc w:val="left"/>
      <w:pPr>
        <w:ind w:left="2160" w:hanging="360"/>
      </w:pPr>
      <w:rPr>
        <w:rFonts w:ascii="Wingdings" w:hAnsi="Wingdings" w:hint="default"/>
      </w:rPr>
    </w:lvl>
    <w:lvl w:ilvl="3" w:tplc="772EA50A">
      <w:start w:val="1"/>
      <w:numFmt w:val="bullet"/>
      <w:lvlText w:val=""/>
      <w:lvlJc w:val="left"/>
      <w:pPr>
        <w:ind w:left="2880" w:hanging="360"/>
      </w:pPr>
      <w:rPr>
        <w:rFonts w:ascii="Symbol" w:hAnsi="Symbol" w:hint="default"/>
      </w:rPr>
    </w:lvl>
    <w:lvl w:ilvl="4" w:tplc="E1760966">
      <w:start w:val="1"/>
      <w:numFmt w:val="bullet"/>
      <w:lvlText w:val="o"/>
      <w:lvlJc w:val="left"/>
      <w:pPr>
        <w:ind w:left="3600" w:hanging="360"/>
      </w:pPr>
      <w:rPr>
        <w:rFonts w:ascii="Courier New" w:hAnsi="Courier New" w:hint="default"/>
      </w:rPr>
    </w:lvl>
    <w:lvl w:ilvl="5" w:tplc="E8EC4BCA">
      <w:start w:val="1"/>
      <w:numFmt w:val="bullet"/>
      <w:lvlText w:val=""/>
      <w:lvlJc w:val="left"/>
      <w:pPr>
        <w:ind w:left="4320" w:hanging="360"/>
      </w:pPr>
      <w:rPr>
        <w:rFonts w:ascii="Wingdings" w:hAnsi="Wingdings" w:hint="default"/>
      </w:rPr>
    </w:lvl>
    <w:lvl w:ilvl="6" w:tplc="E578E998">
      <w:start w:val="1"/>
      <w:numFmt w:val="bullet"/>
      <w:lvlText w:val=""/>
      <w:lvlJc w:val="left"/>
      <w:pPr>
        <w:ind w:left="5040" w:hanging="360"/>
      </w:pPr>
      <w:rPr>
        <w:rFonts w:ascii="Symbol" w:hAnsi="Symbol" w:hint="default"/>
      </w:rPr>
    </w:lvl>
    <w:lvl w:ilvl="7" w:tplc="210C55E0">
      <w:start w:val="1"/>
      <w:numFmt w:val="bullet"/>
      <w:lvlText w:val="o"/>
      <w:lvlJc w:val="left"/>
      <w:pPr>
        <w:ind w:left="5760" w:hanging="360"/>
      </w:pPr>
      <w:rPr>
        <w:rFonts w:ascii="Courier New" w:hAnsi="Courier New" w:hint="default"/>
      </w:rPr>
    </w:lvl>
    <w:lvl w:ilvl="8" w:tplc="0C242804">
      <w:start w:val="1"/>
      <w:numFmt w:val="bullet"/>
      <w:lvlText w:val=""/>
      <w:lvlJc w:val="left"/>
      <w:pPr>
        <w:ind w:left="6480" w:hanging="360"/>
      </w:pPr>
      <w:rPr>
        <w:rFonts w:ascii="Wingdings" w:hAnsi="Wingdings" w:hint="default"/>
      </w:rPr>
    </w:lvl>
  </w:abstractNum>
  <w:abstractNum w:abstractNumId="1" w15:restartNumberingAfterBreak="0">
    <w:nsid w:val="06C37297"/>
    <w:multiLevelType w:val="hybridMultilevel"/>
    <w:tmpl w:val="AA5863A4"/>
    <w:lvl w:ilvl="0" w:tplc="28A00D00">
      <w:start w:val="1"/>
      <w:numFmt w:val="bullet"/>
      <w:lvlText w:val=""/>
      <w:lvlJc w:val="left"/>
      <w:pPr>
        <w:ind w:left="720" w:hanging="360"/>
      </w:pPr>
      <w:rPr>
        <w:rFonts w:ascii="Symbol" w:hAnsi="Symbol" w:hint="default"/>
      </w:rPr>
    </w:lvl>
    <w:lvl w:ilvl="1" w:tplc="090A3E2E">
      <w:start w:val="1"/>
      <w:numFmt w:val="bullet"/>
      <w:lvlText w:val="o"/>
      <w:lvlJc w:val="left"/>
      <w:pPr>
        <w:ind w:left="1440" w:hanging="360"/>
      </w:pPr>
      <w:rPr>
        <w:rFonts w:ascii="Courier New" w:hAnsi="Courier New" w:hint="default"/>
      </w:rPr>
    </w:lvl>
    <w:lvl w:ilvl="2" w:tplc="CA5257C2">
      <w:start w:val="1"/>
      <w:numFmt w:val="bullet"/>
      <w:lvlText w:val=""/>
      <w:lvlJc w:val="left"/>
      <w:pPr>
        <w:ind w:left="2160" w:hanging="360"/>
      </w:pPr>
      <w:rPr>
        <w:rFonts w:ascii="Wingdings" w:hAnsi="Wingdings" w:hint="default"/>
      </w:rPr>
    </w:lvl>
    <w:lvl w:ilvl="3" w:tplc="4356961C">
      <w:start w:val="1"/>
      <w:numFmt w:val="bullet"/>
      <w:lvlText w:val=""/>
      <w:lvlJc w:val="left"/>
      <w:pPr>
        <w:ind w:left="2880" w:hanging="360"/>
      </w:pPr>
      <w:rPr>
        <w:rFonts w:ascii="Symbol" w:hAnsi="Symbol" w:hint="default"/>
      </w:rPr>
    </w:lvl>
    <w:lvl w:ilvl="4" w:tplc="587A9982">
      <w:start w:val="1"/>
      <w:numFmt w:val="bullet"/>
      <w:lvlText w:val="o"/>
      <w:lvlJc w:val="left"/>
      <w:pPr>
        <w:ind w:left="3600" w:hanging="360"/>
      </w:pPr>
      <w:rPr>
        <w:rFonts w:ascii="Courier New" w:hAnsi="Courier New" w:hint="default"/>
      </w:rPr>
    </w:lvl>
    <w:lvl w:ilvl="5" w:tplc="A43AAF60">
      <w:start w:val="1"/>
      <w:numFmt w:val="bullet"/>
      <w:lvlText w:val=""/>
      <w:lvlJc w:val="left"/>
      <w:pPr>
        <w:ind w:left="4320" w:hanging="360"/>
      </w:pPr>
      <w:rPr>
        <w:rFonts w:ascii="Wingdings" w:hAnsi="Wingdings" w:hint="default"/>
      </w:rPr>
    </w:lvl>
    <w:lvl w:ilvl="6" w:tplc="9B441FF2">
      <w:start w:val="1"/>
      <w:numFmt w:val="bullet"/>
      <w:lvlText w:val=""/>
      <w:lvlJc w:val="left"/>
      <w:pPr>
        <w:ind w:left="5040" w:hanging="360"/>
      </w:pPr>
      <w:rPr>
        <w:rFonts w:ascii="Symbol" w:hAnsi="Symbol" w:hint="default"/>
      </w:rPr>
    </w:lvl>
    <w:lvl w:ilvl="7" w:tplc="03BCB4D2">
      <w:start w:val="1"/>
      <w:numFmt w:val="bullet"/>
      <w:lvlText w:val="o"/>
      <w:lvlJc w:val="left"/>
      <w:pPr>
        <w:ind w:left="5760" w:hanging="360"/>
      </w:pPr>
      <w:rPr>
        <w:rFonts w:ascii="Courier New" w:hAnsi="Courier New" w:hint="default"/>
      </w:rPr>
    </w:lvl>
    <w:lvl w:ilvl="8" w:tplc="5106E226">
      <w:start w:val="1"/>
      <w:numFmt w:val="bullet"/>
      <w:lvlText w:val=""/>
      <w:lvlJc w:val="left"/>
      <w:pPr>
        <w:ind w:left="6480" w:hanging="360"/>
      </w:pPr>
      <w:rPr>
        <w:rFonts w:ascii="Wingdings" w:hAnsi="Wingdings" w:hint="default"/>
      </w:rPr>
    </w:lvl>
  </w:abstractNum>
  <w:abstractNum w:abstractNumId="2" w15:restartNumberingAfterBreak="0">
    <w:nsid w:val="11C0799F"/>
    <w:multiLevelType w:val="hybridMultilevel"/>
    <w:tmpl w:val="A5FE9AC4"/>
    <w:lvl w:ilvl="0" w:tplc="BE00A71E">
      <w:start w:val="1"/>
      <w:numFmt w:val="bullet"/>
      <w:lvlText w:val=""/>
      <w:lvlJc w:val="left"/>
      <w:pPr>
        <w:ind w:left="720" w:hanging="360"/>
      </w:pPr>
      <w:rPr>
        <w:rFonts w:ascii="Symbol" w:hAnsi="Symbol" w:hint="default"/>
      </w:rPr>
    </w:lvl>
    <w:lvl w:ilvl="1" w:tplc="9A7895E6">
      <w:start w:val="1"/>
      <w:numFmt w:val="bullet"/>
      <w:lvlText w:val="o"/>
      <w:lvlJc w:val="left"/>
      <w:pPr>
        <w:ind w:left="1440" w:hanging="360"/>
      </w:pPr>
      <w:rPr>
        <w:rFonts w:ascii="Courier New" w:hAnsi="Courier New" w:hint="default"/>
      </w:rPr>
    </w:lvl>
    <w:lvl w:ilvl="2" w:tplc="03F64C28">
      <w:start w:val="1"/>
      <w:numFmt w:val="bullet"/>
      <w:lvlText w:val=""/>
      <w:lvlJc w:val="left"/>
      <w:pPr>
        <w:ind w:left="2160" w:hanging="360"/>
      </w:pPr>
      <w:rPr>
        <w:rFonts w:ascii="Wingdings" w:hAnsi="Wingdings" w:hint="default"/>
      </w:rPr>
    </w:lvl>
    <w:lvl w:ilvl="3" w:tplc="28023386">
      <w:start w:val="1"/>
      <w:numFmt w:val="bullet"/>
      <w:lvlText w:val=""/>
      <w:lvlJc w:val="left"/>
      <w:pPr>
        <w:ind w:left="2880" w:hanging="360"/>
      </w:pPr>
      <w:rPr>
        <w:rFonts w:ascii="Symbol" w:hAnsi="Symbol" w:hint="default"/>
      </w:rPr>
    </w:lvl>
    <w:lvl w:ilvl="4" w:tplc="0BC015A4">
      <w:start w:val="1"/>
      <w:numFmt w:val="bullet"/>
      <w:lvlText w:val="o"/>
      <w:lvlJc w:val="left"/>
      <w:pPr>
        <w:ind w:left="3600" w:hanging="360"/>
      </w:pPr>
      <w:rPr>
        <w:rFonts w:ascii="Courier New" w:hAnsi="Courier New" w:hint="default"/>
      </w:rPr>
    </w:lvl>
    <w:lvl w:ilvl="5" w:tplc="91085450">
      <w:start w:val="1"/>
      <w:numFmt w:val="bullet"/>
      <w:lvlText w:val=""/>
      <w:lvlJc w:val="left"/>
      <w:pPr>
        <w:ind w:left="4320" w:hanging="360"/>
      </w:pPr>
      <w:rPr>
        <w:rFonts w:ascii="Wingdings" w:hAnsi="Wingdings" w:hint="default"/>
      </w:rPr>
    </w:lvl>
    <w:lvl w:ilvl="6" w:tplc="D7C8AEBE">
      <w:start w:val="1"/>
      <w:numFmt w:val="bullet"/>
      <w:lvlText w:val=""/>
      <w:lvlJc w:val="left"/>
      <w:pPr>
        <w:ind w:left="5040" w:hanging="360"/>
      </w:pPr>
      <w:rPr>
        <w:rFonts w:ascii="Symbol" w:hAnsi="Symbol" w:hint="default"/>
      </w:rPr>
    </w:lvl>
    <w:lvl w:ilvl="7" w:tplc="4016DD0C">
      <w:start w:val="1"/>
      <w:numFmt w:val="bullet"/>
      <w:lvlText w:val="o"/>
      <w:lvlJc w:val="left"/>
      <w:pPr>
        <w:ind w:left="5760" w:hanging="360"/>
      </w:pPr>
      <w:rPr>
        <w:rFonts w:ascii="Courier New" w:hAnsi="Courier New" w:hint="default"/>
      </w:rPr>
    </w:lvl>
    <w:lvl w:ilvl="8" w:tplc="D12C0B56">
      <w:start w:val="1"/>
      <w:numFmt w:val="bullet"/>
      <w:lvlText w:val=""/>
      <w:lvlJc w:val="left"/>
      <w:pPr>
        <w:ind w:left="6480" w:hanging="360"/>
      </w:pPr>
      <w:rPr>
        <w:rFonts w:ascii="Wingdings" w:hAnsi="Wingdings" w:hint="default"/>
      </w:rPr>
    </w:lvl>
  </w:abstractNum>
  <w:abstractNum w:abstractNumId="3" w15:restartNumberingAfterBreak="0">
    <w:nsid w:val="1B2BC5D4"/>
    <w:multiLevelType w:val="hybridMultilevel"/>
    <w:tmpl w:val="5D420E1A"/>
    <w:lvl w:ilvl="0" w:tplc="4C804980">
      <w:start w:val="1"/>
      <w:numFmt w:val="bullet"/>
      <w:lvlText w:val=""/>
      <w:lvlJc w:val="left"/>
      <w:pPr>
        <w:ind w:left="720" w:hanging="360"/>
      </w:pPr>
      <w:rPr>
        <w:rFonts w:ascii="Symbol" w:hAnsi="Symbol" w:hint="default"/>
      </w:rPr>
    </w:lvl>
    <w:lvl w:ilvl="1" w:tplc="2FBA50CC">
      <w:start w:val="1"/>
      <w:numFmt w:val="bullet"/>
      <w:lvlText w:val="o"/>
      <w:lvlJc w:val="left"/>
      <w:pPr>
        <w:ind w:left="1440" w:hanging="360"/>
      </w:pPr>
      <w:rPr>
        <w:rFonts w:ascii="Courier New" w:hAnsi="Courier New" w:hint="default"/>
      </w:rPr>
    </w:lvl>
    <w:lvl w:ilvl="2" w:tplc="02804116">
      <w:start w:val="1"/>
      <w:numFmt w:val="bullet"/>
      <w:lvlText w:val=""/>
      <w:lvlJc w:val="left"/>
      <w:pPr>
        <w:ind w:left="2160" w:hanging="360"/>
      </w:pPr>
      <w:rPr>
        <w:rFonts w:ascii="Wingdings" w:hAnsi="Wingdings" w:hint="default"/>
      </w:rPr>
    </w:lvl>
    <w:lvl w:ilvl="3" w:tplc="7744084C">
      <w:start w:val="1"/>
      <w:numFmt w:val="bullet"/>
      <w:lvlText w:val=""/>
      <w:lvlJc w:val="left"/>
      <w:pPr>
        <w:ind w:left="2880" w:hanging="360"/>
      </w:pPr>
      <w:rPr>
        <w:rFonts w:ascii="Symbol" w:hAnsi="Symbol" w:hint="default"/>
      </w:rPr>
    </w:lvl>
    <w:lvl w:ilvl="4" w:tplc="B31CE0EE">
      <w:start w:val="1"/>
      <w:numFmt w:val="bullet"/>
      <w:lvlText w:val="o"/>
      <w:lvlJc w:val="left"/>
      <w:pPr>
        <w:ind w:left="3600" w:hanging="360"/>
      </w:pPr>
      <w:rPr>
        <w:rFonts w:ascii="Courier New" w:hAnsi="Courier New" w:hint="default"/>
      </w:rPr>
    </w:lvl>
    <w:lvl w:ilvl="5" w:tplc="C3F2A780">
      <w:start w:val="1"/>
      <w:numFmt w:val="bullet"/>
      <w:lvlText w:val=""/>
      <w:lvlJc w:val="left"/>
      <w:pPr>
        <w:ind w:left="4320" w:hanging="360"/>
      </w:pPr>
      <w:rPr>
        <w:rFonts w:ascii="Wingdings" w:hAnsi="Wingdings" w:hint="default"/>
      </w:rPr>
    </w:lvl>
    <w:lvl w:ilvl="6" w:tplc="8110DC0C">
      <w:start w:val="1"/>
      <w:numFmt w:val="bullet"/>
      <w:lvlText w:val=""/>
      <w:lvlJc w:val="left"/>
      <w:pPr>
        <w:ind w:left="5040" w:hanging="360"/>
      </w:pPr>
      <w:rPr>
        <w:rFonts w:ascii="Symbol" w:hAnsi="Symbol" w:hint="default"/>
      </w:rPr>
    </w:lvl>
    <w:lvl w:ilvl="7" w:tplc="58286C5A">
      <w:start w:val="1"/>
      <w:numFmt w:val="bullet"/>
      <w:lvlText w:val="o"/>
      <w:lvlJc w:val="left"/>
      <w:pPr>
        <w:ind w:left="5760" w:hanging="360"/>
      </w:pPr>
      <w:rPr>
        <w:rFonts w:ascii="Courier New" w:hAnsi="Courier New" w:hint="default"/>
      </w:rPr>
    </w:lvl>
    <w:lvl w:ilvl="8" w:tplc="1A0CBB32">
      <w:start w:val="1"/>
      <w:numFmt w:val="bullet"/>
      <w:lvlText w:val=""/>
      <w:lvlJc w:val="left"/>
      <w:pPr>
        <w:ind w:left="6480" w:hanging="360"/>
      </w:pPr>
      <w:rPr>
        <w:rFonts w:ascii="Wingdings" w:hAnsi="Wingdings" w:hint="default"/>
      </w:rPr>
    </w:lvl>
  </w:abstractNum>
  <w:abstractNum w:abstractNumId="4" w15:restartNumberingAfterBreak="0">
    <w:nsid w:val="24319DA3"/>
    <w:multiLevelType w:val="hybridMultilevel"/>
    <w:tmpl w:val="CBC6F93E"/>
    <w:lvl w:ilvl="0" w:tplc="67BAB6FA">
      <w:start w:val="1"/>
      <w:numFmt w:val="bullet"/>
      <w:lvlText w:val=""/>
      <w:lvlJc w:val="left"/>
      <w:pPr>
        <w:ind w:left="720" w:hanging="360"/>
      </w:pPr>
      <w:rPr>
        <w:rFonts w:ascii="Symbol" w:hAnsi="Symbol" w:hint="default"/>
      </w:rPr>
    </w:lvl>
    <w:lvl w:ilvl="1" w:tplc="2946C652">
      <w:start w:val="1"/>
      <w:numFmt w:val="bullet"/>
      <w:lvlText w:val="o"/>
      <w:lvlJc w:val="left"/>
      <w:pPr>
        <w:ind w:left="1440" w:hanging="360"/>
      </w:pPr>
      <w:rPr>
        <w:rFonts w:ascii="Courier New" w:hAnsi="Courier New" w:hint="default"/>
      </w:rPr>
    </w:lvl>
    <w:lvl w:ilvl="2" w:tplc="B00A0AB6">
      <w:start w:val="1"/>
      <w:numFmt w:val="bullet"/>
      <w:lvlText w:val=""/>
      <w:lvlJc w:val="left"/>
      <w:pPr>
        <w:ind w:left="2160" w:hanging="360"/>
      </w:pPr>
      <w:rPr>
        <w:rFonts w:ascii="Wingdings" w:hAnsi="Wingdings" w:hint="default"/>
      </w:rPr>
    </w:lvl>
    <w:lvl w:ilvl="3" w:tplc="2EA26CCE">
      <w:start w:val="1"/>
      <w:numFmt w:val="bullet"/>
      <w:lvlText w:val=""/>
      <w:lvlJc w:val="left"/>
      <w:pPr>
        <w:ind w:left="2880" w:hanging="360"/>
      </w:pPr>
      <w:rPr>
        <w:rFonts w:ascii="Symbol" w:hAnsi="Symbol" w:hint="default"/>
      </w:rPr>
    </w:lvl>
    <w:lvl w:ilvl="4" w:tplc="8084E190">
      <w:start w:val="1"/>
      <w:numFmt w:val="bullet"/>
      <w:lvlText w:val="o"/>
      <w:lvlJc w:val="left"/>
      <w:pPr>
        <w:ind w:left="3600" w:hanging="360"/>
      </w:pPr>
      <w:rPr>
        <w:rFonts w:ascii="Courier New" w:hAnsi="Courier New" w:hint="default"/>
      </w:rPr>
    </w:lvl>
    <w:lvl w:ilvl="5" w:tplc="F5B6FA34">
      <w:start w:val="1"/>
      <w:numFmt w:val="bullet"/>
      <w:lvlText w:val=""/>
      <w:lvlJc w:val="left"/>
      <w:pPr>
        <w:ind w:left="4320" w:hanging="360"/>
      </w:pPr>
      <w:rPr>
        <w:rFonts w:ascii="Wingdings" w:hAnsi="Wingdings" w:hint="default"/>
      </w:rPr>
    </w:lvl>
    <w:lvl w:ilvl="6" w:tplc="38A21670">
      <w:start w:val="1"/>
      <w:numFmt w:val="bullet"/>
      <w:lvlText w:val=""/>
      <w:lvlJc w:val="left"/>
      <w:pPr>
        <w:ind w:left="5040" w:hanging="360"/>
      </w:pPr>
      <w:rPr>
        <w:rFonts w:ascii="Symbol" w:hAnsi="Symbol" w:hint="default"/>
      </w:rPr>
    </w:lvl>
    <w:lvl w:ilvl="7" w:tplc="1E9EF462">
      <w:start w:val="1"/>
      <w:numFmt w:val="bullet"/>
      <w:lvlText w:val="o"/>
      <w:lvlJc w:val="left"/>
      <w:pPr>
        <w:ind w:left="5760" w:hanging="360"/>
      </w:pPr>
      <w:rPr>
        <w:rFonts w:ascii="Courier New" w:hAnsi="Courier New" w:hint="default"/>
      </w:rPr>
    </w:lvl>
    <w:lvl w:ilvl="8" w:tplc="0D26C0F0">
      <w:start w:val="1"/>
      <w:numFmt w:val="bullet"/>
      <w:lvlText w:val=""/>
      <w:lvlJc w:val="left"/>
      <w:pPr>
        <w:ind w:left="6480" w:hanging="360"/>
      </w:pPr>
      <w:rPr>
        <w:rFonts w:ascii="Wingdings" w:hAnsi="Wingdings" w:hint="default"/>
      </w:rPr>
    </w:lvl>
  </w:abstractNum>
  <w:abstractNum w:abstractNumId="5" w15:restartNumberingAfterBreak="0">
    <w:nsid w:val="2F75904B"/>
    <w:multiLevelType w:val="hybridMultilevel"/>
    <w:tmpl w:val="9CC25134"/>
    <w:lvl w:ilvl="0" w:tplc="AC361B3E">
      <w:start w:val="1"/>
      <w:numFmt w:val="bullet"/>
      <w:lvlText w:val=""/>
      <w:lvlJc w:val="left"/>
      <w:pPr>
        <w:ind w:left="720" w:hanging="360"/>
      </w:pPr>
      <w:rPr>
        <w:rFonts w:ascii="Symbol" w:hAnsi="Symbol" w:hint="default"/>
      </w:rPr>
    </w:lvl>
    <w:lvl w:ilvl="1" w:tplc="8F1495A0">
      <w:start w:val="1"/>
      <w:numFmt w:val="bullet"/>
      <w:lvlText w:val="o"/>
      <w:lvlJc w:val="left"/>
      <w:pPr>
        <w:ind w:left="1440" w:hanging="360"/>
      </w:pPr>
      <w:rPr>
        <w:rFonts w:ascii="Courier New" w:hAnsi="Courier New" w:hint="default"/>
      </w:rPr>
    </w:lvl>
    <w:lvl w:ilvl="2" w:tplc="B0D0AB44">
      <w:start w:val="1"/>
      <w:numFmt w:val="bullet"/>
      <w:lvlText w:val=""/>
      <w:lvlJc w:val="left"/>
      <w:pPr>
        <w:ind w:left="2160" w:hanging="360"/>
      </w:pPr>
      <w:rPr>
        <w:rFonts w:ascii="Wingdings" w:hAnsi="Wingdings" w:hint="default"/>
      </w:rPr>
    </w:lvl>
    <w:lvl w:ilvl="3" w:tplc="F2B22A96">
      <w:start w:val="1"/>
      <w:numFmt w:val="bullet"/>
      <w:lvlText w:val=""/>
      <w:lvlJc w:val="left"/>
      <w:pPr>
        <w:ind w:left="2880" w:hanging="360"/>
      </w:pPr>
      <w:rPr>
        <w:rFonts w:ascii="Symbol" w:hAnsi="Symbol" w:hint="default"/>
      </w:rPr>
    </w:lvl>
    <w:lvl w:ilvl="4" w:tplc="28A6AB66">
      <w:start w:val="1"/>
      <w:numFmt w:val="bullet"/>
      <w:lvlText w:val="o"/>
      <w:lvlJc w:val="left"/>
      <w:pPr>
        <w:ind w:left="3600" w:hanging="360"/>
      </w:pPr>
      <w:rPr>
        <w:rFonts w:ascii="Courier New" w:hAnsi="Courier New" w:hint="default"/>
      </w:rPr>
    </w:lvl>
    <w:lvl w:ilvl="5" w:tplc="E3E2DEBE">
      <w:start w:val="1"/>
      <w:numFmt w:val="bullet"/>
      <w:lvlText w:val=""/>
      <w:lvlJc w:val="left"/>
      <w:pPr>
        <w:ind w:left="4320" w:hanging="360"/>
      </w:pPr>
      <w:rPr>
        <w:rFonts w:ascii="Wingdings" w:hAnsi="Wingdings" w:hint="default"/>
      </w:rPr>
    </w:lvl>
    <w:lvl w:ilvl="6" w:tplc="D97AD54E">
      <w:start w:val="1"/>
      <w:numFmt w:val="bullet"/>
      <w:lvlText w:val=""/>
      <w:lvlJc w:val="left"/>
      <w:pPr>
        <w:ind w:left="5040" w:hanging="360"/>
      </w:pPr>
      <w:rPr>
        <w:rFonts w:ascii="Symbol" w:hAnsi="Symbol" w:hint="default"/>
      </w:rPr>
    </w:lvl>
    <w:lvl w:ilvl="7" w:tplc="C28891C4">
      <w:start w:val="1"/>
      <w:numFmt w:val="bullet"/>
      <w:lvlText w:val="o"/>
      <w:lvlJc w:val="left"/>
      <w:pPr>
        <w:ind w:left="5760" w:hanging="360"/>
      </w:pPr>
      <w:rPr>
        <w:rFonts w:ascii="Courier New" w:hAnsi="Courier New" w:hint="default"/>
      </w:rPr>
    </w:lvl>
    <w:lvl w:ilvl="8" w:tplc="8AD46552">
      <w:start w:val="1"/>
      <w:numFmt w:val="bullet"/>
      <w:lvlText w:val=""/>
      <w:lvlJc w:val="left"/>
      <w:pPr>
        <w:ind w:left="6480" w:hanging="360"/>
      </w:pPr>
      <w:rPr>
        <w:rFonts w:ascii="Wingdings" w:hAnsi="Wingdings" w:hint="default"/>
      </w:rPr>
    </w:lvl>
  </w:abstractNum>
  <w:abstractNum w:abstractNumId="6" w15:restartNumberingAfterBreak="0">
    <w:nsid w:val="3B693625"/>
    <w:multiLevelType w:val="hybridMultilevel"/>
    <w:tmpl w:val="720800E8"/>
    <w:lvl w:ilvl="0" w:tplc="2F424614">
      <w:start w:val="1"/>
      <w:numFmt w:val="bullet"/>
      <w:lvlText w:val=""/>
      <w:lvlJc w:val="left"/>
      <w:pPr>
        <w:ind w:left="720" w:hanging="360"/>
      </w:pPr>
      <w:rPr>
        <w:rFonts w:ascii="Symbol" w:hAnsi="Symbol" w:hint="default"/>
      </w:rPr>
    </w:lvl>
    <w:lvl w:ilvl="1" w:tplc="DDFC9198">
      <w:start w:val="1"/>
      <w:numFmt w:val="bullet"/>
      <w:lvlText w:val="o"/>
      <w:lvlJc w:val="left"/>
      <w:pPr>
        <w:ind w:left="1440" w:hanging="360"/>
      </w:pPr>
      <w:rPr>
        <w:rFonts w:ascii="Courier New" w:hAnsi="Courier New" w:hint="default"/>
      </w:rPr>
    </w:lvl>
    <w:lvl w:ilvl="2" w:tplc="F788BC70">
      <w:start w:val="1"/>
      <w:numFmt w:val="bullet"/>
      <w:lvlText w:val=""/>
      <w:lvlJc w:val="left"/>
      <w:pPr>
        <w:ind w:left="2160" w:hanging="360"/>
      </w:pPr>
      <w:rPr>
        <w:rFonts w:ascii="Wingdings" w:hAnsi="Wingdings" w:hint="default"/>
      </w:rPr>
    </w:lvl>
    <w:lvl w:ilvl="3" w:tplc="A83CA4AC">
      <w:start w:val="1"/>
      <w:numFmt w:val="bullet"/>
      <w:lvlText w:val=""/>
      <w:lvlJc w:val="left"/>
      <w:pPr>
        <w:ind w:left="2880" w:hanging="360"/>
      </w:pPr>
      <w:rPr>
        <w:rFonts w:ascii="Symbol" w:hAnsi="Symbol" w:hint="default"/>
      </w:rPr>
    </w:lvl>
    <w:lvl w:ilvl="4" w:tplc="E6F4C5A4">
      <w:start w:val="1"/>
      <w:numFmt w:val="bullet"/>
      <w:lvlText w:val="o"/>
      <w:lvlJc w:val="left"/>
      <w:pPr>
        <w:ind w:left="3600" w:hanging="360"/>
      </w:pPr>
      <w:rPr>
        <w:rFonts w:ascii="Courier New" w:hAnsi="Courier New" w:hint="default"/>
      </w:rPr>
    </w:lvl>
    <w:lvl w:ilvl="5" w:tplc="C9848092">
      <w:start w:val="1"/>
      <w:numFmt w:val="bullet"/>
      <w:lvlText w:val=""/>
      <w:lvlJc w:val="left"/>
      <w:pPr>
        <w:ind w:left="4320" w:hanging="360"/>
      </w:pPr>
      <w:rPr>
        <w:rFonts w:ascii="Wingdings" w:hAnsi="Wingdings" w:hint="default"/>
      </w:rPr>
    </w:lvl>
    <w:lvl w:ilvl="6" w:tplc="EB0A888C">
      <w:start w:val="1"/>
      <w:numFmt w:val="bullet"/>
      <w:lvlText w:val=""/>
      <w:lvlJc w:val="left"/>
      <w:pPr>
        <w:ind w:left="5040" w:hanging="360"/>
      </w:pPr>
      <w:rPr>
        <w:rFonts w:ascii="Symbol" w:hAnsi="Symbol" w:hint="default"/>
      </w:rPr>
    </w:lvl>
    <w:lvl w:ilvl="7" w:tplc="FC365480">
      <w:start w:val="1"/>
      <w:numFmt w:val="bullet"/>
      <w:lvlText w:val="o"/>
      <w:lvlJc w:val="left"/>
      <w:pPr>
        <w:ind w:left="5760" w:hanging="360"/>
      </w:pPr>
      <w:rPr>
        <w:rFonts w:ascii="Courier New" w:hAnsi="Courier New" w:hint="default"/>
      </w:rPr>
    </w:lvl>
    <w:lvl w:ilvl="8" w:tplc="4CD03690">
      <w:start w:val="1"/>
      <w:numFmt w:val="bullet"/>
      <w:lvlText w:val=""/>
      <w:lvlJc w:val="left"/>
      <w:pPr>
        <w:ind w:left="6480" w:hanging="360"/>
      </w:pPr>
      <w:rPr>
        <w:rFonts w:ascii="Wingdings" w:hAnsi="Wingdings" w:hint="default"/>
      </w:rPr>
    </w:lvl>
  </w:abstractNum>
  <w:abstractNum w:abstractNumId="7" w15:restartNumberingAfterBreak="0">
    <w:nsid w:val="633EA862"/>
    <w:multiLevelType w:val="hybridMultilevel"/>
    <w:tmpl w:val="A6CA373A"/>
    <w:lvl w:ilvl="0" w:tplc="37286AB0">
      <w:start w:val="1"/>
      <w:numFmt w:val="bullet"/>
      <w:lvlText w:val=""/>
      <w:lvlJc w:val="left"/>
      <w:pPr>
        <w:ind w:left="720" w:hanging="360"/>
      </w:pPr>
      <w:rPr>
        <w:rFonts w:ascii="Symbol" w:hAnsi="Symbol" w:hint="default"/>
      </w:rPr>
    </w:lvl>
    <w:lvl w:ilvl="1" w:tplc="70D2937A">
      <w:start w:val="1"/>
      <w:numFmt w:val="bullet"/>
      <w:lvlText w:val="o"/>
      <w:lvlJc w:val="left"/>
      <w:pPr>
        <w:ind w:left="1440" w:hanging="360"/>
      </w:pPr>
      <w:rPr>
        <w:rFonts w:ascii="Courier New" w:hAnsi="Courier New" w:hint="default"/>
      </w:rPr>
    </w:lvl>
    <w:lvl w:ilvl="2" w:tplc="42147D40">
      <w:start w:val="1"/>
      <w:numFmt w:val="bullet"/>
      <w:lvlText w:val=""/>
      <w:lvlJc w:val="left"/>
      <w:pPr>
        <w:ind w:left="2160" w:hanging="360"/>
      </w:pPr>
      <w:rPr>
        <w:rFonts w:ascii="Wingdings" w:hAnsi="Wingdings" w:hint="default"/>
      </w:rPr>
    </w:lvl>
    <w:lvl w:ilvl="3" w:tplc="9A901F16">
      <w:start w:val="1"/>
      <w:numFmt w:val="bullet"/>
      <w:lvlText w:val=""/>
      <w:lvlJc w:val="left"/>
      <w:pPr>
        <w:ind w:left="2880" w:hanging="360"/>
      </w:pPr>
      <w:rPr>
        <w:rFonts w:ascii="Symbol" w:hAnsi="Symbol" w:hint="default"/>
      </w:rPr>
    </w:lvl>
    <w:lvl w:ilvl="4" w:tplc="EF60DC6C">
      <w:start w:val="1"/>
      <w:numFmt w:val="bullet"/>
      <w:lvlText w:val="o"/>
      <w:lvlJc w:val="left"/>
      <w:pPr>
        <w:ind w:left="3600" w:hanging="360"/>
      </w:pPr>
      <w:rPr>
        <w:rFonts w:ascii="Courier New" w:hAnsi="Courier New" w:hint="default"/>
      </w:rPr>
    </w:lvl>
    <w:lvl w:ilvl="5" w:tplc="B0F8A380">
      <w:start w:val="1"/>
      <w:numFmt w:val="bullet"/>
      <w:lvlText w:val=""/>
      <w:lvlJc w:val="left"/>
      <w:pPr>
        <w:ind w:left="4320" w:hanging="360"/>
      </w:pPr>
      <w:rPr>
        <w:rFonts w:ascii="Wingdings" w:hAnsi="Wingdings" w:hint="default"/>
      </w:rPr>
    </w:lvl>
    <w:lvl w:ilvl="6" w:tplc="DB4EE032">
      <w:start w:val="1"/>
      <w:numFmt w:val="bullet"/>
      <w:lvlText w:val=""/>
      <w:lvlJc w:val="left"/>
      <w:pPr>
        <w:ind w:left="5040" w:hanging="360"/>
      </w:pPr>
      <w:rPr>
        <w:rFonts w:ascii="Symbol" w:hAnsi="Symbol" w:hint="default"/>
      </w:rPr>
    </w:lvl>
    <w:lvl w:ilvl="7" w:tplc="8CBCABE0">
      <w:start w:val="1"/>
      <w:numFmt w:val="bullet"/>
      <w:lvlText w:val="o"/>
      <w:lvlJc w:val="left"/>
      <w:pPr>
        <w:ind w:left="5760" w:hanging="360"/>
      </w:pPr>
      <w:rPr>
        <w:rFonts w:ascii="Courier New" w:hAnsi="Courier New" w:hint="default"/>
      </w:rPr>
    </w:lvl>
    <w:lvl w:ilvl="8" w:tplc="373A15E0">
      <w:start w:val="1"/>
      <w:numFmt w:val="bullet"/>
      <w:lvlText w:val=""/>
      <w:lvlJc w:val="left"/>
      <w:pPr>
        <w:ind w:left="6480" w:hanging="360"/>
      </w:pPr>
      <w:rPr>
        <w:rFonts w:ascii="Wingdings" w:hAnsi="Wingdings" w:hint="default"/>
      </w:rPr>
    </w:lvl>
  </w:abstractNum>
  <w:abstractNum w:abstractNumId="8" w15:restartNumberingAfterBreak="0">
    <w:nsid w:val="65E353CE"/>
    <w:multiLevelType w:val="hybridMultilevel"/>
    <w:tmpl w:val="BE2C3C92"/>
    <w:lvl w:ilvl="0" w:tplc="308E46AC">
      <w:start w:val="1"/>
      <w:numFmt w:val="bullet"/>
      <w:lvlText w:val=""/>
      <w:lvlJc w:val="left"/>
      <w:pPr>
        <w:ind w:left="720" w:hanging="360"/>
      </w:pPr>
      <w:rPr>
        <w:rFonts w:ascii="Symbol" w:hAnsi="Symbol" w:hint="default"/>
      </w:rPr>
    </w:lvl>
    <w:lvl w:ilvl="1" w:tplc="BEDA3E06">
      <w:start w:val="1"/>
      <w:numFmt w:val="bullet"/>
      <w:lvlText w:val="o"/>
      <w:lvlJc w:val="left"/>
      <w:pPr>
        <w:ind w:left="1440" w:hanging="360"/>
      </w:pPr>
      <w:rPr>
        <w:rFonts w:ascii="Courier New" w:hAnsi="Courier New" w:hint="default"/>
      </w:rPr>
    </w:lvl>
    <w:lvl w:ilvl="2" w:tplc="FE70B910">
      <w:start w:val="1"/>
      <w:numFmt w:val="bullet"/>
      <w:lvlText w:val=""/>
      <w:lvlJc w:val="left"/>
      <w:pPr>
        <w:ind w:left="2160" w:hanging="360"/>
      </w:pPr>
      <w:rPr>
        <w:rFonts w:ascii="Wingdings" w:hAnsi="Wingdings" w:hint="default"/>
      </w:rPr>
    </w:lvl>
    <w:lvl w:ilvl="3" w:tplc="200A968C">
      <w:start w:val="1"/>
      <w:numFmt w:val="bullet"/>
      <w:lvlText w:val=""/>
      <w:lvlJc w:val="left"/>
      <w:pPr>
        <w:ind w:left="2880" w:hanging="360"/>
      </w:pPr>
      <w:rPr>
        <w:rFonts w:ascii="Symbol" w:hAnsi="Symbol" w:hint="default"/>
      </w:rPr>
    </w:lvl>
    <w:lvl w:ilvl="4" w:tplc="EA5A2B4C">
      <w:start w:val="1"/>
      <w:numFmt w:val="bullet"/>
      <w:lvlText w:val="o"/>
      <w:lvlJc w:val="left"/>
      <w:pPr>
        <w:ind w:left="3600" w:hanging="360"/>
      </w:pPr>
      <w:rPr>
        <w:rFonts w:ascii="Courier New" w:hAnsi="Courier New" w:hint="default"/>
      </w:rPr>
    </w:lvl>
    <w:lvl w:ilvl="5" w:tplc="4694E742">
      <w:start w:val="1"/>
      <w:numFmt w:val="bullet"/>
      <w:lvlText w:val=""/>
      <w:lvlJc w:val="left"/>
      <w:pPr>
        <w:ind w:left="4320" w:hanging="360"/>
      </w:pPr>
      <w:rPr>
        <w:rFonts w:ascii="Wingdings" w:hAnsi="Wingdings" w:hint="default"/>
      </w:rPr>
    </w:lvl>
    <w:lvl w:ilvl="6" w:tplc="7760185E">
      <w:start w:val="1"/>
      <w:numFmt w:val="bullet"/>
      <w:lvlText w:val=""/>
      <w:lvlJc w:val="left"/>
      <w:pPr>
        <w:ind w:left="5040" w:hanging="360"/>
      </w:pPr>
      <w:rPr>
        <w:rFonts w:ascii="Symbol" w:hAnsi="Symbol" w:hint="default"/>
      </w:rPr>
    </w:lvl>
    <w:lvl w:ilvl="7" w:tplc="2B9EB19E">
      <w:start w:val="1"/>
      <w:numFmt w:val="bullet"/>
      <w:lvlText w:val="o"/>
      <w:lvlJc w:val="left"/>
      <w:pPr>
        <w:ind w:left="5760" w:hanging="360"/>
      </w:pPr>
      <w:rPr>
        <w:rFonts w:ascii="Courier New" w:hAnsi="Courier New" w:hint="default"/>
      </w:rPr>
    </w:lvl>
    <w:lvl w:ilvl="8" w:tplc="87C2AD7E">
      <w:start w:val="1"/>
      <w:numFmt w:val="bullet"/>
      <w:lvlText w:val=""/>
      <w:lvlJc w:val="left"/>
      <w:pPr>
        <w:ind w:left="6480" w:hanging="360"/>
      </w:pPr>
      <w:rPr>
        <w:rFonts w:ascii="Wingdings" w:hAnsi="Wingdings" w:hint="default"/>
      </w:rPr>
    </w:lvl>
  </w:abstractNum>
  <w:num w:numId="1" w16cid:durableId="405690340">
    <w:abstractNumId w:val="6"/>
  </w:num>
  <w:num w:numId="2" w16cid:durableId="91442710">
    <w:abstractNumId w:val="2"/>
  </w:num>
  <w:num w:numId="3" w16cid:durableId="1104039773">
    <w:abstractNumId w:val="5"/>
  </w:num>
  <w:num w:numId="4" w16cid:durableId="496195805">
    <w:abstractNumId w:val="4"/>
  </w:num>
  <w:num w:numId="5" w16cid:durableId="389616703">
    <w:abstractNumId w:val="3"/>
  </w:num>
  <w:num w:numId="6" w16cid:durableId="1770999599">
    <w:abstractNumId w:val="7"/>
  </w:num>
  <w:num w:numId="7" w16cid:durableId="440610152">
    <w:abstractNumId w:val="1"/>
  </w:num>
  <w:num w:numId="8" w16cid:durableId="438183670">
    <w:abstractNumId w:val="8"/>
  </w:num>
  <w:num w:numId="9" w16cid:durableId="1501654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87D846"/>
    <w:rsid w:val="00144C46"/>
    <w:rsid w:val="00987AE0"/>
    <w:rsid w:val="00E31327"/>
    <w:rsid w:val="00E9154E"/>
    <w:rsid w:val="03CB6EB3"/>
    <w:rsid w:val="04943843"/>
    <w:rsid w:val="05517850"/>
    <w:rsid w:val="06B847F8"/>
    <w:rsid w:val="0B2AC9A3"/>
    <w:rsid w:val="0C61E6BD"/>
    <w:rsid w:val="0E9F02C1"/>
    <w:rsid w:val="0F2ED18D"/>
    <w:rsid w:val="119BE573"/>
    <w:rsid w:val="13157998"/>
    <w:rsid w:val="135ACD43"/>
    <w:rsid w:val="141537F6"/>
    <w:rsid w:val="14DAA01E"/>
    <w:rsid w:val="14F2E827"/>
    <w:rsid w:val="162632BA"/>
    <w:rsid w:val="176C363C"/>
    <w:rsid w:val="18988BA4"/>
    <w:rsid w:val="19EB28D2"/>
    <w:rsid w:val="1CDC4D9A"/>
    <w:rsid w:val="1F46AD0B"/>
    <w:rsid w:val="1F747B21"/>
    <w:rsid w:val="208E141E"/>
    <w:rsid w:val="217AD17A"/>
    <w:rsid w:val="2187D846"/>
    <w:rsid w:val="21C50EEC"/>
    <w:rsid w:val="21E0DFFD"/>
    <w:rsid w:val="21E59992"/>
    <w:rsid w:val="223EE670"/>
    <w:rsid w:val="2337C269"/>
    <w:rsid w:val="23AC8302"/>
    <w:rsid w:val="23D7EF24"/>
    <w:rsid w:val="249104D1"/>
    <w:rsid w:val="26A3EEC8"/>
    <w:rsid w:val="27E9B6BA"/>
    <w:rsid w:val="29D5C916"/>
    <w:rsid w:val="2B9912F2"/>
    <w:rsid w:val="2CB83B79"/>
    <w:rsid w:val="2F16F2E8"/>
    <w:rsid w:val="2F71AD60"/>
    <w:rsid w:val="3113EE9E"/>
    <w:rsid w:val="319B27D4"/>
    <w:rsid w:val="319DAA2F"/>
    <w:rsid w:val="32431534"/>
    <w:rsid w:val="32611261"/>
    <w:rsid w:val="337C66F6"/>
    <w:rsid w:val="33A69E26"/>
    <w:rsid w:val="3448E93A"/>
    <w:rsid w:val="347E452F"/>
    <w:rsid w:val="378445F4"/>
    <w:rsid w:val="3886D057"/>
    <w:rsid w:val="3A154302"/>
    <w:rsid w:val="3A2373DD"/>
    <w:rsid w:val="3B49B550"/>
    <w:rsid w:val="3BDD4E9D"/>
    <w:rsid w:val="3E60E0C0"/>
    <w:rsid w:val="3F96431E"/>
    <w:rsid w:val="4058684B"/>
    <w:rsid w:val="40F7E684"/>
    <w:rsid w:val="416752C3"/>
    <w:rsid w:val="423C6CD2"/>
    <w:rsid w:val="427D8878"/>
    <w:rsid w:val="43F92726"/>
    <w:rsid w:val="47150B02"/>
    <w:rsid w:val="47CCD412"/>
    <w:rsid w:val="4A603C4F"/>
    <w:rsid w:val="4AF0822A"/>
    <w:rsid w:val="4BD2081E"/>
    <w:rsid w:val="4C28DE35"/>
    <w:rsid w:val="4CFC6D8C"/>
    <w:rsid w:val="4D28D882"/>
    <w:rsid w:val="4D5C13F3"/>
    <w:rsid w:val="4DFA10CC"/>
    <w:rsid w:val="4E4A8737"/>
    <w:rsid w:val="4EF7AE93"/>
    <w:rsid w:val="4FE7C1D5"/>
    <w:rsid w:val="507560BB"/>
    <w:rsid w:val="53050E18"/>
    <w:rsid w:val="53F4C2E1"/>
    <w:rsid w:val="5426310F"/>
    <w:rsid w:val="550A1BB7"/>
    <w:rsid w:val="568D6CD1"/>
    <w:rsid w:val="57F1B5BA"/>
    <w:rsid w:val="59764C5F"/>
    <w:rsid w:val="598CE5D6"/>
    <w:rsid w:val="5A48C510"/>
    <w:rsid w:val="5A8DFBF8"/>
    <w:rsid w:val="5AB7D37B"/>
    <w:rsid w:val="5B5CBCC8"/>
    <w:rsid w:val="5EFE39CD"/>
    <w:rsid w:val="5F2D1178"/>
    <w:rsid w:val="6055F634"/>
    <w:rsid w:val="6112811B"/>
    <w:rsid w:val="61354279"/>
    <w:rsid w:val="61E2A0C7"/>
    <w:rsid w:val="66E404E7"/>
    <w:rsid w:val="66F99E93"/>
    <w:rsid w:val="68051A18"/>
    <w:rsid w:val="6838E577"/>
    <w:rsid w:val="6AA9D077"/>
    <w:rsid w:val="6DDF09E6"/>
    <w:rsid w:val="6DE4E26D"/>
    <w:rsid w:val="6FC6865D"/>
    <w:rsid w:val="71274E88"/>
    <w:rsid w:val="72A395A0"/>
    <w:rsid w:val="72F87834"/>
    <w:rsid w:val="736FCFAD"/>
    <w:rsid w:val="75C01E60"/>
    <w:rsid w:val="76C1FE54"/>
    <w:rsid w:val="7713F038"/>
    <w:rsid w:val="7847EE97"/>
    <w:rsid w:val="7980A3F9"/>
    <w:rsid w:val="79BF3853"/>
    <w:rsid w:val="7AA85904"/>
    <w:rsid w:val="7B2180C3"/>
    <w:rsid w:val="7B4032F2"/>
    <w:rsid w:val="7C80193F"/>
    <w:rsid w:val="7D1AEB12"/>
    <w:rsid w:val="7DEEFDA0"/>
    <w:rsid w:val="7F26E17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7D846"/>
  <w15:chartTrackingRefBased/>
  <w15:docId w15:val="{7DCFB10B-AD04-4C7E-A00B-BB1A78F14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568D6C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613</Words>
  <Characters>3252</Characters>
  <Application>Microsoft Office Word</Application>
  <DocSecurity>0</DocSecurity>
  <Lines>27</Lines>
  <Paragraphs>7</Paragraphs>
  <ScaleCrop>false</ScaleCrop>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Frøkedal, Nina</dc:creator>
  <cp:keywords/>
  <dc:description/>
  <cp:lastModifiedBy>Olsen, Arne</cp:lastModifiedBy>
  <cp:revision>2</cp:revision>
  <dcterms:created xsi:type="dcterms:W3CDTF">2026-04-22T08:05:00Z</dcterms:created>
  <dcterms:modified xsi:type="dcterms:W3CDTF">2026-04-22T08:05:00Z</dcterms:modified>
</cp:coreProperties>
</file>