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F1469" w14:textId="77777777" w:rsidR="00E7147F" w:rsidRDefault="00E7147F"/>
    <w:p w14:paraId="4FB1287C" w14:textId="77777777" w:rsidR="000474E7" w:rsidRPr="000474E7" w:rsidRDefault="000474E7" w:rsidP="000474E7"/>
    <w:p w14:paraId="533B0365" w14:textId="77777777" w:rsidR="000474E7" w:rsidRPr="000474E7" w:rsidRDefault="000474E7" w:rsidP="000474E7"/>
    <w:p w14:paraId="47116E1B" w14:textId="77777777" w:rsidR="000474E7" w:rsidRPr="000474E7" w:rsidRDefault="000474E7" w:rsidP="000474E7"/>
    <w:p w14:paraId="31D86233" w14:textId="77777777" w:rsidR="000474E7" w:rsidRPr="000474E7" w:rsidRDefault="000474E7" w:rsidP="000474E7"/>
    <w:p w14:paraId="7A2CDD1A" w14:textId="77777777" w:rsidR="000474E7" w:rsidRDefault="000474E7" w:rsidP="000474E7"/>
    <w:p w14:paraId="1AD02372" w14:textId="34C6220A" w:rsidR="000474E7" w:rsidRPr="000C07C4" w:rsidRDefault="000474E7" w:rsidP="000474E7">
      <w:pPr>
        <w:tabs>
          <w:tab w:val="left" w:pos="950"/>
        </w:tabs>
        <w:jc w:val="both"/>
        <w:rPr>
          <w:color w:val="00B0F0"/>
          <w:sz w:val="32"/>
          <w:szCs w:val="32"/>
        </w:rPr>
      </w:pPr>
      <w:r w:rsidRPr="000C07C4">
        <w:rPr>
          <w:b/>
          <w:bCs/>
          <w:color w:val="00B0F0"/>
          <w:sz w:val="32"/>
          <w:szCs w:val="32"/>
        </w:rPr>
        <w:t>Bli med i Arna SLK!</w:t>
      </w:r>
    </w:p>
    <w:p w14:paraId="3DEC96AB" w14:textId="77777777" w:rsidR="000474E7" w:rsidRPr="009349EF" w:rsidRDefault="000474E7" w:rsidP="000474E7">
      <w:pPr>
        <w:tabs>
          <w:tab w:val="left" w:pos="950"/>
        </w:tabs>
      </w:pPr>
      <w:r w:rsidRPr="009349EF">
        <w:t>Er barnet ditt glad i vatn, eller har lyst til å bli tryggare og lære meir? I Arna SLK får barn og unge vere aktive i vatn gjennom heile året i eit trygt, kjekt og inkluderande miljø.</w:t>
      </w:r>
    </w:p>
    <w:p w14:paraId="385CF830" w14:textId="77777777" w:rsidR="000474E7" w:rsidRPr="009349EF" w:rsidRDefault="000474E7" w:rsidP="000474E7">
      <w:pPr>
        <w:tabs>
          <w:tab w:val="left" w:pos="950"/>
        </w:tabs>
      </w:pPr>
      <w:r w:rsidRPr="009349EF">
        <w:t>Svømming er ei flott aktivitet for barn i vekst. I vatnet får barna brukt heile kroppen på ein skånsam og allsidig måte, samtidig som dei utviklar styrke, koordinasjon, uthald og gode ferdigheiter som dei har nytte av vidare i livet. Jamn aktivitet over tid gir både meistringskjensle, rørsleglede og auka tryggleik i vatn.</w:t>
      </w:r>
    </w:p>
    <w:p w14:paraId="61AA09A6" w14:textId="77777777" w:rsidR="000474E7" w:rsidRPr="009349EF" w:rsidRDefault="000474E7" w:rsidP="000474E7">
      <w:pPr>
        <w:tabs>
          <w:tab w:val="left" w:pos="950"/>
        </w:tabs>
      </w:pPr>
      <w:r w:rsidRPr="009349EF">
        <w:t>Hos oss handlar det ikkje berre om trening, men òg om trivsel, fellesskap og gode opplevingar saman med andre.</w:t>
      </w:r>
    </w:p>
    <w:p w14:paraId="534118B2" w14:textId="77777777" w:rsidR="000474E7" w:rsidRPr="009349EF" w:rsidRDefault="000474E7" w:rsidP="000474E7">
      <w:pPr>
        <w:tabs>
          <w:tab w:val="left" w:pos="950"/>
        </w:tabs>
      </w:pPr>
      <w:r w:rsidRPr="009349EF">
        <w:t>Vi ønskjer at alle barn og unge som har lyst til å vere med, skal få moglegheita. Økonomi skal ikkje vere ei hindring for deltaking. Arna SLK har eit inkluderingsfond som kan bidra med støtte til mellom anna medlemskontingent, treningsavgift, utstyr, reiseutgifter, leirar, samlingar, stemne og sosiale aktivitetar i klubben. Alle førespurnader blir behandla konfidensielt.</w:t>
      </w:r>
    </w:p>
    <w:p w14:paraId="035D3404" w14:textId="21ED1065" w:rsidR="000474E7" w:rsidRPr="009349EF" w:rsidRDefault="000474E7" w:rsidP="000474E7">
      <w:pPr>
        <w:tabs>
          <w:tab w:val="left" w:pos="950"/>
        </w:tabs>
      </w:pPr>
      <w:r w:rsidRPr="009349EF">
        <w:t>Les meir om tilbodet på </w:t>
      </w:r>
      <w:hyperlink r:id="rId7" w:tooltip="http://www.arnaslk.no/" w:history="1">
        <w:r w:rsidRPr="009349EF">
          <w:rPr>
            <w:rStyle w:val="Hyperkobling"/>
          </w:rPr>
          <w:t>www.arnaslk.no</w:t>
        </w:r>
      </w:hyperlink>
      <w:r w:rsidR="005F1399">
        <w:t xml:space="preserve"> eller ta kontakt med nikodem@arnaslk.no.</w:t>
      </w:r>
    </w:p>
    <w:p w14:paraId="5F1165D9" w14:textId="29A13EA4" w:rsidR="000474E7" w:rsidRDefault="000474E7" w:rsidP="000474E7">
      <w:pPr>
        <w:tabs>
          <w:tab w:val="left" w:pos="950"/>
        </w:tabs>
      </w:pPr>
    </w:p>
    <w:p w14:paraId="38BCBD7F" w14:textId="6251D27F" w:rsidR="009349EF" w:rsidRDefault="009349EF" w:rsidP="000474E7">
      <w:pPr>
        <w:tabs>
          <w:tab w:val="left" w:pos="950"/>
        </w:tabs>
      </w:pPr>
      <w:r>
        <w:t>Med beste helsing</w:t>
      </w:r>
    </w:p>
    <w:p w14:paraId="7C15893A" w14:textId="77777777" w:rsidR="009349EF" w:rsidRDefault="009349EF" w:rsidP="000474E7">
      <w:pPr>
        <w:tabs>
          <w:tab w:val="left" w:pos="950"/>
        </w:tabs>
      </w:pPr>
    </w:p>
    <w:p w14:paraId="3371B702" w14:textId="69CE2866" w:rsidR="009349EF" w:rsidRPr="009349EF" w:rsidRDefault="009349EF" w:rsidP="000474E7">
      <w:pPr>
        <w:tabs>
          <w:tab w:val="left" w:pos="950"/>
        </w:tabs>
      </w:pPr>
      <w:r>
        <w:t>Alle oss i Arna SLK</w:t>
      </w:r>
    </w:p>
    <w:sectPr w:rsidR="009349EF" w:rsidRPr="009349E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0E9D5" w14:textId="77777777" w:rsidR="00A03348" w:rsidRDefault="00A03348" w:rsidP="000474E7">
      <w:pPr>
        <w:spacing w:after="0" w:line="240" w:lineRule="auto"/>
      </w:pPr>
      <w:r>
        <w:separator/>
      </w:r>
    </w:p>
  </w:endnote>
  <w:endnote w:type="continuationSeparator" w:id="0">
    <w:p w14:paraId="2EE86D5B" w14:textId="77777777" w:rsidR="00A03348" w:rsidRDefault="00A03348" w:rsidP="0004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E509" w14:textId="6F5AEDAD" w:rsidR="000474E7" w:rsidRPr="000474E7" w:rsidRDefault="000474E7" w:rsidP="000474E7">
    <w:pPr>
      <w:pStyle w:val="Bunntekst"/>
      <w:rPr>
        <w:lang w:val="nb-NO"/>
      </w:rPr>
    </w:pPr>
    <w:r w:rsidRPr="000C07C4">
      <w:rPr>
        <w:lang w:val="nb-NO"/>
      </w:rPr>
      <w:t>Organisasjonsnummer </w:t>
    </w:r>
    <w:r w:rsidRPr="000C07C4">
      <w:rPr>
        <w:lang w:val="nb-NO"/>
      </w:rPr>
      <w:tab/>
    </w:r>
    <w:r w:rsidRPr="000C07C4">
      <w:rPr>
        <w:lang w:val="nb-NO"/>
      </w:rPr>
      <w:tab/>
    </w:r>
    <w:r w:rsidRPr="000474E7">
      <w:rPr>
        <w:lang w:val="nb-NO"/>
      </w:rPr>
      <w:t>Administrativ leder/Hovedtrener</w:t>
    </w:r>
  </w:p>
  <w:p w14:paraId="7BB13339" w14:textId="2A539D81" w:rsidR="000474E7" w:rsidRPr="000474E7" w:rsidRDefault="000474E7" w:rsidP="000474E7">
    <w:pPr>
      <w:pStyle w:val="Bunntekst"/>
      <w:rPr>
        <w:lang w:val="nb-NO"/>
      </w:rPr>
    </w:pPr>
    <w:r w:rsidRPr="000C07C4">
      <w:rPr>
        <w:lang w:val="nb-NO"/>
      </w:rPr>
      <w:t>983 685 617</w:t>
    </w:r>
    <w:r>
      <w:ptab w:relativeTo="margin" w:alignment="center" w:leader="none"/>
    </w:r>
    <w:r w:rsidRPr="000C07C4">
      <w:rPr>
        <w:lang w:val="nb-NO"/>
      </w:rPr>
      <w:tab/>
    </w:r>
    <w:r w:rsidRPr="000C07C4">
      <w:rPr>
        <w:lang w:val="nb-NO"/>
      </w:rPr>
      <w:tab/>
    </w:r>
    <w:r w:rsidRPr="000474E7">
      <w:rPr>
        <w:lang w:val="nb-NO"/>
      </w:rPr>
      <w:t>Nikodem Wiktorowicz</w:t>
    </w:r>
  </w:p>
  <w:p w14:paraId="58071248" w14:textId="2D436A0C" w:rsidR="000474E7" w:rsidRPr="000474E7" w:rsidRDefault="000474E7" w:rsidP="000474E7">
    <w:pPr>
      <w:pStyle w:val="Bunntekst"/>
      <w:rPr>
        <w:lang w:val="nb-NO"/>
      </w:rPr>
    </w:pPr>
    <w:r>
      <w:rPr>
        <w:lang w:val="nb-NO"/>
      </w:rPr>
      <w:tab/>
    </w:r>
    <w:r>
      <w:rPr>
        <w:lang w:val="nb-NO"/>
      </w:rPr>
      <w:tab/>
    </w:r>
    <w:hyperlink r:id="rId1" w:history="1">
      <w:r w:rsidRPr="005642F4">
        <w:rPr>
          <w:rStyle w:val="Hyperkobling"/>
          <w:lang w:val="nb-NO"/>
        </w:rPr>
        <w:t>nikodem@arnaslk.no</w:t>
      </w:r>
    </w:hyperlink>
  </w:p>
  <w:p w14:paraId="225548AC" w14:textId="01913A53" w:rsidR="000474E7" w:rsidRPr="000474E7" w:rsidRDefault="000474E7" w:rsidP="000474E7">
    <w:pPr>
      <w:pStyle w:val="Bunntekst"/>
      <w:rPr>
        <w:lang w:val="nb-NO"/>
      </w:rPr>
    </w:pPr>
    <w:r>
      <w:rPr>
        <w:lang w:val="nb-NO"/>
      </w:rPr>
      <w:tab/>
    </w:r>
    <w:r>
      <w:rPr>
        <w:lang w:val="nb-NO"/>
      </w:rPr>
      <w:tab/>
    </w:r>
    <w:r w:rsidRPr="000474E7">
      <w:rPr>
        <w:lang w:val="nb-NO"/>
      </w:rPr>
      <w:t>Telefon: 99870648</w:t>
    </w:r>
  </w:p>
  <w:p w14:paraId="3AF58CD8" w14:textId="3CD1B345" w:rsidR="000474E7" w:rsidRDefault="000474E7">
    <w:pPr>
      <w:pStyle w:val="Bunntekst"/>
    </w:pPr>
  </w:p>
  <w:p w14:paraId="47087215" w14:textId="65F842AE" w:rsidR="000474E7" w:rsidRPr="000474E7" w:rsidRDefault="000474E7" w:rsidP="000474E7">
    <w:pPr>
      <w:pStyle w:val="Bunntekst"/>
      <w:rPr>
        <w:lang w:val="nb-NO"/>
      </w:rPr>
    </w:pPr>
    <w:r>
      <w:tab/>
    </w:r>
  </w:p>
  <w:p w14:paraId="4121A097" w14:textId="179BF924" w:rsidR="000474E7" w:rsidRDefault="000474E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CEFE4" w14:textId="77777777" w:rsidR="00A03348" w:rsidRDefault="00A03348" w:rsidP="000474E7">
      <w:pPr>
        <w:spacing w:after="0" w:line="240" w:lineRule="auto"/>
      </w:pPr>
      <w:r>
        <w:separator/>
      </w:r>
    </w:p>
  </w:footnote>
  <w:footnote w:type="continuationSeparator" w:id="0">
    <w:p w14:paraId="4718452E" w14:textId="77777777" w:rsidR="00A03348" w:rsidRDefault="00A03348" w:rsidP="00047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C971" w14:textId="2FC3FD69" w:rsidR="000474E7" w:rsidRPr="000474E7" w:rsidRDefault="000474E7" w:rsidP="000474E7">
    <w:pPr>
      <w:pStyle w:val="Topptekst"/>
      <w:rPr>
        <w:b/>
        <w:bCs/>
        <w:color w:val="00B0F0"/>
        <w:lang w:val="nb-NO"/>
      </w:rPr>
    </w:pPr>
    <w:r w:rsidRPr="000474E7">
      <w:rPr>
        <w:noProof/>
      </w:rPr>
      <w:drawing>
        <wp:anchor distT="0" distB="0" distL="114300" distR="114300" simplePos="0" relativeHeight="251658240" behindDoc="1" locked="0" layoutInCell="1" allowOverlap="1" wp14:anchorId="5574D94E" wp14:editId="32A64C17">
          <wp:simplePos x="0" y="0"/>
          <wp:positionH relativeFrom="column">
            <wp:posOffset>1905</wp:posOffset>
          </wp:positionH>
          <wp:positionV relativeFrom="paragraph">
            <wp:posOffset>1270</wp:posOffset>
          </wp:positionV>
          <wp:extent cx="1505027" cy="1549480"/>
          <wp:effectExtent l="0" t="0" r="0" b="0"/>
          <wp:wrapTight wrapText="bothSides">
            <wp:wrapPolygon edited="0">
              <wp:start x="0" y="0"/>
              <wp:lineTo x="0" y="21246"/>
              <wp:lineTo x="21327" y="21246"/>
              <wp:lineTo x="21327" y="0"/>
              <wp:lineTo x="0" y="0"/>
            </wp:wrapPolygon>
          </wp:wrapTight>
          <wp:docPr id="103302177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21773" name=""/>
                  <pic:cNvPicPr/>
                </pic:nvPicPr>
                <pic:blipFill>
                  <a:blip r:embed="rId1">
                    <a:extLst>
                      <a:ext uri="{28A0092B-C50C-407E-A947-70E740481C1C}">
                        <a14:useLocalDpi xmlns:a14="http://schemas.microsoft.com/office/drawing/2010/main" val="0"/>
                      </a:ext>
                    </a:extLst>
                  </a:blip>
                  <a:stretch>
                    <a:fillRect/>
                  </a:stretch>
                </pic:blipFill>
                <pic:spPr>
                  <a:xfrm>
                    <a:off x="0" y="0"/>
                    <a:ext cx="1505027" cy="1549480"/>
                  </a:xfrm>
                  <a:prstGeom prst="rect">
                    <a:avLst/>
                  </a:prstGeom>
                </pic:spPr>
              </pic:pic>
            </a:graphicData>
          </a:graphic>
        </wp:anchor>
      </w:drawing>
    </w:r>
    <w:r w:rsidRPr="000474E7">
      <w:rPr>
        <w:b/>
        <w:bCs/>
        <w:color w:val="00B0F0"/>
        <w:sz w:val="40"/>
        <w:szCs w:val="40"/>
        <w:lang w:val="nb-NO"/>
      </w:rPr>
      <w:t>Arna Svømme- og livredningsklubb</w:t>
    </w:r>
  </w:p>
  <w:p w14:paraId="58F50B4B" w14:textId="1E7FD802" w:rsidR="000474E7" w:rsidRPr="000474E7" w:rsidRDefault="000474E7" w:rsidP="000474E7">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E7"/>
    <w:rsid w:val="00032F72"/>
    <w:rsid w:val="000474E7"/>
    <w:rsid w:val="000C07C4"/>
    <w:rsid w:val="0039175C"/>
    <w:rsid w:val="003C2368"/>
    <w:rsid w:val="004A17BB"/>
    <w:rsid w:val="005C2C08"/>
    <w:rsid w:val="005F1399"/>
    <w:rsid w:val="006111EC"/>
    <w:rsid w:val="00863104"/>
    <w:rsid w:val="009349EF"/>
    <w:rsid w:val="009433F1"/>
    <w:rsid w:val="00A03348"/>
    <w:rsid w:val="00B264E1"/>
    <w:rsid w:val="00C06ADD"/>
    <w:rsid w:val="00CA44DB"/>
    <w:rsid w:val="00E7147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8D556"/>
  <w15:chartTrackingRefBased/>
  <w15:docId w15:val="{58D3C91C-F20F-499E-9601-197718D6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047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47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474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474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474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474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474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474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474E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474E7"/>
    <w:rPr>
      <w:rFonts w:asciiTheme="majorHAnsi" w:eastAsiaTheme="majorEastAsia" w:hAnsiTheme="majorHAnsi" w:cstheme="majorBidi"/>
      <w:color w:val="0F4761" w:themeColor="accent1" w:themeShade="BF"/>
      <w:sz w:val="40"/>
      <w:szCs w:val="40"/>
      <w:lang w:val="nn-NO"/>
    </w:rPr>
  </w:style>
  <w:style w:type="character" w:customStyle="1" w:styleId="Overskrift2Tegn">
    <w:name w:val="Overskrift 2 Tegn"/>
    <w:basedOn w:val="Standardskriftforavsnitt"/>
    <w:link w:val="Overskrift2"/>
    <w:uiPriority w:val="9"/>
    <w:semiHidden/>
    <w:rsid w:val="000474E7"/>
    <w:rPr>
      <w:rFonts w:asciiTheme="majorHAnsi" w:eastAsiaTheme="majorEastAsia" w:hAnsiTheme="majorHAnsi" w:cstheme="majorBidi"/>
      <w:color w:val="0F4761" w:themeColor="accent1" w:themeShade="BF"/>
      <w:sz w:val="32"/>
      <w:szCs w:val="32"/>
      <w:lang w:val="nn-NO"/>
    </w:rPr>
  </w:style>
  <w:style w:type="character" w:customStyle="1" w:styleId="Overskrift3Tegn">
    <w:name w:val="Overskrift 3 Tegn"/>
    <w:basedOn w:val="Standardskriftforavsnitt"/>
    <w:link w:val="Overskrift3"/>
    <w:uiPriority w:val="9"/>
    <w:rsid w:val="000474E7"/>
    <w:rPr>
      <w:rFonts w:eastAsiaTheme="majorEastAsia" w:cstheme="majorBidi"/>
      <w:color w:val="0F4761" w:themeColor="accent1" w:themeShade="BF"/>
      <w:sz w:val="28"/>
      <w:szCs w:val="28"/>
      <w:lang w:val="nn-NO"/>
    </w:rPr>
  </w:style>
  <w:style w:type="character" w:customStyle="1" w:styleId="Overskrift4Tegn">
    <w:name w:val="Overskrift 4 Tegn"/>
    <w:basedOn w:val="Standardskriftforavsnitt"/>
    <w:link w:val="Overskrift4"/>
    <w:uiPriority w:val="9"/>
    <w:semiHidden/>
    <w:rsid w:val="000474E7"/>
    <w:rPr>
      <w:rFonts w:eastAsiaTheme="majorEastAsia" w:cstheme="majorBidi"/>
      <w:i/>
      <w:iCs/>
      <w:color w:val="0F4761" w:themeColor="accent1" w:themeShade="BF"/>
      <w:lang w:val="nn-NO"/>
    </w:rPr>
  </w:style>
  <w:style w:type="character" w:customStyle="1" w:styleId="Overskrift5Tegn">
    <w:name w:val="Overskrift 5 Tegn"/>
    <w:basedOn w:val="Standardskriftforavsnitt"/>
    <w:link w:val="Overskrift5"/>
    <w:uiPriority w:val="9"/>
    <w:semiHidden/>
    <w:rsid w:val="000474E7"/>
    <w:rPr>
      <w:rFonts w:eastAsiaTheme="majorEastAsia" w:cstheme="majorBidi"/>
      <w:color w:val="0F4761" w:themeColor="accent1" w:themeShade="BF"/>
      <w:lang w:val="nn-NO"/>
    </w:rPr>
  </w:style>
  <w:style w:type="character" w:customStyle="1" w:styleId="Overskrift6Tegn">
    <w:name w:val="Overskrift 6 Tegn"/>
    <w:basedOn w:val="Standardskriftforavsnitt"/>
    <w:link w:val="Overskrift6"/>
    <w:uiPriority w:val="9"/>
    <w:semiHidden/>
    <w:rsid w:val="000474E7"/>
    <w:rPr>
      <w:rFonts w:eastAsiaTheme="majorEastAsia"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0474E7"/>
    <w:rPr>
      <w:rFonts w:eastAsiaTheme="majorEastAsia"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0474E7"/>
    <w:rPr>
      <w:rFonts w:eastAsiaTheme="majorEastAsia"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0474E7"/>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047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474E7"/>
    <w:rPr>
      <w:rFonts w:asciiTheme="majorHAnsi" w:eastAsiaTheme="majorEastAsia" w:hAnsiTheme="majorHAnsi" w:cstheme="majorBidi"/>
      <w:spacing w:val="-10"/>
      <w:kern w:val="28"/>
      <w:sz w:val="56"/>
      <w:szCs w:val="56"/>
      <w:lang w:val="nn-NO"/>
    </w:rPr>
  </w:style>
  <w:style w:type="paragraph" w:styleId="Undertittel">
    <w:name w:val="Subtitle"/>
    <w:basedOn w:val="Normal"/>
    <w:next w:val="Normal"/>
    <w:link w:val="UndertittelTegn"/>
    <w:uiPriority w:val="11"/>
    <w:qFormat/>
    <w:rsid w:val="000474E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474E7"/>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0474E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474E7"/>
    <w:rPr>
      <w:i/>
      <w:iCs/>
      <w:color w:val="404040" w:themeColor="text1" w:themeTint="BF"/>
      <w:lang w:val="nn-NO"/>
    </w:rPr>
  </w:style>
  <w:style w:type="paragraph" w:styleId="Listeavsnitt">
    <w:name w:val="List Paragraph"/>
    <w:basedOn w:val="Normal"/>
    <w:uiPriority w:val="34"/>
    <w:qFormat/>
    <w:rsid w:val="000474E7"/>
    <w:pPr>
      <w:ind w:left="720"/>
      <w:contextualSpacing/>
    </w:pPr>
  </w:style>
  <w:style w:type="character" w:styleId="Sterkutheving">
    <w:name w:val="Intense Emphasis"/>
    <w:basedOn w:val="Standardskriftforavsnitt"/>
    <w:uiPriority w:val="21"/>
    <w:qFormat/>
    <w:rsid w:val="000474E7"/>
    <w:rPr>
      <w:i/>
      <w:iCs/>
      <w:color w:val="0F4761" w:themeColor="accent1" w:themeShade="BF"/>
    </w:rPr>
  </w:style>
  <w:style w:type="paragraph" w:styleId="Sterktsitat">
    <w:name w:val="Intense Quote"/>
    <w:basedOn w:val="Normal"/>
    <w:next w:val="Normal"/>
    <w:link w:val="SterktsitatTegn"/>
    <w:uiPriority w:val="30"/>
    <w:qFormat/>
    <w:rsid w:val="00047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474E7"/>
    <w:rPr>
      <w:i/>
      <w:iCs/>
      <w:color w:val="0F4761" w:themeColor="accent1" w:themeShade="BF"/>
      <w:lang w:val="nn-NO"/>
    </w:rPr>
  </w:style>
  <w:style w:type="character" w:styleId="Sterkreferanse">
    <w:name w:val="Intense Reference"/>
    <w:basedOn w:val="Standardskriftforavsnitt"/>
    <w:uiPriority w:val="32"/>
    <w:qFormat/>
    <w:rsid w:val="000474E7"/>
    <w:rPr>
      <w:b/>
      <w:bCs/>
      <w:smallCaps/>
      <w:color w:val="0F4761" w:themeColor="accent1" w:themeShade="BF"/>
      <w:spacing w:val="5"/>
    </w:rPr>
  </w:style>
  <w:style w:type="paragraph" w:styleId="Topptekst">
    <w:name w:val="header"/>
    <w:basedOn w:val="Normal"/>
    <w:link w:val="TopptekstTegn"/>
    <w:uiPriority w:val="99"/>
    <w:unhideWhenUsed/>
    <w:rsid w:val="000474E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474E7"/>
    <w:rPr>
      <w:lang w:val="nn-NO"/>
    </w:rPr>
  </w:style>
  <w:style w:type="paragraph" w:styleId="Bunntekst">
    <w:name w:val="footer"/>
    <w:basedOn w:val="Normal"/>
    <w:link w:val="BunntekstTegn"/>
    <w:uiPriority w:val="99"/>
    <w:unhideWhenUsed/>
    <w:rsid w:val="000474E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474E7"/>
    <w:rPr>
      <w:lang w:val="nn-NO"/>
    </w:rPr>
  </w:style>
  <w:style w:type="character" w:styleId="Hyperkobling">
    <w:name w:val="Hyperlink"/>
    <w:basedOn w:val="Standardskriftforavsnitt"/>
    <w:uiPriority w:val="99"/>
    <w:unhideWhenUsed/>
    <w:rsid w:val="000474E7"/>
    <w:rPr>
      <w:color w:val="467886" w:themeColor="hyperlink"/>
      <w:u w:val="single"/>
    </w:rPr>
  </w:style>
  <w:style w:type="character" w:styleId="Ulstomtale">
    <w:name w:val="Unresolved Mention"/>
    <w:basedOn w:val="Standardskriftforavsnitt"/>
    <w:uiPriority w:val="99"/>
    <w:semiHidden/>
    <w:unhideWhenUsed/>
    <w:rsid w:val="00047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rnaslk.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ikodem@arnaslk.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5981-8E1F-41FC-9B5F-2BEE5DFA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1014</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Judith Svidal Nordås</dc:creator>
  <cp:keywords/>
  <dc:description/>
  <cp:lastModifiedBy>Skurtveit, Torunn Reistad</cp:lastModifiedBy>
  <cp:revision>2</cp:revision>
  <dcterms:created xsi:type="dcterms:W3CDTF">2026-08-10T18:44:00Z</dcterms:created>
  <dcterms:modified xsi:type="dcterms:W3CDTF">2026-08-10T18:44:00Z</dcterms:modified>
</cp:coreProperties>
</file>