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3"/>
        <w:gridCol w:w="1813"/>
      </w:tblGrid>
      <w:tr w:rsidR="00532A31" w:rsidRPr="005A0F03" w14:paraId="1B013ABF" w14:textId="77777777" w:rsidTr="00532A31">
        <w:tc>
          <w:tcPr>
            <w:tcW w:w="1812" w:type="dxa"/>
            <w:vMerge w:val="restart"/>
          </w:tcPr>
          <w:p w14:paraId="6A2D6A41" w14:textId="77777777" w:rsidR="005A0F03" w:rsidRPr="005A0F03" w:rsidRDefault="00532A31" w:rsidP="005A0F03">
            <w:pPr>
              <w:rPr>
                <w:rFonts w:cs="Arial"/>
              </w:rPr>
            </w:pPr>
            <w:bookmarkStart w:id="0" w:name="_Hlk3800728"/>
            <w:r w:rsidRPr="005A0F03">
              <w:rPr>
                <w:rFonts w:cs="Arial"/>
                <w:noProof/>
                <w:lang w:eastAsia="nb-NO"/>
              </w:rPr>
              <w:drawing>
                <wp:anchor distT="0" distB="0" distL="114300" distR="114300" simplePos="0" relativeHeight="251658240" behindDoc="0" locked="0" layoutInCell="1" allowOverlap="1" wp14:anchorId="45972FA0" wp14:editId="540AF38D">
                  <wp:simplePos x="0" y="0"/>
                  <wp:positionH relativeFrom="column">
                    <wp:posOffset>2540</wp:posOffset>
                  </wp:positionH>
                  <wp:positionV relativeFrom="paragraph">
                    <wp:posOffset>111760</wp:posOffset>
                  </wp:positionV>
                  <wp:extent cx="951865" cy="952500"/>
                  <wp:effectExtent l="0" t="0" r="635"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befalt_logo.jpg"/>
                          <pic:cNvPicPr/>
                        </pic:nvPicPr>
                        <pic:blipFill rotWithShape="1">
                          <a:blip r:embed="rId11" cstate="print">
                            <a:extLst>
                              <a:ext uri="{28A0092B-C50C-407E-A947-70E740481C1C}">
                                <a14:useLocalDpi xmlns:a14="http://schemas.microsoft.com/office/drawing/2010/main" val="0"/>
                              </a:ext>
                            </a:extLst>
                          </a:blip>
                          <a:srcRect t="16178" b="10243"/>
                          <a:stretch/>
                        </pic:blipFill>
                        <pic:spPr bwMode="auto">
                          <a:xfrm>
                            <a:off x="0" y="0"/>
                            <a:ext cx="951865"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812" w:type="dxa"/>
          </w:tcPr>
          <w:p w14:paraId="6B5226CA" w14:textId="77777777" w:rsidR="00532A31" w:rsidRPr="005A0F03" w:rsidRDefault="00532A31">
            <w:pPr>
              <w:rPr>
                <w:rFonts w:cs="Arial"/>
              </w:rPr>
            </w:pPr>
            <w:proofErr w:type="spellStart"/>
            <w:r w:rsidRPr="005A0F03">
              <w:rPr>
                <w:rFonts w:cs="Arial"/>
              </w:rPr>
              <w:t>Dok.Type</w:t>
            </w:r>
            <w:proofErr w:type="spellEnd"/>
            <w:r w:rsidRPr="005A0F03">
              <w:rPr>
                <w:rFonts w:cs="Arial"/>
              </w:rPr>
              <w:t>: HMS-</w:t>
            </w:r>
            <w:r w:rsidR="00A64DE0">
              <w:rPr>
                <w:rFonts w:cs="Arial"/>
              </w:rPr>
              <w:t>Veiledning</w:t>
            </w:r>
          </w:p>
        </w:tc>
        <w:tc>
          <w:tcPr>
            <w:tcW w:w="1812" w:type="dxa"/>
          </w:tcPr>
          <w:p w14:paraId="49A6F1CB" w14:textId="77777777" w:rsidR="00532A31" w:rsidRPr="005A0F03" w:rsidRDefault="006D58A8">
            <w:pPr>
              <w:rPr>
                <w:rFonts w:cs="Arial"/>
                <w:i/>
              </w:rPr>
            </w:pPr>
            <w:r w:rsidRPr="005A0F03">
              <w:rPr>
                <w:rFonts w:cs="Arial"/>
                <w:i/>
              </w:rPr>
              <w:t>SOVING I BARNEHAGEN</w:t>
            </w:r>
          </w:p>
        </w:tc>
        <w:tc>
          <w:tcPr>
            <w:tcW w:w="1813" w:type="dxa"/>
          </w:tcPr>
          <w:p w14:paraId="2496CD7E" w14:textId="77777777" w:rsidR="00532A31" w:rsidRPr="005A0F03" w:rsidRDefault="00532A31" w:rsidP="00532A31">
            <w:pPr>
              <w:rPr>
                <w:rFonts w:cs="Arial"/>
              </w:rPr>
            </w:pPr>
            <w:proofErr w:type="spellStart"/>
            <w:r w:rsidRPr="005A0F03">
              <w:rPr>
                <w:rFonts w:cs="Arial"/>
              </w:rPr>
              <w:t>Saksnr</w:t>
            </w:r>
            <w:proofErr w:type="spellEnd"/>
            <w:r w:rsidRPr="005A0F03">
              <w:rPr>
                <w:rFonts w:cs="Arial"/>
              </w:rPr>
              <w:t>:</w:t>
            </w:r>
          </w:p>
          <w:p w14:paraId="48561EF5" w14:textId="77777777" w:rsidR="00532A31" w:rsidRPr="005A0F03" w:rsidRDefault="00532A31">
            <w:pPr>
              <w:rPr>
                <w:rFonts w:cs="Arial"/>
              </w:rPr>
            </w:pPr>
          </w:p>
        </w:tc>
        <w:tc>
          <w:tcPr>
            <w:tcW w:w="1813" w:type="dxa"/>
          </w:tcPr>
          <w:p w14:paraId="2AEE8215" w14:textId="77777777" w:rsidR="00532A31" w:rsidRPr="005A0F03" w:rsidRDefault="00532A31" w:rsidP="00532A31">
            <w:pPr>
              <w:rPr>
                <w:rFonts w:cs="Arial"/>
              </w:rPr>
            </w:pPr>
          </w:p>
        </w:tc>
      </w:tr>
      <w:tr w:rsidR="00532A31" w:rsidRPr="005A0F03" w14:paraId="19D142D4" w14:textId="77777777" w:rsidTr="00532A31">
        <w:tc>
          <w:tcPr>
            <w:tcW w:w="1812" w:type="dxa"/>
            <w:vMerge/>
          </w:tcPr>
          <w:p w14:paraId="19376012" w14:textId="77777777" w:rsidR="00532A31" w:rsidRPr="005A0F03" w:rsidRDefault="00532A31">
            <w:pPr>
              <w:rPr>
                <w:rFonts w:cs="Arial"/>
              </w:rPr>
            </w:pPr>
          </w:p>
        </w:tc>
        <w:tc>
          <w:tcPr>
            <w:tcW w:w="1812" w:type="dxa"/>
          </w:tcPr>
          <w:p w14:paraId="7C6D4C3B" w14:textId="77777777" w:rsidR="00532A31" w:rsidRPr="005A0F03" w:rsidRDefault="00532A31" w:rsidP="0095044E">
            <w:pPr>
              <w:rPr>
                <w:rFonts w:cs="Arial"/>
              </w:rPr>
            </w:pPr>
          </w:p>
        </w:tc>
        <w:tc>
          <w:tcPr>
            <w:tcW w:w="1812" w:type="dxa"/>
          </w:tcPr>
          <w:p w14:paraId="08126E65" w14:textId="77777777" w:rsidR="00532A31" w:rsidRPr="005A0F03" w:rsidRDefault="00532A31" w:rsidP="0095044E">
            <w:pPr>
              <w:rPr>
                <w:rFonts w:cs="Arial"/>
              </w:rPr>
            </w:pPr>
          </w:p>
        </w:tc>
        <w:tc>
          <w:tcPr>
            <w:tcW w:w="1813" w:type="dxa"/>
          </w:tcPr>
          <w:p w14:paraId="4621CF04" w14:textId="77777777" w:rsidR="00532A31" w:rsidRPr="005A0F03" w:rsidRDefault="00532A31">
            <w:pPr>
              <w:rPr>
                <w:rFonts w:cs="Arial"/>
              </w:rPr>
            </w:pPr>
            <w:proofErr w:type="spellStart"/>
            <w:r w:rsidRPr="005A0F03">
              <w:rPr>
                <w:rFonts w:cs="Arial"/>
              </w:rPr>
              <w:t>Rev.dato</w:t>
            </w:r>
            <w:proofErr w:type="spellEnd"/>
            <w:r w:rsidRPr="005A0F03">
              <w:rPr>
                <w:rFonts w:cs="Arial"/>
              </w:rPr>
              <w:t>:</w:t>
            </w:r>
          </w:p>
          <w:p w14:paraId="1A0F9A62" w14:textId="1921CC02" w:rsidR="00532A31" w:rsidRPr="005A0F03" w:rsidRDefault="009A2C4F">
            <w:pPr>
              <w:rPr>
                <w:rFonts w:cs="Arial"/>
              </w:rPr>
            </w:pPr>
            <w:r>
              <w:rPr>
                <w:rFonts w:cs="Arial"/>
              </w:rPr>
              <w:t>31.07.23</w:t>
            </w:r>
          </w:p>
        </w:tc>
        <w:tc>
          <w:tcPr>
            <w:tcW w:w="1813" w:type="dxa"/>
          </w:tcPr>
          <w:p w14:paraId="63A2517B" w14:textId="77777777" w:rsidR="00532A31" w:rsidRPr="005A0F03" w:rsidRDefault="00532A31">
            <w:pPr>
              <w:rPr>
                <w:rFonts w:cs="Arial"/>
              </w:rPr>
            </w:pPr>
            <w:r w:rsidRPr="005A0F03">
              <w:rPr>
                <w:rFonts w:cs="Arial"/>
              </w:rPr>
              <w:t>Gyldig ti</w:t>
            </w:r>
            <w:r w:rsidR="0095044E" w:rsidRPr="005A0F03">
              <w:rPr>
                <w:rFonts w:cs="Arial"/>
              </w:rPr>
              <w:t>l</w:t>
            </w:r>
            <w:r w:rsidRPr="005A0F03">
              <w:rPr>
                <w:rFonts w:cs="Arial"/>
              </w:rPr>
              <w:t>:</w:t>
            </w:r>
          </w:p>
          <w:p w14:paraId="651CB825" w14:textId="17DD130E" w:rsidR="0095044E" w:rsidRPr="005A0F03" w:rsidRDefault="009A2C4F" w:rsidP="005766EF">
            <w:pPr>
              <w:rPr>
                <w:rFonts w:cs="Arial"/>
              </w:rPr>
            </w:pPr>
            <w:r>
              <w:rPr>
                <w:rFonts w:cs="Arial"/>
              </w:rPr>
              <w:t>31.07.202</w:t>
            </w:r>
            <w:r w:rsidR="00854C3E">
              <w:rPr>
                <w:rFonts w:cs="Arial"/>
              </w:rPr>
              <w:t>7</w:t>
            </w:r>
          </w:p>
        </w:tc>
      </w:tr>
    </w:tbl>
    <w:p w14:paraId="0BFD7B43" w14:textId="7BD2F665" w:rsidR="000B37BB" w:rsidRDefault="000B6ADA">
      <w:bookmarkStart w:id="1" w:name="_Hlk3800705"/>
      <w:bookmarkEnd w:id="0"/>
      <w:r w:rsidRPr="000B6ADA">
        <w:rPr>
          <w:rFonts w:cs="Arial"/>
          <w:b/>
          <w:bCs/>
          <w:color w:val="404040" w:themeColor="text1" w:themeTint="BF"/>
          <w:sz w:val="24"/>
          <w:szCs w:val="24"/>
        </w:rPr>
        <w:t>Rutine for å sovende barn ved Valheim barnehage</w:t>
      </w:r>
    </w:p>
    <w:p w14:paraId="5A80015C" w14:textId="11B2B6AB" w:rsidR="000B6ADA" w:rsidRPr="000B6ADA" w:rsidRDefault="000B6ADA" w:rsidP="000B6ADA">
      <w:pPr>
        <w:pStyle w:val="Overskrift1"/>
        <w:rPr>
          <w:rFonts w:ascii="Arial" w:hAnsi="Arial" w:cs="Arial"/>
          <w:b w:val="0"/>
          <w:bCs w:val="0"/>
          <w:sz w:val="22"/>
          <w:szCs w:val="22"/>
        </w:rPr>
      </w:pPr>
      <w:r w:rsidRPr="000B6ADA">
        <w:rPr>
          <w:rFonts w:ascii="Arial" w:hAnsi="Arial" w:cs="Arial"/>
          <w:b w:val="0"/>
          <w:bCs w:val="0"/>
          <w:sz w:val="22"/>
          <w:szCs w:val="22"/>
        </w:rPr>
        <w:t xml:space="preserve">Barnehagen skal planlegges og drives slik at den dekker ulike behov for aktivitet og hvile. Barnehagen bør ha rom for rolige aktiviteter og hvile; dette er spesielt viktig for virksomheter som tar imot barn under 3 år. (Jfr. Veileder til forskrift om miljørettet helsevern i barnehager og skole) </w:t>
      </w:r>
      <w:r>
        <w:rPr>
          <w:rFonts w:ascii="Arial" w:hAnsi="Arial" w:cs="Arial"/>
          <w:b w:val="0"/>
          <w:bCs w:val="0"/>
          <w:sz w:val="22"/>
          <w:szCs w:val="22"/>
        </w:rPr>
        <w:br/>
        <w:t>Hver barnehage skal utarbeide rutiner som ivaretar sikkerhet basert på lokale forhold – dvs. e</w:t>
      </w:r>
      <w:r w:rsidRPr="000B6ADA">
        <w:rPr>
          <w:rFonts w:ascii="Arial" w:hAnsi="Arial" w:cs="Arial"/>
          <w:b w:val="0"/>
          <w:bCs w:val="0"/>
          <w:sz w:val="22"/>
          <w:szCs w:val="22"/>
        </w:rPr>
        <w:t>gne rutiner tilpasset forhold i den enkelte barnehage</w:t>
      </w:r>
      <w:r>
        <w:rPr>
          <w:rFonts w:ascii="Arial" w:hAnsi="Arial" w:cs="Arial"/>
          <w:b w:val="0"/>
          <w:bCs w:val="0"/>
          <w:sz w:val="22"/>
          <w:szCs w:val="22"/>
        </w:rPr>
        <w:t xml:space="preserve">. </w:t>
      </w:r>
      <w:r w:rsidRPr="000B6ADA">
        <w:rPr>
          <w:rFonts w:ascii="Arial" w:hAnsi="Arial" w:cs="Arial"/>
          <w:b w:val="0"/>
          <w:bCs w:val="0"/>
          <w:sz w:val="22"/>
          <w:szCs w:val="22"/>
        </w:rPr>
        <w:t xml:space="preserve">Rutinene gjennomgås jevnlig og minimum </w:t>
      </w:r>
      <w:proofErr w:type="spellStart"/>
      <w:r w:rsidRPr="000B6ADA">
        <w:rPr>
          <w:rFonts w:ascii="Arial" w:hAnsi="Arial" w:cs="Arial"/>
          <w:b w:val="0"/>
          <w:bCs w:val="0"/>
          <w:sz w:val="22"/>
          <w:szCs w:val="22"/>
        </w:rPr>
        <w:t>èn</w:t>
      </w:r>
      <w:proofErr w:type="spellEnd"/>
      <w:r w:rsidRPr="000B6ADA">
        <w:rPr>
          <w:rFonts w:ascii="Arial" w:hAnsi="Arial" w:cs="Arial"/>
          <w:b w:val="0"/>
          <w:bCs w:val="0"/>
          <w:sz w:val="22"/>
          <w:szCs w:val="22"/>
        </w:rPr>
        <w:t xml:space="preserve"> gang pr. år</w:t>
      </w:r>
    </w:p>
    <w:p w14:paraId="5B4D8FC9" w14:textId="29E2952C" w:rsidR="00532A31" w:rsidRPr="005A0F03" w:rsidRDefault="000B6ADA" w:rsidP="000B6ADA">
      <w:pPr>
        <w:rPr>
          <w:rFonts w:cs="Arial"/>
        </w:rPr>
      </w:pPr>
      <w:r>
        <w:rPr>
          <w:rFonts w:cs="Arial"/>
        </w:rPr>
        <w:br/>
      </w:r>
      <w:r w:rsidR="00812B1F" w:rsidRPr="000B6ADA">
        <w:rPr>
          <w:rFonts w:cs="Arial"/>
          <w:b/>
          <w:bCs/>
          <w:color w:val="404040" w:themeColor="text1" w:themeTint="BF"/>
          <w:sz w:val="24"/>
          <w:szCs w:val="24"/>
        </w:rPr>
        <w:t>Hvor</w:t>
      </w:r>
      <w:r w:rsidR="00812B1F" w:rsidRPr="005A0F03">
        <w:rPr>
          <w:rFonts w:cs="Arial"/>
        </w:rPr>
        <w:t xml:space="preserve">: </w:t>
      </w:r>
    </w:p>
    <w:p w14:paraId="0EC5BC59" w14:textId="77777777" w:rsidR="009672EB" w:rsidRDefault="000B6ADA" w:rsidP="009610CE">
      <w:pPr>
        <w:rPr>
          <w:rFonts w:cs="Arial"/>
          <w:i/>
        </w:rPr>
      </w:pPr>
      <w:r>
        <w:rPr>
          <w:rFonts w:cs="Arial"/>
          <w:i/>
        </w:rPr>
        <w:t xml:space="preserve">Ved Valheim barnehage </w:t>
      </w:r>
      <w:r w:rsidR="009610CE">
        <w:rPr>
          <w:rFonts w:cs="Arial"/>
          <w:i/>
        </w:rPr>
        <w:t xml:space="preserve">sover alle barn </w:t>
      </w:r>
      <w:r>
        <w:rPr>
          <w:rFonts w:cs="Arial"/>
          <w:i/>
        </w:rPr>
        <w:t>i egne private vogner ute, under beskyttet område i nær tilknytning til hjemområder.</w:t>
      </w:r>
    </w:p>
    <w:p w14:paraId="4991E7BD" w14:textId="1921A4A8" w:rsidR="009610CE" w:rsidRPr="005A0F03" w:rsidRDefault="009672EB" w:rsidP="009610CE">
      <w:pPr>
        <w:rPr>
          <w:rFonts w:cs="Arial"/>
          <w:i/>
        </w:rPr>
      </w:pPr>
      <w:r>
        <w:br/>
      </w:r>
      <w:r>
        <w:rPr>
          <w:rFonts w:cs="Arial"/>
          <w:i/>
          <w:noProof/>
        </w:rPr>
        <w:drawing>
          <wp:inline distT="0" distB="0" distL="0" distR="0" wp14:anchorId="3AB66FB6" wp14:editId="03E8792E">
            <wp:extent cx="5143500" cy="142875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0" cy="1428750"/>
                    </a:xfrm>
                    <a:prstGeom prst="rect">
                      <a:avLst/>
                    </a:prstGeom>
                    <a:noFill/>
                    <a:ln>
                      <a:noFill/>
                    </a:ln>
                  </pic:spPr>
                </pic:pic>
              </a:graphicData>
            </a:graphic>
          </wp:inline>
        </w:drawing>
      </w:r>
    </w:p>
    <w:p w14:paraId="688B689F" w14:textId="77777777" w:rsidR="00532A31" w:rsidRPr="005A0F03" w:rsidRDefault="00532A31" w:rsidP="00532A31">
      <w:pPr>
        <w:rPr>
          <w:rFonts w:cs="Arial"/>
          <w:i/>
        </w:rPr>
      </w:pPr>
    </w:p>
    <w:p w14:paraId="1CC5539B" w14:textId="0494BF59" w:rsidR="00A11D3C" w:rsidRDefault="00812B1F" w:rsidP="000B6ADA">
      <w:pPr>
        <w:pStyle w:val="Overskrift1"/>
      </w:pPr>
      <w:r w:rsidRPr="005A0F03">
        <w:rPr>
          <w:rFonts w:ascii="Arial" w:hAnsi="Arial" w:cs="Arial"/>
        </w:rPr>
        <w:t>Hvorfor:</w:t>
      </w:r>
      <w:r w:rsidR="000B6ADA" w:rsidRPr="000B6ADA">
        <w:t xml:space="preserve"> </w:t>
      </w:r>
      <w:r w:rsidR="000B6ADA">
        <w:br/>
      </w:r>
      <w:r w:rsidR="000B6ADA" w:rsidRPr="000B6ADA">
        <w:rPr>
          <w:rFonts w:ascii="Arial" w:hAnsi="Arial" w:cs="Arial"/>
          <w:b w:val="0"/>
          <w:bCs w:val="0"/>
          <w:sz w:val="22"/>
          <w:szCs w:val="22"/>
        </w:rPr>
        <w:t xml:space="preserve">Soving i barnehagen skal kjennes trygt og godt for barnet og foreldrene. Prosedyren skal sikre at det ikke oppstår farlige situasjoner når barnet sover i barnehagen. Dersom det ikke er forhold ved barnets helse </w:t>
      </w:r>
      <w:r w:rsidR="000B6ADA">
        <w:rPr>
          <w:rFonts w:ascii="Arial" w:hAnsi="Arial" w:cs="Arial"/>
          <w:b w:val="0"/>
          <w:bCs w:val="0"/>
          <w:sz w:val="22"/>
          <w:szCs w:val="22"/>
        </w:rPr>
        <w:t xml:space="preserve">som </w:t>
      </w:r>
      <w:r w:rsidR="000B6ADA" w:rsidRPr="000B6ADA">
        <w:rPr>
          <w:rFonts w:ascii="Arial" w:hAnsi="Arial" w:cs="Arial"/>
          <w:b w:val="0"/>
          <w:bCs w:val="0"/>
          <w:sz w:val="22"/>
          <w:szCs w:val="22"/>
        </w:rPr>
        <w:t xml:space="preserve">tilsier det, vil barn som skal sove i barnehagen sove ute i </w:t>
      </w:r>
      <w:r w:rsidR="000B6ADA">
        <w:rPr>
          <w:rFonts w:ascii="Arial" w:hAnsi="Arial" w:cs="Arial"/>
          <w:b w:val="0"/>
          <w:bCs w:val="0"/>
          <w:sz w:val="22"/>
          <w:szCs w:val="22"/>
        </w:rPr>
        <w:t xml:space="preserve">sin egen private </w:t>
      </w:r>
      <w:r w:rsidR="000B6ADA" w:rsidRPr="000B6ADA">
        <w:rPr>
          <w:rFonts w:ascii="Arial" w:hAnsi="Arial" w:cs="Arial"/>
          <w:b w:val="0"/>
          <w:bCs w:val="0"/>
          <w:sz w:val="22"/>
          <w:szCs w:val="22"/>
        </w:rPr>
        <w:t>vogn</w:t>
      </w:r>
      <w:r w:rsidR="000B6ADA">
        <w:rPr>
          <w:rFonts w:ascii="Arial" w:hAnsi="Arial" w:cs="Arial"/>
          <w:b w:val="0"/>
          <w:bCs w:val="0"/>
          <w:sz w:val="22"/>
          <w:szCs w:val="22"/>
        </w:rPr>
        <w:t>.</w:t>
      </w:r>
      <w:r w:rsidR="000B6ADA">
        <w:rPr>
          <w:rFonts w:ascii="Arial" w:hAnsi="Arial" w:cs="Arial"/>
        </w:rPr>
        <w:br/>
      </w:r>
      <w:r w:rsidR="00283AE5">
        <w:rPr>
          <w:rFonts w:ascii="Arial" w:hAnsi="Arial" w:cs="Arial"/>
        </w:rPr>
        <w:br/>
      </w:r>
      <w:r w:rsidR="00283AE5" w:rsidRPr="00A50E4F">
        <w:rPr>
          <w:rFonts w:ascii="Arial" w:hAnsi="Arial" w:cs="Arial"/>
          <w:b w:val="0"/>
          <w:color w:val="262626" w:themeColor="text1" w:themeTint="D9"/>
          <w:sz w:val="22"/>
          <w:szCs w:val="22"/>
        </w:rPr>
        <w:t xml:space="preserve">Ved </w:t>
      </w:r>
      <w:r w:rsidR="000B6ADA">
        <w:rPr>
          <w:rFonts w:ascii="Arial" w:hAnsi="Arial" w:cs="Arial"/>
          <w:b w:val="0"/>
          <w:color w:val="262626" w:themeColor="text1" w:themeTint="D9"/>
          <w:sz w:val="22"/>
          <w:szCs w:val="22"/>
        </w:rPr>
        <w:t xml:space="preserve">Valheim </w:t>
      </w:r>
      <w:r w:rsidR="00283AE5" w:rsidRPr="00A50E4F">
        <w:rPr>
          <w:rFonts w:ascii="Arial" w:hAnsi="Arial" w:cs="Arial"/>
          <w:b w:val="0"/>
          <w:color w:val="262626" w:themeColor="text1" w:themeTint="D9"/>
          <w:sz w:val="22"/>
          <w:szCs w:val="22"/>
        </w:rPr>
        <w:t xml:space="preserve">barnehage ønsker vi at barn skal oppleve forutsigbarhet og trygge rammer som ivaretas av </w:t>
      </w:r>
      <w:r w:rsidR="00A50E4F">
        <w:rPr>
          <w:rFonts w:ascii="Arial" w:hAnsi="Arial" w:cs="Arial"/>
          <w:b w:val="0"/>
          <w:color w:val="262626" w:themeColor="text1" w:themeTint="D9"/>
          <w:sz w:val="22"/>
          <w:szCs w:val="22"/>
        </w:rPr>
        <w:t xml:space="preserve">kompetente, ansvarsfulle og </w:t>
      </w:r>
      <w:r w:rsidR="00283AE5" w:rsidRPr="00A50E4F">
        <w:rPr>
          <w:rFonts w:ascii="Arial" w:hAnsi="Arial" w:cs="Arial"/>
          <w:b w:val="0"/>
          <w:color w:val="262626" w:themeColor="text1" w:themeTint="D9"/>
          <w:sz w:val="22"/>
          <w:szCs w:val="22"/>
        </w:rPr>
        <w:t xml:space="preserve">omsorgsfulle </w:t>
      </w:r>
      <w:r w:rsidR="00A50E4F" w:rsidRPr="00A50E4F">
        <w:rPr>
          <w:rFonts w:ascii="Arial" w:hAnsi="Arial" w:cs="Arial"/>
          <w:b w:val="0"/>
          <w:color w:val="262626" w:themeColor="text1" w:themeTint="D9"/>
          <w:sz w:val="22"/>
          <w:szCs w:val="22"/>
        </w:rPr>
        <w:t>voksne</w:t>
      </w:r>
      <w:r w:rsidR="00A50E4F">
        <w:rPr>
          <w:rFonts w:ascii="Arial" w:hAnsi="Arial" w:cs="Arial"/>
          <w:b w:val="0"/>
          <w:color w:val="262626" w:themeColor="text1" w:themeTint="D9"/>
          <w:sz w:val="22"/>
          <w:szCs w:val="22"/>
        </w:rPr>
        <w:t xml:space="preserve">, </w:t>
      </w:r>
      <w:r w:rsidR="00A50E4F" w:rsidRPr="00A50E4F">
        <w:rPr>
          <w:rFonts w:ascii="Arial" w:hAnsi="Arial" w:cs="Arial"/>
          <w:b w:val="0"/>
          <w:color w:val="262626" w:themeColor="text1" w:themeTint="D9"/>
          <w:sz w:val="22"/>
          <w:szCs w:val="22"/>
        </w:rPr>
        <w:t>i</w:t>
      </w:r>
      <w:r w:rsidR="00283AE5" w:rsidRPr="00A50E4F">
        <w:rPr>
          <w:rFonts w:ascii="Arial" w:hAnsi="Arial" w:cs="Arial"/>
          <w:b w:val="0"/>
          <w:color w:val="262626" w:themeColor="text1" w:themeTint="D9"/>
          <w:sz w:val="22"/>
          <w:szCs w:val="22"/>
        </w:rPr>
        <w:t xml:space="preserve"> et</w:t>
      </w:r>
      <w:r w:rsidR="00A50E4F">
        <w:rPr>
          <w:rFonts w:ascii="Arial" w:hAnsi="Arial" w:cs="Arial"/>
          <w:b w:val="0"/>
          <w:color w:val="262626" w:themeColor="text1" w:themeTint="D9"/>
          <w:sz w:val="22"/>
          <w:szCs w:val="22"/>
        </w:rPr>
        <w:t xml:space="preserve"> miljø som er preget av sikkerhet. Vi har derfor valgt at barn skal ha sin sove t</w:t>
      </w:r>
      <w:r w:rsidR="000B6ADA">
        <w:rPr>
          <w:rFonts w:ascii="Arial" w:hAnsi="Arial" w:cs="Arial"/>
          <w:b w:val="0"/>
          <w:color w:val="262626" w:themeColor="text1" w:themeTint="D9"/>
          <w:sz w:val="22"/>
          <w:szCs w:val="22"/>
        </w:rPr>
        <w:t xml:space="preserve">id i egne vogner, på </w:t>
      </w:r>
      <w:r w:rsidR="00A50E4F">
        <w:rPr>
          <w:rFonts w:ascii="Arial" w:hAnsi="Arial" w:cs="Arial"/>
          <w:b w:val="0"/>
          <w:color w:val="262626" w:themeColor="text1" w:themeTint="D9"/>
          <w:sz w:val="22"/>
          <w:szCs w:val="22"/>
        </w:rPr>
        <w:t>tilrettelagt område.</w:t>
      </w:r>
      <w:r w:rsidR="00A50E4F">
        <w:rPr>
          <w:rFonts w:ascii="Arial" w:hAnsi="Arial" w:cs="Arial"/>
          <w:b w:val="0"/>
          <w:color w:val="262626" w:themeColor="text1" w:themeTint="D9"/>
          <w:sz w:val="22"/>
          <w:szCs w:val="22"/>
        </w:rPr>
        <w:br/>
      </w:r>
      <w:r w:rsidR="00CF1954">
        <w:rPr>
          <w:rFonts w:ascii="Arial" w:hAnsi="Arial" w:cs="Arial"/>
          <w:b w:val="0"/>
          <w:color w:val="262626" w:themeColor="text1" w:themeTint="D9"/>
          <w:sz w:val="22"/>
          <w:szCs w:val="22"/>
        </w:rPr>
        <w:br/>
      </w:r>
      <w:r w:rsidR="000B6ADA">
        <w:rPr>
          <w:rFonts w:ascii="Arial" w:hAnsi="Arial" w:cs="Arial"/>
          <w:b w:val="0"/>
          <w:bCs w:val="0"/>
          <w:sz w:val="22"/>
          <w:szCs w:val="22"/>
        </w:rPr>
        <w:t xml:space="preserve">Barna skal erfare </w:t>
      </w:r>
      <w:r w:rsidR="00117EE2" w:rsidRPr="000B6ADA">
        <w:rPr>
          <w:rFonts w:ascii="Arial" w:hAnsi="Arial" w:cs="Arial"/>
          <w:b w:val="0"/>
          <w:bCs w:val="0"/>
          <w:sz w:val="22"/>
          <w:szCs w:val="22"/>
        </w:rPr>
        <w:t xml:space="preserve">gode rutiner for soving. Å sove </w:t>
      </w:r>
      <w:r w:rsidR="000B6ADA">
        <w:rPr>
          <w:rFonts w:ascii="Arial" w:hAnsi="Arial" w:cs="Arial"/>
          <w:b w:val="0"/>
          <w:bCs w:val="0"/>
          <w:sz w:val="22"/>
          <w:szCs w:val="22"/>
        </w:rPr>
        <w:t xml:space="preserve">på tilrettelagt område i egne vogner og i frisk luft, mener vi skaper trygge, helsefremmende rammer for barnet. </w:t>
      </w:r>
      <w:r w:rsidR="00117EE2" w:rsidRPr="000B6ADA">
        <w:rPr>
          <w:rFonts w:ascii="Arial" w:hAnsi="Arial" w:cs="Arial"/>
          <w:b w:val="0"/>
          <w:bCs w:val="0"/>
          <w:sz w:val="22"/>
          <w:szCs w:val="22"/>
        </w:rPr>
        <w:t xml:space="preserve">Denne soveløsningen som barnehagen har valget, vil erfaringsmessig gi alle barna et godt sovemønster og god </w:t>
      </w:r>
      <w:r w:rsidR="00CB72BE" w:rsidRPr="000B6ADA">
        <w:rPr>
          <w:rFonts w:ascii="Arial" w:hAnsi="Arial" w:cs="Arial"/>
          <w:b w:val="0"/>
          <w:bCs w:val="0"/>
          <w:sz w:val="22"/>
          <w:szCs w:val="22"/>
        </w:rPr>
        <w:t>sove</w:t>
      </w:r>
      <w:r w:rsidR="00117EE2" w:rsidRPr="000B6ADA">
        <w:rPr>
          <w:rFonts w:ascii="Arial" w:hAnsi="Arial" w:cs="Arial"/>
          <w:b w:val="0"/>
          <w:bCs w:val="0"/>
          <w:sz w:val="22"/>
          <w:szCs w:val="22"/>
        </w:rPr>
        <w:t xml:space="preserve">hygiene. </w:t>
      </w:r>
      <w:r w:rsidR="00CB72BE" w:rsidRPr="000B6ADA">
        <w:rPr>
          <w:rFonts w:ascii="Arial" w:hAnsi="Arial" w:cs="Arial"/>
          <w:b w:val="0"/>
          <w:bCs w:val="0"/>
          <w:sz w:val="22"/>
          <w:szCs w:val="22"/>
        </w:rPr>
        <w:t>Samtidig ivaretar vi barns sikkerhet på en tilfredsstillende måte.</w:t>
      </w:r>
      <w:r w:rsidR="00CB72BE">
        <w:t xml:space="preserve"> </w:t>
      </w:r>
      <w:r w:rsidR="007F5266">
        <w:br/>
      </w:r>
      <w:r w:rsidR="000B6ADA">
        <w:br/>
      </w:r>
    </w:p>
    <w:p w14:paraId="592528A4" w14:textId="71DAA68F" w:rsidR="0083106F" w:rsidRPr="00A50E4F" w:rsidRDefault="00E7744E" w:rsidP="00A50E4F">
      <w:r>
        <w:t>Personalet følger gjeldende HMS-rutiner i barnehagen</w:t>
      </w:r>
    </w:p>
    <w:p w14:paraId="0195096D" w14:textId="77777777" w:rsidR="00812B1F" w:rsidRPr="005A0F03" w:rsidRDefault="00812B1F" w:rsidP="00532A31">
      <w:pPr>
        <w:rPr>
          <w:rFonts w:cs="Arial"/>
        </w:rPr>
      </w:pPr>
    </w:p>
    <w:p w14:paraId="4D975903" w14:textId="77777777" w:rsidR="00532A31" w:rsidRPr="005A0F03" w:rsidRDefault="00812B1F" w:rsidP="00532A31">
      <w:pPr>
        <w:pStyle w:val="Overskrift1"/>
        <w:rPr>
          <w:rFonts w:ascii="Arial" w:hAnsi="Arial" w:cs="Arial"/>
        </w:rPr>
      </w:pPr>
      <w:r w:rsidRPr="005A0F03">
        <w:rPr>
          <w:rFonts w:ascii="Arial" w:hAnsi="Arial" w:cs="Arial"/>
        </w:rPr>
        <w:lastRenderedPageBreak/>
        <w:t xml:space="preserve">Hvordan: </w:t>
      </w:r>
    </w:p>
    <w:p w14:paraId="423EADB2" w14:textId="37599706" w:rsidR="00540942" w:rsidRDefault="00E7744E" w:rsidP="00540942">
      <w:pPr>
        <w:rPr>
          <w:rFonts w:cs="Arial"/>
          <w:i/>
        </w:rPr>
      </w:pPr>
      <w:r>
        <w:rPr>
          <w:rFonts w:cs="Arial"/>
          <w:i/>
        </w:rPr>
        <w:t xml:space="preserve">Når barna starter </w:t>
      </w:r>
      <w:r w:rsidR="000B6ADA">
        <w:rPr>
          <w:rFonts w:cs="Arial"/>
          <w:i/>
        </w:rPr>
        <w:t>ved Valheim barnehage</w:t>
      </w:r>
      <w:r>
        <w:rPr>
          <w:rFonts w:cs="Arial"/>
          <w:i/>
        </w:rPr>
        <w:t xml:space="preserve">, gjennomføres det startsamtale med foreldre i regi av </w:t>
      </w:r>
      <w:proofErr w:type="spellStart"/>
      <w:r>
        <w:rPr>
          <w:rFonts w:cs="Arial"/>
          <w:i/>
        </w:rPr>
        <w:t>ped.leder</w:t>
      </w:r>
      <w:proofErr w:type="spellEnd"/>
      <w:r>
        <w:rPr>
          <w:rFonts w:cs="Arial"/>
          <w:i/>
        </w:rPr>
        <w:t xml:space="preserve"> på barnets </w:t>
      </w:r>
      <w:r w:rsidR="000B6ADA">
        <w:rPr>
          <w:rFonts w:cs="Arial"/>
          <w:i/>
        </w:rPr>
        <w:t>hjemområde</w:t>
      </w:r>
      <w:r>
        <w:rPr>
          <w:rFonts w:cs="Arial"/>
          <w:i/>
        </w:rPr>
        <w:t xml:space="preserve">. I samtalen gjennomgås barnas soverutiner i hjemmet og </w:t>
      </w:r>
      <w:proofErr w:type="spellStart"/>
      <w:r w:rsidR="00A11D3C">
        <w:rPr>
          <w:rFonts w:cs="Arial"/>
          <w:i/>
        </w:rPr>
        <w:t>ped.leder</w:t>
      </w:r>
      <w:proofErr w:type="spellEnd"/>
      <w:r w:rsidR="00A11D3C">
        <w:rPr>
          <w:rFonts w:cs="Arial"/>
          <w:i/>
        </w:rPr>
        <w:t xml:space="preserve"> informerer om hvordan soverutiner ivaretas i barnehagen. </w:t>
      </w:r>
      <w:proofErr w:type="spellStart"/>
      <w:r w:rsidR="00A11D3C">
        <w:rPr>
          <w:rFonts w:cs="Arial"/>
          <w:i/>
        </w:rPr>
        <w:t>Ped.leder</w:t>
      </w:r>
      <w:proofErr w:type="spellEnd"/>
      <w:r w:rsidR="00A11D3C">
        <w:rPr>
          <w:rFonts w:cs="Arial"/>
          <w:i/>
        </w:rPr>
        <w:t xml:space="preserve"> </w:t>
      </w:r>
      <w:r w:rsidR="00BE5236">
        <w:rPr>
          <w:rFonts w:cs="Arial"/>
          <w:i/>
        </w:rPr>
        <w:t>drøfter med</w:t>
      </w:r>
      <w:r w:rsidR="00AE226F">
        <w:rPr>
          <w:rFonts w:cs="Arial"/>
          <w:i/>
        </w:rPr>
        <w:t xml:space="preserve"> foreldre, </w:t>
      </w:r>
      <w:r>
        <w:rPr>
          <w:rFonts w:cs="Arial"/>
          <w:i/>
        </w:rPr>
        <w:t xml:space="preserve">hvordan </w:t>
      </w:r>
      <w:r w:rsidR="007F5266">
        <w:rPr>
          <w:rFonts w:cs="Arial"/>
          <w:i/>
        </w:rPr>
        <w:t xml:space="preserve">søvnmønster </w:t>
      </w:r>
      <w:r>
        <w:rPr>
          <w:rFonts w:cs="Arial"/>
          <w:i/>
        </w:rPr>
        <w:t xml:space="preserve">gradvis </w:t>
      </w:r>
      <w:r w:rsidR="00AE226F">
        <w:rPr>
          <w:rFonts w:cs="Arial"/>
          <w:i/>
        </w:rPr>
        <w:t xml:space="preserve">kan </w:t>
      </w:r>
      <w:r>
        <w:rPr>
          <w:rFonts w:cs="Arial"/>
          <w:i/>
        </w:rPr>
        <w:t xml:space="preserve">justeres inn mot barnehagens rammer for soving. </w:t>
      </w:r>
      <w:r w:rsidR="00A11D3C">
        <w:rPr>
          <w:rFonts w:cs="Arial"/>
          <w:i/>
        </w:rPr>
        <w:br/>
      </w:r>
      <w:r w:rsidR="00A11D3C">
        <w:rPr>
          <w:rFonts w:cs="Arial"/>
          <w:i/>
        </w:rPr>
        <w:br/>
      </w:r>
      <w:r>
        <w:rPr>
          <w:rFonts w:cs="Arial"/>
          <w:i/>
        </w:rPr>
        <w:t>I</w:t>
      </w:r>
      <w:r w:rsidR="00AE226F">
        <w:rPr>
          <w:rFonts w:cs="Arial"/>
          <w:i/>
        </w:rPr>
        <w:t xml:space="preserve"> barnehagen er </w:t>
      </w:r>
      <w:r>
        <w:rPr>
          <w:rFonts w:cs="Arial"/>
          <w:i/>
        </w:rPr>
        <w:t xml:space="preserve">sovetid etter </w:t>
      </w:r>
      <w:proofErr w:type="spellStart"/>
      <w:r>
        <w:rPr>
          <w:rFonts w:cs="Arial"/>
          <w:i/>
        </w:rPr>
        <w:t>lunch</w:t>
      </w:r>
      <w:proofErr w:type="spellEnd"/>
      <w:r>
        <w:rPr>
          <w:rFonts w:cs="Arial"/>
          <w:i/>
        </w:rPr>
        <w:t xml:space="preserve"> måltid, vanligvis mellom kl. 12:00 – 14:30. De aller minste barna kan ha behov for flere soveøkte, spesielt i startfasen. </w:t>
      </w:r>
      <w:r w:rsidR="007F5266">
        <w:rPr>
          <w:rFonts w:cs="Arial"/>
          <w:i/>
        </w:rPr>
        <w:br/>
      </w:r>
      <w:r w:rsidR="007F5266">
        <w:rPr>
          <w:rFonts w:cs="Arial"/>
          <w:i/>
        </w:rPr>
        <w:br/>
        <w:t xml:space="preserve">Noen barn kan oppleve sovesituasjonen som vanskelig i begynnelse, barnet skal sove sammen med mange andre barn i nye omgivelser, barnet kan derfor gråte i begynnelsen – dette er helt vanlig. Barnet vil ha god oppfølging av voksne som vil gi barnet omsorg og nærhet i </w:t>
      </w:r>
      <w:r w:rsidR="00540942">
        <w:rPr>
          <w:rFonts w:cs="Arial"/>
          <w:i/>
        </w:rPr>
        <w:t xml:space="preserve">barnehagens sovesituasjon, både i tilvenningsfasen og ellers.  </w:t>
      </w:r>
      <w:r w:rsidR="00540942">
        <w:rPr>
          <w:rFonts w:cs="Arial"/>
          <w:i/>
        </w:rPr>
        <w:br/>
        <w:t>En tett, god dialog mellom hjem og barnehage er viktig for s</w:t>
      </w:r>
      <w:r w:rsidR="00A11D3C">
        <w:rPr>
          <w:rFonts w:cs="Arial"/>
          <w:i/>
        </w:rPr>
        <w:t>amarbeidet, og til barns beste. Det er derfor av stor betydning at barnehage og foreldre utveksler og oppdaterer hverandre daglig om det som vedrører barnet.</w:t>
      </w:r>
      <w:r w:rsidR="00540942">
        <w:rPr>
          <w:rFonts w:cs="Arial"/>
          <w:i/>
        </w:rPr>
        <w:t xml:space="preserve"> </w:t>
      </w:r>
    </w:p>
    <w:p w14:paraId="799A504A" w14:textId="5A65CE8E" w:rsidR="00E7744E" w:rsidRDefault="00540942" w:rsidP="00812B1F">
      <w:pPr>
        <w:rPr>
          <w:rFonts w:cs="Arial"/>
          <w:i/>
        </w:rPr>
      </w:pPr>
      <w:r>
        <w:rPr>
          <w:rFonts w:cs="Arial"/>
          <w:i/>
        </w:rPr>
        <w:br/>
        <w:t xml:space="preserve">I </w:t>
      </w:r>
      <w:r w:rsidR="000B6ADA">
        <w:rPr>
          <w:rFonts w:cs="Arial"/>
          <w:i/>
        </w:rPr>
        <w:t xml:space="preserve">Valheim </w:t>
      </w:r>
      <w:r>
        <w:rPr>
          <w:rFonts w:cs="Arial"/>
          <w:i/>
        </w:rPr>
        <w:t xml:space="preserve">barnehage er vi svært opptatt av barnas sikkerhet i alle situasjoner, herunder også sovesituasjonen. Barnehagen gjennomfører risikokartlegging og har utarbeidet rutiner for sikkerhet. Jf. </w:t>
      </w:r>
      <w:hyperlink r:id="rId13" w:history="1">
        <w:r w:rsidR="00F254B5" w:rsidRPr="00F254B5">
          <w:rPr>
            <w:rStyle w:val="Hyperkobling"/>
            <w:rFonts w:cs="Arial"/>
            <w:i/>
          </w:rPr>
          <w:t>Forskrift om miljørettet helsevern i barnehager og skoler</w:t>
        </w:r>
      </w:hyperlink>
      <w:r w:rsidR="00F254B5">
        <w:rPr>
          <w:rFonts w:cs="Arial"/>
          <w:i/>
        </w:rPr>
        <w:t xml:space="preserve"> og </w:t>
      </w:r>
      <w:hyperlink r:id="rId14" w:history="1">
        <w:r w:rsidR="00F254B5" w:rsidRPr="00F254B5">
          <w:rPr>
            <w:rStyle w:val="Hyperkobling"/>
            <w:rFonts w:cs="Arial"/>
            <w:i/>
          </w:rPr>
          <w:t>Miljø og Helse i barnehager, Veileder til forskrift</w:t>
        </w:r>
      </w:hyperlink>
    </w:p>
    <w:p w14:paraId="300723CA" w14:textId="77777777" w:rsidR="00E7744E" w:rsidRDefault="00E7744E" w:rsidP="00812B1F">
      <w:pPr>
        <w:rPr>
          <w:rFonts w:cs="Arial"/>
          <w:i/>
        </w:rPr>
      </w:pPr>
    </w:p>
    <w:p w14:paraId="1CF4CE6F" w14:textId="02EF4AFF" w:rsidR="00866DDE" w:rsidRPr="005A0F03" w:rsidRDefault="00A11D3C" w:rsidP="00812B1F">
      <w:pPr>
        <w:rPr>
          <w:rFonts w:cs="Arial"/>
        </w:rPr>
      </w:pPr>
      <w:r>
        <w:rPr>
          <w:rFonts w:cs="Arial"/>
        </w:rPr>
        <w:t xml:space="preserve">I </w:t>
      </w:r>
      <w:r w:rsidR="000B6ADA">
        <w:rPr>
          <w:rFonts w:cs="Arial"/>
        </w:rPr>
        <w:t xml:space="preserve">Valheim </w:t>
      </w:r>
      <w:r>
        <w:rPr>
          <w:rFonts w:cs="Arial"/>
        </w:rPr>
        <w:t xml:space="preserve">barnehage </w:t>
      </w:r>
      <w:r w:rsidR="000B6ADA">
        <w:rPr>
          <w:rFonts w:cs="Arial"/>
        </w:rPr>
        <w:t xml:space="preserve">benytter hvert barn sin private vogn </w:t>
      </w:r>
      <w:r w:rsidR="005F5D69">
        <w:rPr>
          <w:rFonts w:cs="Arial"/>
        </w:rPr>
        <w:t xml:space="preserve">til soving. </w:t>
      </w:r>
    </w:p>
    <w:p w14:paraId="76A027D3" w14:textId="77777777" w:rsidR="00C82C69" w:rsidRPr="005A0F03" w:rsidRDefault="00C82C69" w:rsidP="00812B1F">
      <w:pPr>
        <w:rPr>
          <w:rFonts w:cs="Arial"/>
        </w:rPr>
      </w:pPr>
    </w:p>
    <w:p w14:paraId="7924CFFF" w14:textId="77777777" w:rsidR="00812B1F" w:rsidRPr="005A0F03" w:rsidRDefault="00812B1F" w:rsidP="00812B1F">
      <w:pPr>
        <w:pStyle w:val="Overskrift2"/>
        <w:numPr>
          <w:ilvl w:val="0"/>
          <w:numId w:val="2"/>
        </w:numPr>
        <w:rPr>
          <w:rFonts w:cs="Arial"/>
        </w:rPr>
      </w:pPr>
      <w:r w:rsidRPr="005A0F03">
        <w:rPr>
          <w:rFonts w:cs="Arial"/>
        </w:rPr>
        <w:t>Tilsyn:</w:t>
      </w:r>
    </w:p>
    <w:p w14:paraId="144C5DB4" w14:textId="77777777" w:rsidR="00C71A06" w:rsidRPr="005A0F03" w:rsidRDefault="00C71A06" w:rsidP="0095044E">
      <w:pPr>
        <w:pStyle w:val="Listeavsnitt"/>
        <w:numPr>
          <w:ilvl w:val="1"/>
          <w:numId w:val="2"/>
        </w:numPr>
        <w:rPr>
          <w:rFonts w:cs="Arial"/>
        </w:rPr>
      </w:pPr>
      <w:r w:rsidRPr="005A0F03">
        <w:rPr>
          <w:rFonts w:cs="Arial"/>
        </w:rPr>
        <w:t xml:space="preserve">Barna sover med en sovevakt </w:t>
      </w:r>
      <w:proofErr w:type="gramStart"/>
      <w:r w:rsidRPr="005A0F03">
        <w:rPr>
          <w:rFonts w:cs="Arial"/>
        </w:rPr>
        <w:t>tilstede</w:t>
      </w:r>
      <w:proofErr w:type="gramEnd"/>
      <w:r w:rsidRPr="005A0F03">
        <w:rPr>
          <w:rFonts w:cs="Arial"/>
        </w:rPr>
        <w:t xml:space="preserve">. </w:t>
      </w:r>
    </w:p>
    <w:p w14:paraId="50B383CD" w14:textId="77777777" w:rsidR="0095044E" w:rsidRPr="005A0F03" w:rsidRDefault="0095044E" w:rsidP="0095044E">
      <w:pPr>
        <w:pStyle w:val="Listeavsnitt"/>
        <w:numPr>
          <w:ilvl w:val="1"/>
          <w:numId w:val="2"/>
        </w:numPr>
        <w:rPr>
          <w:rFonts w:cs="Arial"/>
        </w:rPr>
      </w:pPr>
      <w:r w:rsidRPr="005A0F03">
        <w:rPr>
          <w:rFonts w:cs="Arial"/>
        </w:rPr>
        <w:t xml:space="preserve">Sovende barn sjekkes </w:t>
      </w:r>
      <w:r w:rsidR="008E63A6">
        <w:rPr>
          <w:rFonts w:cs="Arial"/>
        </w:rPr>
        <w:t xml:space="preserve">hyppig </w:t>
      </w:r>
      <w:hyperlink r:id="rId15" w:history="1">
        <w:r w:rsidR="0036792B" w:rsidRPr="0036792B">
          <w:rPr>
            <w:rStyle w:val="Hyperkobling"/>
            <w:rFonts w:cs="Arial"/>
          </w:rPr>
          <w:t>Sjekkliste soving</w:t>
        </w:r>
      </w:hyperlink>
      <w:r w:rsidR="008E63A6">
        <w:rPr>
          <w:rFonts w:cs="Arial"/>
        </w:rPr>
        <w:br/>
      </w:r>
    </w:p>
    <w:p w14:paraId="11D43F45" w14:textId="77777777" w:rsidR="00C71A06" w:rsidRPr="005A0F03" w:rsidRDefault="00C71A06" w:rsidP="00C71A06">
      <w:pPr>
        <w:pStyle w:val="Listeavsnitt"/>
        <w:rPr>
          <w:rFonts w:cs="Arial"/>
          <w:i/>
        </w:rPr>
      </w:pPr>
    </w:p>
    <w:p w14:paraId="168BEDD8" w14:textId="250B5224" w:rsidR="00812B1F" w:rsidRDefault="00812B1F" w:rsidP="00812B1F">
      <w:pPr>
        <w:pStyle w:val="Overskrift2"/>
        <w:numPr>
          <w:ilvl w:val="0"/>
          <w:numId w:val="2"/>
        </w:numPr>
        <w:rPr>
          <w:rFonts w:cs="Arial"/>
        </w:rPr>
      </w:pPr>
      <w:r w:rsidRPr="005A0F03">
        <w:rPr>
          <w:rFonts w:cs="Arial"/>
        </w:rPr>
        <w:t>Sikkerhet og hygiene:</w:t>
      </w:r>
    </w:p>
    <w:p w14:paraId="3AD21EF3" w14:textId="77777777" w:rsidR="00EE25B9" w:rsidRPr="00EE25B9" w:rsidRDefault="008E63A6" w:rsidP="002C371A">
      <w:pPr>
        <w:pStyle w:val="Listeavsnitt"/>
        <w:numPr>
          <w:ilvl w:val="0"/>
          <w:numId w:val="7"/>
        </w:numPr>
        <w:rPr>
          <w:rFonts w:cs="Arial"/>
        </w:rPr>
      </w:pPr>
      <w:hyperlink r:id="rId16" w:history="1">
        <w:r w:rsidRPr="008E63A6">
          <w:rPr>
            <w:rStyle w:val="Hyperkobling"/>
            <w:rFonts w:cs="Arial"/>
          </w:rPr>
          <w:t>Sjekkliste inne</w:t>
        </w:r>
      </w:hyperlink>
    </w:p>
    <w:p w14:paraId="24E61C63" w14:textId="77777777" w:rsidR="00894614" w:rsidRPr="00894614" w:rsidRDefault="00894614" w:rsidP="00894614">
      <w:pPr>
        <w:pStyle w:val="NormalWeb"/>
        <w:numPr>
          <w:ilvl w:val="0"/>
          <w:numId w:val="7"/>
        </w:numPr>
        <w:spacing w:line="300" w:lineRule="atLeast"/>
        <w:rPr>
          <w:rFonts w:ascii="Arial" w:hAnsi="Arial" w:cs="Arial"/>
          <w:sz w:val="22"/>
          <w:szCs w:val="22"/>
        </w:rPr>
      </w:pPr>
      <w:r w:rsidRPr="00894614">
        <w:rPr>
          <w:rFonts w:ascii="Arial" w:hAnsi="Arial" w:cs="Arial"/>
          <w:sz w:val="22"/>
          <w:szCs w:val="22"/>
        </w:rPr>
        <w:t>Dersom en vogn har mangler eller defekter som kan påvirke barnets sikkerhet, skal foresatte kontaktes umiddelbart per telefon. Personalet skal informere om at vognen ikke vil bli brukt til soving før manglene er utbedret.</w:t>
      </w:r>
    </w:p>
    <w:p w14:paraId="2ADBD450" w14:textId="77777777" w:rsidR="00894614" w:rsidRPr="00894614" w:rsidRDefault="00894614" w:rsidP="00894614">
      <w:pPr>
        <w:pStyle w:val="NormalWeb"/>
        <w:numPr>
          <w:ilvl w:val="0"/>
          <w:numId w:val="7"/>
        </w:numPr>
        <w:spacing w:line="300" w:lineRule="atLeast"/>
        <w:rPr>
          <w:rFonts w:ascii="Arial" w:hAnsi="Arial" w:cs="Arial"/>
          <w:sz w:val="22"/>
          <w:szCs w:val="22"/>
        </w:rPr>
      </w:pPr>
      <w:r w:rsidRPr="00894614">
        <w:rPr>
          <w:rFonts w:ascii="Arial" w:hAnsi="Arial" w:cs="Arial"/>
          <w:sz w:val="22"/>
          <w:szCs w:val="22"/>
        </w:rPr>
        <w:t>Foresatte har ansvar for at vognen er ren og fri for matrester, løse gjenstander og annet utstyr som kan utgjøre en risiko for barnet.</w:t>
      </w:r>
    </w:p>
    <w:p w14:paraId="4E6CCC71" w14:textId="77777777" w:rsidR="00894614" w:rsidRPr="00894614" w:rsidRDefault="00894614" w:rsidP="00894614">
      <w:pPr>
        <w:pStyle w:val="NormalWeb"/>
        <w:numPr>
          <w:ilvl w:val="0"/>
          <w:numId w:val="7"/>
        </w:numPr>
        <w:spacing w:line="300" w:lineRule="atLeast"/>
        <w:rPr>
          <w:rFonts w:ascii="Calibri" w:hAnsi="Calibri" w:cs="Calibri"/>
          <w:sz w:val="22"/>
          <w:szCs w:val="22"/>
        </w:rPr>
      </w:pPr>
      <w:r w:rsidRPr="00894614">
        <w:rPr>
          <w:rFonts w:ascii="Arial" w:hAnsi="Arial" w:cs="Arial"/>
          <w:sz w:val="22"/>
          <w:szCs w:val="22"/>
        </w:rPr>
        <w:t>Vogn og soveutstyr skal jevnlig kontrolleres med tanke på hygiene og sikkerhet. Barn skal alltid sove under trygge, rene og forsvarlige forhold</w:t>
      </w:r>
      <w:r w:rsidRPr="00894614">
        <w:rPr>
          <w:rFonts w:ascii="Calibri" w:hAnsi="Calibri" w:cs="Calibri"/>
          <w:sz w:val="22"/>
          <w:szCs w:val="22"/>
        </w:rPr>
        <w:t>.</w:t>
      </w:r>
    </w:p>
    <w:p w14:paraId="733FB820" w14:textId="1C63C6E6" w:rsidR="008E63A6" w:rsidRDefault="008E63A6" w:rsidP="00894614">
      <w:pPr>
        <w:pStyle w:val="Listeavsnitt"/>
        <w:ind w:left="1440"/>
        <w:rPr>
          <w:rFonts w:cs="Arial"/>
        </w:rPr>
      </w:pPr>
      <w:r>
        <w:rPr>
          <w:rFonts w:cs="Arial"/>
        </w:rPr>
        <w:br/>
      </w:r>
    </w:p>
    <w:p w14:paraId="6E8787A7" w14:textId="77777777" w:rsidR="002C371A" w:rsidRPr="005A0F03" w:rsidRDefault="002C371A" w:rsidP="002C371A">
      <w:pPr>
        <w:pStyle w:val="Overskrift2"/>
        <w:numPr>
          <w:ilvl w:val="0"/>
          <w:numId w:val="2"/>
        </w:numPr>
        <w:rPr>
          <w:rFonts w:cs="Arial"/>
        </w:rPr>
      </w:pPr>
      <w:r w:rsidRPr="005A0F03">
        <w:rPr>
          <w:rFonts w:cs="Arial"/>
        </w:rPr>
        <w:t>Evakuering</w:t>
      </w:r>
    </w:p>
    <w:p w14:paraId="606C1551" w14:textId="63D44627" w:rsidR="00F254B5" w:rsidRDefault="00F254B5" w:rsidP="00B925DF">
      <w:pPr>
        <w:ind w:left="670"/>
        <w:rPr>
          <w:rFonts w:cs="Arial"/>
          <w:i/>
        </w:rPr>
      </w:pPr>
      <w:r>
        <w:rPr>
          <w:rFonts w:cs="Arial"/>
          <w:i/>
        </w:rPr>
        <w:t xml:space="preserve">Dersom brannalarmen går under sovesituasjonen i barnehagen, følger personalet gjeldende brannevakuerings rutiner. </w:t>
      </w:r>
      <w:proofErr w:type="gramStart"/>
      <w:r>
        <w:rPr>
          <w:rFonts w:cs="Arial"/>
          <w:i/>
        </w:rPr>
        <w:t xml:space="preserve">Hver </w:t>
      </w:r>
      <w:r w:rsidR="00F5166B">
        <w:rPr>
          <w:rFonts w:cs="Arial"/>
          <w:i/>
        </w:rPr>
        <w:t>hjemområde</w:t>
      </w:r>
      <w:proofErr w:type="gramEnd"/>
      <w:r>
        <w:rPr>
          <w:rFonts w:cs="Arial"/>
          <w:i/>
        </w:rPr>
        <w:t xml:space="preserve"> har sin </w:t>
      </w:r>
      <w:r w:rsidR="005F5D69">
        <w:rPr>
          <w:rFonts w:cs="Arial"/>
          <w:i/>
        </w:rPr>
        <w:t>evakueringsrutene</w:t>
      </w:r>
      <w:r>
        <w:rPr>
          <w:rFonts w:cs="Arial"/>
          <w:i/>
        </w:rPr>
        <w:t xml:space="preserve">, som beskriver ansvarsfordeling og </w:t>
      </w:r>
      <w:r w:rsidR="005F5D69">
        <w:rPr>
          <w:rFonts w:cs="Arial"/>
          <w:i/>
        </w:rPr>
        <w:t>hvordan situasjonen skal</w:t>
      </w:r>
      <w:r w:rsidR="000B6ADA">
        <w:rPr>
          <w:rFonts w:cs="Arial"/>
          <w:i/>
        </w:rPr>
        <w:t xml:space="preserve"> </w:t>
      </w:r>
      <w:r w:rsidR="005F5D69">
        <w:rPr>
          <w:rFonts w:cs="Arial"/>
          <w:i/>
        </w:rPr>
        <w:t>ivaretas.</w:t>
      </w:r>
      <w:hyperlink r:id="rId17" w:history="1">
        <w:r w:rsidR="005F5D69" w:rsidRPr="005F5D69">
          <w:rPr>
            <w:rStyle w:val="Hyperkobling"/>
            <w:rFonts w:cs="Arial"/>
            <w:i/>
          </w:rPr>
          <w:t>Branninstruks.pdf</w:t>
        </w:r>
      </w:hyperlink>
      <w:r>
        <w:rPr>
          <w:rFonts w:cs="Arial"/>
          <w:i/>
        </w:rPr>
        <w:t xml:space="preserve"> </w:t>
      </w:r>
    </w:p>
    <w:p w14:paraId="2D7AA3D0" w14:textId="77777777" w:rsidR="00F254B5" w:rsidRDefault="00F254B5" w:rsidP="00B925DF">
      <w:pPr>
        <w:ind w:left="670"/>
        <w:rPr>
          <w:rFonts w:cs="Arial"/>
          <w:i/>
        </w:rPr>
      </w:pPr>
    </w:p>
    <w:p w14:paraId="54EB1ECE" w14:textId="77777777" w:rsidR="00866DDE" w:rsidRPr="005A0F03" w:rsidRDefault="00866DDE" w:rsidP="002C371A">
      <w:pPr>
        <w:rPr>
          <w:rFonts w:cs="Arial"/>
          <w:i/>
        </w:rPr>
      </w:pPr>
    </w:p>
    <w:p w14:paraId="5B09A02C" w14:textId="77777777" w:rsidR="00B41AC0" w:rsidRPr="005A0F03" w:rsidRDefault="00B41AC0" w:rsidP="00B41AC0">
      <w:pPr>
        <w:pStyle w:val="Overskrift2"/>
        <w:rPr>
          <w:rFonts w:cs="Arial"/>
        </w:rPr>
      </w:pPr>
      <w:r w:rsidRPr="005A0F03">
        <w:rPr>
          <w:rFonts w:cs="Arial"/>
        </w:rPr>
        <w:t xml:space="preserve">Revisjon: </w:t>
      </w:r>
    </w:p>
    <w:p w14:paraId="1B52A1EF" w14:textId="77777777" w:rsidR="00B41AC0" w:rsidRDefault="00B41AC0" w:rsidP="00B41AC0">
      <w:pPr>
        <w:rPr>
          <w:rFonts w:cs="Arial"/>
        </w:rPr>
      </w:pPr>
      <w:r w:rsidRPr="005A0F03">
        <w:rPr>
          <w:rFonts w:cs="Arial"/>
        </w:rPr>
        <w:t xml:space="preserve">Rutinen revideres årlig i forbindelse med revisjon av barnehagens internkontroll revisjon. En revisjon innbefatter en gjennomgang av avviksmeldinger, ny risikovurdering og evt. justering av rutinen. </w:t>
      </w:r>
      <w:bookmarkEnd w:id="1"/>
    </w:p>
    <w:p w14:paraId="4C1B2185" w14:textId="77777777" w:rsidR="00C657E1" w:rsidRDefault="00C657E1" w:rsidP="00B41AC0">
      <w:pPr>
        <w:rPr>
          <w:rFonts w:cs="Arial"/>
        </w:rPr>
      </w:pPr>
    </w:p>
    <w:p w14:paraId="47E1C109" w14:textId="77777777" w:rsidR="00C657E1" w:rsidRDefault="00C657E1" w:rsidP="00B41AC0">
      <w:pPr>
        <w:rPr>
          <w:rFonts w:cs="Arial"/>
        </w:rPr>
      </w:pPr>
    </w:p>
    <w:p w14:paraId="353E4A1F" w14:textId="77777777" w:rsidR="00B431F3" w:rsidRDefault="00B431F3" w:rsidP="00B41AC0">
      <w:pPr>
        <w:rPr>
          <w:rFonts w:cs="Arial"/>
        </w:rPr>
      </w:pPr>
    </w:p>
    <w:p w14:paraId="057A660A" w14:textId="77777777" w:rsidR="00B431F3" w:rsidRDefault="00B431F3" w:rsidP="00B41AC0">
      <w:pPr>
        <w:rPr>
          <w:rFonts w:cs="Arial"/>
        </w:rPr>
      </w:pPr>
    </w:p>
    <w:p w14:paraId="51CE82D7" w14:textId="77777777" w:rsidR="00B431F3" w:rsidRDefault="00B431F3" w:rsidP="00B41AC0">
      <w:pPr>
        <w:rPr>
          <w:rFonts w:cs="Arial"/>
        </w:rPr>
      </w:pPr>
    </w:p>
    <w:p w14:paraId="5A961030" w14:textId="77777777" w:rsidR="00B431F3" w:rsidRDefault="00B431F3" w:rsidP="00B41AC0">
      <w:pPr>
        <w:rPr>
          <w:rFonts w:cs="Arial"/>
        </w:rPr>
      </w:pPr>
    </w:p>
    <w:p w14:paraId="46926E38" w14:textId="77777777" w:rsidR="00B431F3" w:rsidRDefault="00B431F3" w:rsidP="00B41AC0">
      <w:pPr>
        <w:rPr>
          <w:rFonts w:cs="Arial"/>
        </w:rPr>
      </w:pPr>
    </w:p>
    <w:p w14:paraId="321EDEDD" w14:textId="77777777" w:rsidR="00B431F3" w:rsidRDefault="00B431F3" w:rsidP="00B41AC0">
      <w:pPr>
        <w:rPr>
          <w:rFonts w:cs="Arial"/>
        </w:rPr>
      </w:pPr>
    </w:p>
    <w:p w14:paraId="12D10DA5" w14:textId="77777777" w:rsidR="00B431F3" w:rsidRDefault="00B431F3" w:rsidP="00B41AC0">
      <w:pPr>
        <w:rPr>
          <w:rFonts w:cs="Arial"/>
        </w:rPr>
      </w:pPr>
    </w:p>
    <w:p w14:paraId="58F84201" w14:textId="77777777" w:rsidR="00B431F3" w:rsidRDefault="00B431F3" w:rsidP="00B41AC0">
      <w:pPr>
        <w:rPr>
          <w:rFonts w:cs="Arial"/>
        </w:rPr>
      </w:pPr>
    </w:p>
    <w:p w14:paraId="3E50F01D" w14:textId="77777777" w:rsidR="00B431F3" w:rsidRDefault="00B431F3" w:rsidP="00B41AC0">
      <w:pPr>
        <w:rPr>
          <w:rFonts w:cs="Arial"/>
        </w:rPr>
      </w:pPr>
    </w:p>
    <w:p w14:paraId="3E1AFC2F" w14:textId="77777777" w:rsidR="00B431F3" w:rsidRDefault="00B431F3" w:rsidP="00B41AC0">
      <w:pPr>
        <w:rPr>
          <w:rFonts w:cs="Arial"/>
        </w:rPr>
      </w:pPr>
    </w:p>
    <w:p w14:paraId="16F6A445" w14:textId="77777777" w:rsidR="00B431F3" w:rsidRDefault="00B431F3" w:rsidP="00B41AC0">
      <w:pPr>
        <w:rPr>
          <w:rFonts w:cs="Arial"/>
        </w:rPr>
      </w:pPr>
    </w:p>
    <w:p w14:paraId="5C26A498" w14:textId="77777777" w:rsidR="00B431F3" w:rsidRDefault="00B431F3" w:rsidP="00B41AC0">
      <w:pPr>
        <w:rPr>
          <w:rFonts w:cs="Arial"/>
        </w:rPr>
      </w:pPr>
    </w:p>
    <w:p w14:paraId="7EFDCA5C" w14:textId="77777777" w:rsidR="00B431F3" w:rsidRDefault="00B431F3" w:rsidP="00B41AC0">
      <w:pPr>
        <w:rPr>
          <w:rFonts w:cs="Arial"/>
        </w:rPr>
      </w:pPr>
    </w:p>
    <w:p w14:paraId="347AC923" w14:textId="77777777" w:rsidR="00B431F3" w:rsidRDefault="00B431F3" w:rsidP="00B41AC0">
      <w:pPr>
        <w:rPr>
          <w:rFonts w:cs="Arial"/>
        </w:rPr>
      </w:pPr>
    </w:p>
    <w:p w14:paraId="6E15302A" w14:textId="77777777" w:rsidR="00B431F3" w:rsidRDefault="00B431F3" w:rsidP="00B41AC0">
      <w:pPr>
        <w:rPr>
          <w:rFonts w:cs="Arial"/>
        </w:rPr>
      </w:pPr>
    </w:p>
    <w:p w14:paraId="320A878B" w14:textId="77777777" w:rsidR="00B431F3" w:rsidRDefault="00B431F3" w:rsidP="00B41AC0">
      <w:pPr>
        <w:rPr>
          <w:rFonts w:cs="Arial"/>
        </w:rPr>
      </w:pPr>
    </w:p>
    <w:p w14:paraId="3CB4A576" w14:textId="77777777" w:rsidR="00B431F3" w:rsidRDefault="00B431F3" w:rsidP="00B41AC0">
      <w:pPr>
        <w:rPr>
          <w:rFonts w:cs="Arial"/>
        </w:rPr>
      </w:pPr>
    </w:p>
    <w:p w14:paraId="1F554F18" w14:textId="77777777" w:rsidR="00B431F3" w:rsidRDefault="00B431F3" w:rsidP="00B41AC0">
      <w:pPr>
        <w:rPr>
          <w:rFonts w:cs="Arial"/>
        </w:rPr>
      </w:pPr>
    </w:p>
    <w:p w14:paraId="62A9E66B" w14:textId="77777777" w:rsidR="00B431F3" w:rsidRDefault="00B431F3" w:rsidP="00B41AC0">
      <w:pPr>
        <w:rPr>
          <w:rFonts w:cs="Arial"/>
        </w:rPr>
      </w:pPr>
    </w:p>
    <w:p w14:paraId="42485B0B" w14:textId="77777777" w:rsidR="00B431F3" w:rsidRDefault="00B431F3" w:rsidP="00B41AC0">
      <w:pPr>
        <w:rPr>
          <w:rFonts w:cs="Arial"/>
        </w:rPr>
      </w:pPr>
    </w:p>
    <w:p w14:paraId="7041054F" w14:textId="77777777" w:rsidR="00B431F3" w:rsidRDefault="00B431F3" w:rsidP="00B41AC0">
      <w:pPr>
        <w:rPr>
          <w:rFonts w:cs="Arial"/>
        </w:rPr>
      </w:pPr>
    </w:p>
    <w:p w14:paraId="00FF22F2" w14:textId="77777777" w:rsidR="00B431F3" w:rsidRDefault="00B431F3" w:rsidP="00B41AC0">
      <w:pPr>
        <w:rPr>
          <w:rFonts w:cs="Arial"/>
        </w:rPr>
      </w:pPr>
    </w:p>
    <w:p w14:paraId="433D5807" w14:textId="77777777" w:rsidR="00B431F3" w:rsidRDefault="00B431F3" w:rsidP="00B41AC0">
      <w:pPr>
        <w:rPr>
          <w:rFonts w:cs="Arial"/>
        </w:rPr>
      </w:pPr>
    </w:p>
    <w:p w14:paraId="3B5FF36E" w14:textId="77777777" w:rsidR="00B431F3" w:rsidRDefault="00B431F3" w:rsidP="00B41AC0">
      <w:pPr>
        <w:rPr>
          <w:rFonts w:cs="Arial"/>
        </w:rPr>
      </w:pPr>
    </w:p>
    <w:p w14:paraId="11ACB075" w14:textId="77777777" w:rsidR="00B431F3" w:rsidRDefault="00B431F3" w:rsidP="00B41AC0">
      <w:pPr>
        <w:rPr>
          <w:rFonts w:cs="Arial"/>
        </w:rPr>
      </w:pPr>
    </w:p>
    <w:p w14:paraId="21FCFC45" w14:textId="77777777" w:rsidR="00B431F3" w:rsidRDefault="00B431F3" w:rsidP="00B41AC0">
      <w:pPr>
        <w:rPr>
          <w:rFonts w:cs="Arial"/>
        </w:rPr>
      </w:pPr>
    </w:p>
    <w:p w14:paraId="59D7CB14" w14:textId="77777777" w:rsidR="00B431F3" w:rsidRDefault="00B431F3" w:rsidP="00B41AC0">
      <w:pPr>
        <w:rPr>
          <w:rFonts w:cs="Arial"/>
        </w:rPr>
      </w:pPr>
    </w:p>
    <w:p w14:paraId="1B30971E" w14:textId="77777777" w:rsidR="00B431F3" w:rsidRDefault="00B431F3" w:rsidP="00B41AC0">
      <w:pPr>
        <w:rPr>
          <w:rFonts w:cs="Arial"/>
        </w:rPr>
      </w:pPr>
    </w:p>
    <w:p w14:paraId="62F164CF" w14:textId="77777777" w:rsidR="00B431F3" w:rsidRDefault="00B431F3" w:rsidP="00B41AC0">
      <w:pPr>
        <w:rPr>
          <w:rFonts w:cs="Arial"/>
        </w:rPr>
      </w:pPr>
    </w:p>
    <w:p w14:paraId="00512E5A" w14:textId="77777777" w:rsidR="00B431F3" w:rsidRDefault="00B431F3" w:rsidP="00B41AC0">
      <w:pPr>
        <w:rPr>
          <w:rFonts w:cs="Arial"/>
        </w:rPr>
      </w:pPr>
    </w:p>
    <w:p w14:paraId="55C92A69" w14:textId="77777777" w:rsidR="00B431F3" w:rsidRDefault="00B431F3" w:rsidP="00B41AC0">
      <w:pPr>
        <w:rPr>
          <w:rFonts w:cs="Arial"/>
        </w:rPr>
      </w:pPr>
    </w:p>
    <w:p w14:paraId="674D943A" w14:textId="77777777" w:rsidR="00B431F3" w:rsidRDefault="00B431F3" w:rsidP="00B41AC0">
      <w:pPr>
        <w:rPr>
          <w:rFonts w:cs="Arial"/>
        </w:rPr>
      </w:pPr>
    </w:p>
    <w:p w14:paraId="74809D3C" w14:textId="77777777" w:rsidR="00B431F3" w:rsidRDefault="00B431F3" w:rsidP="00B41AC0">
      <w:pPr>
        <w:rPr>
          <w:rFonts w:cs="Arial"/>
        </w:rPr>
      </w:pPr>
    </w:p>
    <w:p w14:paraId="42A2DF34" w14:textId="77777777" w:rsidR="00B431F3" w:rsidRDefault="00B431F3" w:rsidP="00B41AC0">
      <w:pPr>
        <w:rPr>
          <w:rFonts w:cs="Arial"/>
        </w:rPr>
      </w:pPr>
    </w:p>
    <w:p w14:paraId="719EB875" w14:textId="77777777" w:rsidR="00B431F3" w:rsidRDefault="00B431F3" w:rsidP="00B41AC0">
      <w:pPr>
        <w:rPr>
          <w:rFonts w:cs="Arial"/>
        </w:rPr>
      </w:pPr>
    </w:p>
    <w:p w14:paraId="29BA87EF" w14:textId="77777777" w:rsidR="00B431F3" w:rsidRDefault="00B431F3" w:rsidP="00B41AC0">
      <w:pPr>
        <w:rPr>
          <w:rFonts w:cs="Arial"/>
        </w:rPr>
      </w:pPr>
    </w:p>
    <w:p w14:paraId="62B6FFE6" w14:textId="77777777" w:rsidR="00B431F3" w:rsidRDefault="00B431F3" w:rsidP="00B41AC0">
      <w:pPr>
        <w:rPr>
          <w:rFonts w:cs="Arial"/>
        </w:rPr>
      </w:pPr>
    </w:p>
    <w:p w14:paraId="6287E738" w14:textId="77777777" w:rsidR="00B431F3" w:rsidRDefault="00B431F3" w:rsidP="00B41AC0">
      <w:pPr>
        <w:rPr>
          <w:rFonts w:cs="Arial"/>
        </w:rPr>
      </w:pPr>
    </w:p>
    <w:p w14:paraId="2535F6A0" w14:textId="77777777" w:rsidR="00B431F3" w:rsidRDefault="00B431F3" w:rsidP="00B41AC0">
      <w:pPr>
        <w:rPr>
          <w:rFonts w:cs="Arial"/>
        </w:rPr>
      </w:pPr>
    </w:p>
    <w:p w14:paraId="0570B2F6" w14:textId="77777777" w:rsidR="00B431F3" w:rsidRDefault="00B431F3" w:rsidP="00B41AC0">
      <w:pPr>
        <w:rPr>
          <w:rFonts w:cs="Arial"/>
        </w:rPr>
      </w:pPr>
    </w:p>
    <w:p w14:paraId="1CF31379" w14:textId="77777777" w:rsidR="00B431F3" w:rsidRDefault="00B431F3" w:rsidP="00B41AC0">
      <w:pPr>
        <w:rPr>
          <w:rFonts w:cs="Arial"/>
        </w:rPr>
      </w:pPr>
    </w:p>
    <w:p w14:paraId="680326A5" w14:textId="77777777" w:rsidR="00B431F3" w:rsidRDefault="00B431F3" w:rsidP="00B41AC0">
      <w:pPr>
        <w:rPr>
          <w:rFonts w:cs="Arial"/>
        </w:rPr>
      </w:pPr>
    </w:p>
    <w:p w14:paraId="68880982" w14:textId="77777777" w:rsidR="00B431F3" w:rsidRDefault="00B431F3" w:rsidP="00B41AC0">
      <w:pPr>
        <w:rPr>
          <w:rFonts w:cs="Arial"/>
        </w:rPr>
      </w:pPr>
    </w:p>
    <w:p w14:paraId="683267A5" w14:textId="77777777" w:rsidR="00B431F3" w:rsidRDefault="00B431F3" w:rsidP="00B431F3">
      <w:r>
        <w:rPr>
          <w:b/>
          <w:bCs/>
          <w:sz w:val="28"/>
          <w:szCs w:val="28"/>
        </w:rPr>
        <w:t>Registrering på kontinuerlig sjekk av barn som sover</w:t>
      </w:r>
      <w:r>
        <w:br/>
      </w:r>
      <w:r>
        <w:br/>
      </w:r>
      <w:r>
        <w:br/>
      </w:r>
      <w:r>
        <w:rPr>
          <w:b/>
          <w:bCs/>
          <w:sz w:val="24"/>
          <w:szCs w:val="24"/>
        </w:rPr>
        <w:t>Hjemområde………………………</w:t>
      </w:r>
      <w:proofErr w:type="gramStart"/>
      <w:r>
        <w:rPr>
          <w:b/>
          <w:bCs/>
          <w:sz w:val="24"/>
          <w:szCs w:val="24"/>
        </w:rPr>
        <w:t>…….</w:t>
      </w:r>
      <w:proofErr w:type="gramEnd"/>
      <w:r>
        <w:rPr>
          <w:b/>
          <w:bCs/>
          <w:sz w:val="24"/>
          <w:szCs w:val="24"/>
        </w:rPr>
        <w:t>.</w:t>
      </w:r>
      <w:r>
        <w:rPr>
          <w:b/>
          <w:bCs/>
          <w:sz w:val="24"/>
          <w:szCs w:val="24"/>
        </w:rPr>
        <w:tab/>
      </w:r>
      <w:r>
        <w:rPr>
          <w:b/>
          <w:bCs/>
          <w:sz w:val="24"/>
          <w:szCs w:val="24"/>
        </w:rPr>
        <w:tab/>
        <w:t xml:space="preserve">  </w:t>
      </w:r>
      <w:r>
        <w:rPr>
          <w:b/>
          <w:bCs/>
          <w:sz w:val="24"/>
          <w:szCs w:val="24"/>
        </w:rPr>
        <w:tab/>
        <w:t xml:space="preserve">  Dato……………………</w:t>
      </w:r>
      <w:proofErr w:type="gramStart"/>
      <w:r>
        <w:rPr>
          <w:b/>
          <w:bCs/>
          <w:sz w:val="24"/>
          <w:szCs w:val="24"/>
        </w:rPr>
        <w:t>…….</w:t>
      </w:r>
      <w:proofErr w:type="gramEnd"/>
      <w:r>
        <w:rPr>
          <w:b/>
          <w:bCs/>
          <w:sz w:val="24"/>
          <w:szCs w:val="24"/>
        </w:rPr>
        <w:t>.…</w:t>
      </w:r>
      <w:r>
        <w:br/>
      </w:r>
    </w:p>
    <w:tbl>
      <w:tblPr>
        <w:tblW w:w="9024" w:type="dxa"/>
        <w:tblInd w:w="38" w:type="dxa"/>
        <w:tblCellMar>
          <w:left w:w="10" w:type="dxa"/>
          <w:right w:w="10" w:type="dxa"/>
        </w:tblCellMar>
        <w:tblLook w:val="0000" w:firstRow="0" w:lastRow="0" w:firstColumn="0" w:lastColumn="0" w:noHBand="0" w:noVBand="0"/>
      </w:tblPr>
      <w:tblGrid>
        <w:gridCol w:w="5483"/>
        <w:gridCol w:w="3541"/>
      </w:tblGrid>
      <w:tr w:rsidR="00B431F3" w14:paraId="3D38A1C0"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shd w:val="clear" w:color="auto" w:fill="CAEDFB"/>
            <w:tcMar>
              <w:top w:w="0" w:type="dxa"/>
              <w:left w:w="108" w:type="dxa"/>
              <w:bottom w:w="0" w:type="dxa"/>
              <w:right w:w="108" w:type="dxa"/>
            </w:tcMar>
          </w:tcPr>
          <w:p w14:paraId="70BF0E10" w14:textId="77777777" w:rsidR="00B431F3" w:rsidRDefault="00B431F3" w:rsidP="00A03086">
            <w:pPr>
              <w:spacing w:line="240" w:lineRule="auto"/>
              <w:rPr>
                <w:b/>
                <w:bCs/>
                <w:color w:val="000000"/>
                <w:sz w:val="28"/>
                <w:szCs w:val="28"/>
              </w:rPr>
            </w:pPr>
            <w:r>
              <w:rPr>
                <w:b/>
                <w:bCs/>
                <w:color w:val="000000"/>
                <w:sz w:val="28"/>
                <w:szCs w:val="28"/>
              </w:rPr>
              <w:t>Klokkeslett for sjekk av vogner</w:t>
            </w:r>
          </w:p>
        </w:tc>
        <w:tc>
          <w:tcPr>
            <w:tcW w:w="3541" w:type="dxa"/>
            <w:tcBorders>
              <w:top w:val="single" w:sz="4" w:space="0" w:color="000000"/>
              <w:left w:val="single" w:sz="4" w:space="0" w:color="000000"/>
              <w:bottom w:val="single" w:sz="4" w:space="0" w:color="000000"/>
              <w:right w:val="single" w:sz="4" w:space="0" w:color="000000"/>
            </w:tcBorders>
            <w:shd w:val="clear" w:color="auto" w:fill="CAEDFB"/>
            <w:tcMar>
              <w:top w:w="0" w:type="dxa"/>
              <w:left w:w="108" w:type="dxa"/>
              <w:bottom w:w="0" w:type="dxa"/>
              <w:right w:w="108" w:type="dxa"/>
            </w:tcMar>
          </w:tcPr>
          <w:p w14:paraId="6C8B75F1" w14:textId="77777777" w:rsidR="00B431F3" w:rsidRDefault="00B431F3" w:rsidP="00A03086">
            <w:pPr>
              <w:spacing w:line="240" w:lineRule="auto"/>
              <w:rPr>
                <w:b/>
                <w:bCs/>
                <w:color w:val="000000"/>
                <w:sz w:val="28"/>
                <w:szCs w:val="28"/>
              </w:rPr>
            </w:pPr>
            <w:r>
              <w:rPr>
                <w:b/>
                <w:bCs/>
                <w:color w:val="000000"/>
                <w:sz w:val="28"/>
                <w:szCs w:val="28"/>
              </w:rPr>
              <w:t>Ansatt som sjekket</w:t>
            </w:r>
          </w:p>
        </w:tc>
      </w:tr>
      <w:tr w:rsidR="00B431F3" w14:paraId="1B950F60"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21EB0" w14:textId="77777777" w:rsidR="00B431F3" w:rsidRDefault="00B431F3" w:rsidP="00A03086">
            <w:pPr>
              <w:spacing w:line="360" w:lineRule="auto"/>
            </w:pPr>
          </w:p>
        </w:tc>
        <w:tc>
          <w:tcPr>
            <w:tcW w:w="3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01AE8" w14:textId="77777777" w:rsidR="00B431F3" w:rsidRDefault="00B431F3" w:rsidP="00A03086">
            <w:pPr>
              <w:spacing w:line="360" w:lineRule="auto"/>
            </w:pPr>
            <w:r>
              <w:br/>
            </w:r>
          </w:p>
        </w:tc>
      </w:tr>
      <w:tr w:rsidR="00B431F3" w14:paraId="7140A22D"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B883A" w14:textId="77777777" w:rsidR="00B431F3" w:rsidRDefault="00B431F3" w:rsidP="00A03086">
            <w:pPr>
              <w:spacing w:line="360" w:lineRule="auto"/>
            </w:pPr>
            <w:r>
              <w:br/>
            </w:r>
          </w:p>
        </w:tc>
        <w:tc>
          <w:tcPr>
            <w:tcW w:w="3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5F54E" w14:textId="77777777" w:rsidR="00B431F3" w:rsidRDefault="00B431F3" w:rsidP="00A03086">
            <w:pPr>
              <w:spacing w:line="360" w:lineRule="auto"/>
            </w:pPr>
          </w:p>
        </w:tc>
      </w:tr>
      <w:tr w:rsidR="00B431F3" w14:paraId="3FC92999"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A8751" w14:textId="77777777" w:rsidR="00B431F3" w:rsidRDefault="00B431F3" w:rsidP="00A03086">
            <w:pPr>
              <w:spacing w:line="360" w:lineRule="auto"/>
            </w:pPr>
            <w:r>
              <w:br/>
            </w:r>
          </w:p>
        </w:tc>
        <w:tc>
          <w:tcPr>
            <w:tcW w:w="3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608B6" w14:textId="77777777" w:rsidR="00B431F3" w:rsidRDefault="00B431F3" w:rsidP="00A03086">
            <w:pPr>
              <w:spacing w:line="360" w:lineRule="auto"/>
            </w:pPr>
          </w:p>
        </w:tc>
      </w:tr>
      <w:tr w:rsidR="00B431F3" w14:paraId="7719766D"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DB99C" w14:textId="77777777" w:rsidR="00B431F3" w:rsidRDefault="00B431F3" w:rsidP="00A03086">
            <w:pPr>
              <w:spacing w:line="360" w:lineRule="auto"/>
            </w:pPr>
            <w:r>
              <w:br/>
            </w:r>
          </w:p>
        </w:tc>
        <w:tc>
          <w:tcPr>
            <w:tcW w:w="3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66624" w14:textId="77777777" w:rsidR="00B431F3" w:rsidRDefault="00B431F3" w:rsidP="00A03086">
            <w:pPr>
              <w:spacing w:line="360" w:lineRule="auto"/>
            </w:pPr>
          </w:p>
        </w:tc>
      </w:tr>
      <w:tr w:rsidR="00B431F3" w14:paraId="68E32E48"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11D79" w14:textId="77777777" w:rsidR="00B431F3" w:rsidRDefault="00B431F3" w:rsidP="00A03086">
            <w:pPr>
              <w:spacing w:line="360" w:lineRule="auto"/>
            </w:pPr>
            <w:r>
              <w:br/>
            </w:r>
          </w:p>
        </w:tc>
        <w:tc>
          <w:tcPr>
            <w:tcW w:w="3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477C3" w14:textId="77777777" w:rsidR="00B431F3" w:rsidRDefault="00B431F3" w:rsidP="00A03086">
            <w:pPr>
              <w:spacing w:line="360" w:lineRule="auto"/>
            </w:pPr>
          </w:p>
        </w:tc>
      </w:tr>
      <w:tr w:rsidR="00B431F3" w14:paraId="3FD06B31"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37411" w14:textId="77777777" w:rsidR="00B431F3" w:rsidRDefault="00B431F3" w:rsidP="00A03086">
            <w:pPr>
              <w:spacing w:line="360" w:lineRule="auto"/>
            </w:pPr>
            <w:r>
              <w:br/>
            </w:r>
          </w:p>
        </w:tc>
        <w:tc>
          <w:tcPr>
            <w:tcW w:w="3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8B04D" w14:textId="77777777" w:rsidR="00B431F3" w:rsidRDefault="00B431F3" w:rsidP="00A03086">
            <w:pPr>
              <w:spacing w:line="360" w:lineRule="auto"/>
            </w:pPr>
          </w:p>
        </w:tc>
      </w:tr>
      <w:tr w:rsidR="00B431F3" w14:paraId="0127E6A4"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CFBE3" w14:textId="77777777" w:rsidR="00B431F3" w:rsidRDefault="00B431F3" w:rsidP="00A03086">
            <w:pPr>
              <w:spacing w:line="360" w:lineRule="auto"/>
            </w:pPr>
          </w:p>
        </w:tc>
        <w:tc>
          <w:tcPr>
            <w:tcW w:w="3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7F913" w14:textId="77777777" w:rsidR="00B431F3" w:rsidRDefault="00B431F3" w:rsidP="00A03086">
            <w:pPr>
              <w:spacing w:line="360" w:lineRule="auto"/>
            </w:pPr>
          </w:p>
          <w:p w14:paraId="302B1DED" w14:textId="77777777" w:rsidR="00B431F3" w:rsidRDefault="00B431F3" w:rsidP="00A03086">
            <w:pPr>
              <w:spacing w:line="360" w:lineRule="auto"/>
            </w:pPr>
          </w:p>
        </w:tc>
      </w:tr>
      <w:tr w:rsidR="00B431F3" w14:paraId="5D0C9730"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7D760" w14:textId="77777777" w:rsidR="00B431F3" w:rsidRDefault="00B431F3" w:rsidP="00A03086">
            <w:pPr>
              <w:spacing w:line="360" w:lineRule="auto"/>
            </w:pPr>
          </w:p>
          <w:p w14:paraId="779E67BF" w14:textId="77777777" w:rsidR="00B431F3" w:rsidRDefault="00B431F3" w:rsidP="00A03086">
            <w:pPr>
              <w:spacing w:line="360" w:lineRule="auto"/>
            </w:pPr>
          </w:p>
        </w:tc>
        <w:tc>
          <w:tcPr>
            <w:tcW w:w="3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F0918" w14:textId="77777777" w:rsidR="00B431F3" w:rsidRDefault="00B431F3" w:rsidP="00A03086">
            <w:pPr>
              <w:spacing w:line="360" w:lineRule="auto"/>
            </w:pPr>
          </w:p>
        </w:tc>
      </w:tr>
      <w:tr w:rsidR="00B431F3" w14:paraId="2785440A"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0F27D" w14:textId="77777777" w:rsidR="00B431F3" w:rsidRDefault="00B431F3" w:rsidP="00A03086">
            <w:pPr>
              <w:spacing w:line="360" w:lineRule="auto"/>
            </w:pPr>
          </w:p>
          <w:p w14:paraId="70338E62" w14:textId="77777777" w:rsidR="00B431F3" w:rsidRDefault="00B431F3" w:rsidP="00A03086">
            <w:pPr>
              <w:spacing w:line="360" w:lineRule="auto"/>
            </w:pPr>
          </w:p>
        </w:tc>
        <w:tc>
          <w:tcPr>
            <w:tcW w:w="3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A31CD" w14:textId="77777777" w:rsidR="00B431F3" w:rsidRDefault="00B431F3" w:rsidP="00A03086">
            <w:pPr>
              <w:spacing w:line="360" w:lineRule="auto"/>
            </w:pPr>
          </w:p>
        </w:tc>
      </w:tr>
      <w:tr w:rsidR="00B431F3" w14:paraId="32DE14B2"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000CF" w14:textId="77777777" w:rsidR="00B431F3" w:rsidRDefault="00B431F3" w:rsidP="00A03086">
            <w:pPr>
              <w:spacing w:line="360" w:lineRule="auto"/>
            </w:pPr>
          </w:p>
          <w:p w14:paraId="357BE27C" w14:textId="77777777" w:rsidR="00B431F3" w:rsidRDefault="00B431F3" w:rsidP="00A03086">
            <w:pPr>
              <w:spacing w:line="360" w:lineRule="auto"/>
            </w:pPr>
          </w:p>
        </w:tc>
        <w:tc>
          <w:tcPr>
            <w:tcW w:w="3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C8E5A" w14:textId="77777777" w:rsidR="00B431F3" w:rsidRDefault="00B431F3" w:rsidP="00A03086">
            <w:pPr>
              <w:spacing w:line="360" w:lineRule="auto"/>
            </w:pPr>
          </w:p>
        </w:tc>
      </w:tr>
      <w:tr w:rsidR="00B431F3" w14:paraId="035CC789" w14:textId="77777777" w:rsidTr="00A03086">
        <w:tblPrEx>
          <w:tblCellMar>
            <w:top w:w="0" w:type="dxa"/>
            <w:bottom w:w="0" w:type="dxa"/>
          </w:tblCellMar>
        </w:tblPrEx>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CD033" w14:textId="77777777" w:rsidR="00B431F3" w:rsidRDefault="00B431F3" w:rsidP="00A03086">
            <w:pPr>
              <w:spacing w:line="360" w:lineRule="auto"/>
            </w:pPr>
          </w:p>
          <w:p w14:paraId="285BFEB5" w14:textId="77777777" w:rsidR="00B431F3" w:rsidRDefault="00B431F3" w:rsidP="00A03086">
            <w:pPr>
              <w:spacing w:line="360" w:lineRule="auto"/>
            </w:pPr>
          </w:p>
        </w:tc>
        <w:tc>
          <w:tcPr>
            <w:tcW w:w="3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738D9" w14:textId="77777777" w:rsidR="00B431F3" w:rsidRDefault="00B431F3" w:rsidP="00A03086">
            <w:pPr>
              <w:spacing w:line="360" w:lineRule="auto"/>
            </w:pPr>
          </w:p>
        </w:tc>
      </w:tr>
    </w:tbl>
    <w:p w14:paraId="195F7910" w14:textId="77777777" w:rsidR="00B431F3" w:rsidRDefault="00B431F3" w:rsidP="00B431F3">
      <w:pPr>
        <w:spacing w:line="360" w:lineRule="auto"/>
      </w:pPr>
      <w:r>
        <w:br/>
      </w:r>
      <w:r>
        <w:br/>
        <w:t>Underskrift ansatt som har vært sovevakt den aktuelle dag</w:t>
      </w:r>
      <w:r>
        <w:br/>
      </w:r>
      <w:r>
        <w:br/>
        <w:t>………………………………………………</w:t>
      </w:r>
      <w:proofErr w:type="gramStart"/>
      <w:r>
        <w:t>…….</w:t>
      </w:r>
      <w:proofErr w:type="gramEnd"/>
      <w:r>
        <w:br/>
        <w:t>Signatur ansatt</w:t>
      </w:r>
    </w:p>
    <w:p w14:paraId="3AB74851" w14:textId="77777777" w:rsidR="00C657E1" w:rsidRDefault="00C657E1" w:rsidP="00B41AC0">
      <w:pPr>
        <w:rPr>
          <w:rFonts w:cs="Arial"/>
        </w:rPr>
      </w:pPr>
    </w:p>
    <w:p w14:paraId="75BC4883" w14:textId="77777777" w:rsidR="00B431F3" w:rsidRDefault="00B431F3" w:rsidP="00B41AC0">
      <w:pPr>
        <w:rPr>
          <w:rFonts w:cs="Arial"/>
        </w:rPr>
      </w:pPr>
    </w:p>
    <w:p w14:paraId="763635F1" w14:textId="77777777" w:rsidR="00B431F3" w:rsidRDefault="00B431F3" w:rsidP="00B41AC0">
      <w:pPr>
        <w:rPr>
          <w:rFonts w:cs="Arial"/>
        </w:rPr>
      </w:pPr>
    </w:p>
    <w:p w14:paraId="28337619" w14:textId="77777777" w:rsidR="00B431F3" w:rsidRDefault="00B431F3" w:rsidP="00B41AC0">
      <w:pPr>
        <w:rPr>
          <w:rFonts w:cs="Arial"/>
        </w:rPr>
      </w:pPr>
    </w:p>
    <w:p w14:paraId="7E7B36D8" w14:textId="77777777" w:rsidR="00B431F3" w:rsidRDefault="00B431F3" w:rsidP="00B41AC0">
      <w:pPr>
        <w:rPr>
          <w:rFonts w:cs="Arial"/>
        </w:rPr>
      </w:pPr>
    </w:p>
    <w:p w14:paraId="01B510C3" w14:textId="0181614F" w:rsidR="00B431F3" w:rsidRPr="00B431F3" w:rsidRDefault="00B431F3" w:rsidP="00B431F3">
      <w:pPr>
        <w:spacing w:line="240" w:lineRule="auto"/>
        <w:textAlignment w:val="baseline"/>
        <w:rPr>
          <w:rFonts w:ascii="Segoe UI" w:eastAsia="Times New Roman" w:hAnsi="Segoe UI" w:cs="Segoe UI"/>
          <w:sz w:val="18"/>
          <w:szCs w:val="18"/>
          <w:lang w:eastAsia="nb-NO"/>
        </w:rPr>
      </w:pPr>
      <w:r w:rsidRPr="00B431F3">
        <w:rPr>
          <w:rFonts w:ascii="Calibri" w:eastAsia="Times New Roman" w:hAnsi="Calibri" w:cs="Calibri"/>
          <w:b/>
          <w:bCs/>
          <w:color w:val="C0504D"/>
          <w:sz w:val="32"/>
          <w:szCs w:val="32"/>
          <w:lang w:eastAsia="nb-NO"/>
        </w:rPr>
        <w:t>Sjekkliste for barn som sover i vogn</w:t>
      </w:r>
      <w:r w:rsidRPr="00B431F3">
        <w:rPr>
          <w:rFonts w:ascii="Calibri" w:eastAsia="Times New Roman" w:hAnsi="Calibri" w:cs="Calibri"/>
          <w:color w:val="C0504D"/>
          <w:sz w:val="32"/>
          <w:szCs w:val="32"/>
          <w:bdr w:val="none" w:sz="0" w:space="0" w:color="auto" w:frame="1"/>
          <w:shd w:val="clear" w:color="auto" w:fill="C6C6C6"/>
          <w:lang w:eastAsia="nb-NO"/>
        </w:rPr>
        <w:t> </w:t>
      </w:r>
      <w:r>
        <w:rPr>
          <w:rFonts w:ascii="Calibri" w:eastAsia="Times New Roman" w:hAnsi="Calibri" w:cs="Calibri"/>
          <w:color w:val="C0504D"/>
          <w:sz w:val="32"/>
          <w:szCs w:val="32"/>
          <w:bdr w:val="none" w:sz="0" w:space="0" w:color="auto" w:frame="1"/>
          <w:shd w:val="clear" w:color="auto" w:fill="C6C6C6"/>
          <w:lang w:eastAsia="nb-NO"/>
        </w:rPr>
        <w:br/>
      </w:r>
    </w:p>
    <w:p w14:paraId="1A50CAEE" w14:textId="5B7ECBAC" w:rsidR="00B431F3" w:rsidRPr="00B431F3" w:rsidRDefault="00B431F3" w:rsidP="00B431F3">
      <w:pPr>
        <w:spacing w:line="240" w:lineRule="auto"/>
        <w:textAlignment w:val="baseline"/>
        <w:rPr>
          <w:rFonts w:ascii="Segoe UI" w:eastAsia="Times New Roman" w:hAnsi="Segoe UI" w:cs="Segoe UI"/>
          <w:sz w:val="18"/>
          <w:szCs w:val="18"/>
          <w:lang w:eastAsia="nb-NO"/>
        </w:rPr>
      </w:pPr>
      <w:r w:rsidRPr="00B431F3">
        <w:rPr>
          <w:rFonts w:ascii="Calibri" w:eastAsia="Times New Roman" w:hAnsi="Calibri" w:cs="Calibri"/>
          <w:b/>
          <w:bCs/>
          <w:color w:val="C0504D"/>
          <w:lang w:eastAsia="nb-NO"/>
        </w:rPr>
        <w:t>Signer hver dag når alle vogner er sjekket </w:t>
      </w:r>
      <w:r w:rsidRPr="00B431F3">
        <w:rPr>
          <w:rFonts w:ascii="Calibri" w:eastAsia="Times New Roman" w:hAnsi="Calibri" w:cs="Calibri"/>
          <w:color w:val="C0504D"/>
          <w:bdr w:val="none" w:sz="0" w:space="0" w:color="auto" w:frame="1"/>
          <w:shd w:val="clear" w:color="auto" w:fill="C6C6C6"/>
          <w:lang w:eastAsia="nb-NO"/>
        </w:rPr>
        <w:t> </w:t>
      </w:r>
      <w:r>
        <w:rPr>
          <w:rFonts w:ascii="Calibri" w:eastAsia="Times New Roman" w:hAnsi="Calibri" w:cs="Calibri"/>
          <w:color w:val="C0504D"/>
          <w:bdr w:val="none" w:sz="0" w:space="0" w:color="auto" w:frame="1"/>
          <w:shd w:val="clear" w:color="auto" w:fill="C6C6C6"/>
          <w:lang w:eastAsia="nb-NO"/>
        </w:rPr>
        <w:br/>
      </w:r>
    </w:p>
    <w:p w14:paraId="2885C7E2" w14:textId="1CF1387A" w:rsidR="00B431F3" w:rsidRPr="00B431F3" w:rsidRDefault="00B431F3" w:rsidP="00B431F3">
      <w:pPr>
        <w:spacing w:line="240" w:lineRule="auto"/>
        <w:textAlignment w:val="baseline"/>
        <w:rPr>
          <w:rFonts w:ascii="Segoe UI" w:eastAsia="Times New Roman" w:hAnsi="Segoe UI" w:cs="Segoe UI"/>
          <w:sz w:val="18"/>
          <w:szCs w:val="18"/>
          <w:lang w:eastAsia="nb-NO"/>
        </w:rPr>
      </w:pPr>
      <w:r w:rsidRPr="00B431F3">
        <w:rPr>
          <w:rFonts w:ascii="Calibri" w:eastAsia="Times New Roman" w:hAnsi="Calibri" w:cs="Calibri"/>
          <w:b/>
          <w:bCs/>
          <w:color w:val="C0504D"/>
          <w:lang w:eastAsia="nb-NO"/>
        </w:rPr>
        <w:t>Hjemområde: ___________________________</w:t>
      </w:r>
      <w:r w:rsidRPr="00B431F3">
        <w:rPr>
          <w:rFonts w:ascii="Calibri" w:eastAsia="Times New Roman" w:hAnsi="Calibri" w:cs="Calibri"/>
          <w:color w:val="C0504D"/>
          <w:bdr w:val="none" w:sz="0" w:space="0" w:color="auto" w:frame="1"/>
          <w:shd w:val="clear" w:color="auto" w:fill="C6C6C6"/>
          <w:lang w:eastAsia="nb-NO"/>
        </w:rPr>
        <w:t> </w:t>
      </w:r>
      <w:r>
        <w:rPr>
          <w:rFonts w:ascii="Calibri" w:eastAsia="Times New Roman" w:hAnsi="Calibri" w:cs="Calibri"/>
          <w:color w:val="C0504D"/>
          <w:bdr w:val="none" w:sz="0" w:space="0" w:color="auto" w:frame="1"/>
          <w:shd w:val="clear" w:color="auto" w:fill="C6C6C6"/>
          <w:lang w:eastAsia="nb-NO"/>
        </w:rPr>
        <w:br/>
      </w:r>
      <w:r>
        <w:rPr>
          <w:rFonts w:ascii="Calibri" w:eastAsia="Times New Roman" w:hAnsi="Calibri" w:cs="Calibri"/>
          <w:color w:val="C0504D"/>
          <w:bdr w:val="none" w:sz="0" w:space="0" w:color="auto" w:frame="1"/>
          <w:shd w:val="clear" w:color="auto" w:fill="C6C6C6"/>
          <w:lang w:eastAsia="nb-NO"/>
        </w:rPr>
        <w:br/>
      </w:r>
    </w:p>
    <w:p w14:paraId="2F51F528" w14:textId="77777777" w:rsidR="00B431F3" w:rsidRPr="00B431F3" w:rsidRDefault="00B431F3" w:rsidP="00B431F3">
      <w:pPr>
        <w:spacing w:line="240" w:lineRule="auto"/>
        <w:textAlignment w:val="baseline"/>
        <w:rPr>
          <w:rFonts w:ascii="Segoe UI" w:eastAsia="Times New Roman" w:hAnsi="Segoe UI" w:cs="Segoe UI"/>
          <w:sz w:val="18"/>
          <w:szCs w:val="18"/>
          <w:lang w:eastAsia="nb-NO"/>
        </w:rPr>
      </w:pPr>
      <w:r w:rsidRPr="00B431F3">
        <w:rPr>
          <w:rFonts w:ascii="Calibri" w:eastAsia="Times New Roman" w:hAnsi="Calibri" w:cs="Calibri"/>
          <w:color w:val="C0504D"/>
          <w:bdr w:val="none" w:sz="0" w:space="0" w:color="auto" w:frame="1"/>
          <w:shd w:val="clear" w:color="auto" w:fill="C6C6C6"/>
          <w:lang w:eastAsia="nb-N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2"/>
        <w:gridCol w:w="1179"/>
        <w:gridCol w:w="1199"/>
        <w:gridCol w:w="1163"/>
        <w:gridCol w:w="1172"/>
        <w:gridCol w:w="1051"/>
      </w:tblGrid>
      <w:tr w:rsidR="00B431F3" w:rsidRPr="00B431F3" w14:paraId="2F7237A4" w14:textId="77777777">
        <w:trPr>
          <w:trHeight w:val="450"/>
        </w:trPr>
        <w:tc>
          <w:tcPr>
            <w:tcW w:w="6210" w:type="dxa"/>
            <w:tcBorders>
              <w:top w:val="single" w:sz="6" w:space="0" w:color="auto"/>
              <w:left w:val="single" w:sz="6" w:space="0" w:color="auto"/>
              <w:bottom w:val="single" w:sz="6" w:space="0" w:color="auto"/>
              <w:right w:val="single" w:sz="6" w:space="0" w:color="auto"/>
            </w:tcBorders>
            <w:shd w:val="clear" w:color="auto" w:fill="FFFFFF"/>
            <w:hideMark/>
          </w:tcPr>
          <w:p w14:paraId="7636C104"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b/>
                <w:bCs/>
                <w:lang w:eastAsia="nb-NO"/>
              </w:rPr>
              <w:t>Uke:</w:t>
            </w:r>
            <w:r w:rsidRPr="00B431F3">
              <w:rPr>
                <w:rFonts w:ascii="Calibri" w:eastAsia="Times New Roman" w:hAnsi="Calibri" w:cs="Calibri"/>
                <w:lang w:eastAsia="nb-NO"/>
              </w:rPr>
              <w:tab/>
            </w:r>
            <w:r w:rsidRPr="00B431F3">
              <w:rPr>
                <w:rFonts w:ascii="Calibri" w:eastAsia="Times New Roman" w:hAnsi="Calibri" w:cs="Calibri"/>
                <w:b/>
                <w:bCs/>
                <w:lang w:eastAsia="nb-NO"/>
              </w:rPr>
              <w:t xml:space="preserve"> År;</w:t>
            </w:r>
            <w:r w:rsidRPr="00B431F3">
              <w:rPr>
                <w:rFonts w:ascii="Calibri" w:eastAsia="Times New Roman" w:hAnsi="Calibri" w:cs="Calibri"/>
                <w:lang w:eastAsia="nb-NO"/>
              </w:rPr>
              <w:t> </w:t>
            </w:r>
          </w:p>
        </w:tc>
        <w:tc>
          <w:tcPr>
            <w:tcW w:w="1680" w:type="dxa"/>
            <w:tcBorders>
              <w:top w:val="single" w:sz="6" w:space="0" w:color="auto"/>
              <w:left w:val="single" w:sz="6" w:space="0" w:color="auto"/>
              <w:bottom w:val="single" w:sz="6" w:space="0" w:color="auto"/>
              <w:right w:val="single" w:sz="6" w:space="0" w:color="auto"/>
            </w:tcBorders>
            <w:shd w:val="clear" w:color="auto" w:fill="DEEAF6"/>
            <w:hideMark/>
          </w:tcPr>
          <w:p w14:paraId="2D97AD37"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Mandag </w:t>
            </w:r>
          </w:p>
        </w:tc>
        <w:tc>
          <w:tcPr>
            <w:tcW w:w="1845" w:type="dxa"/>
            <w:tcBorders>
              <w:top w:val="single" w:sz="6" w:space="0" w:color="auto"/>
              <w:left w:val="single" w:sz="6" w:space="0" w:color="auto"/>
              <w:bottom w:val="single" w:sz="6" w:space="0" w:color="auto"/>
              <w:right w:val="single" w:sz="6" w:space="0" w:color="auto"/>
            </w:tcBorders>
            <w:shd w:val="clear" w:color="auto" w:fill="DEEAF6"/>
            <w:hideMark/>
          </w:tcPr>
          <w:p w14:paraId="2EDCED13"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Tirsdag </w:t>
            </w:r>
          </w:p>
        </w:tc>
        <w:tc>
          <w:tcPr>
            <w:tcW w:w="1725" w:type="dxa"/>
            <w:tcBorders>
              <w:top w:val="single" w:sz="6" w:space="0" w:color="auto"/>
              <w:left w:val="single" w:sz="6" w:space="0" w:color="auto"/>
              <w:bottom w:val="single" w:sz="6" w:space="0" w:color="auto"/>
              <w:right w:val="single" w:sz="6" w:space="0" w:color="auto"/>
            </w:tcBorders>
            <w:shd w:val="clear" w:color="auto" w:fill="DEEAF6"/>
            <w:hideMark/>
          </w:tcPr>
          <w:p w14:paraId="6C7FC06D"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Onsdag </w:t>
            </w:r>
          </w:p>
        </w:tc>
        <w:tc>
          <w:tcPr>
            <w:tcW w:w="1695" w:type="dxa"/>
            <w:tcBorders>
              <w:top w:val="single" w:sz="6" w:space="0" w:color="auto"/>
              <w:left w:val="single" w:sz="6" w:space="0" w:color="auto"/>
              <w:bottom w:val="single" w:sz="6" w:space="0" w:color="auto"/>
              <w:right w:val="single" w:sz="6" w:space="0" w:color="auto"/>
            </w:tcBorders>
            <w:shd w:val="clear" w:color="auto" w:fill="DEEAF6"/>
            <w:hideMark/>
          </w:tcPr>
          <w:p w14:paraId="7C05FD38"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Torsdag </w:t>
            </w:r>
          </w:p>
        </w:tc>
        <w:tc>
          <w:tcPr>
            <w:tcW w:w="1545" w:type="dxa"/>
            <w:tcBorders>
              <w:top w:val="single" w:sz="6" w:space="0" w:color="auto"/>
              <w:left w:val="single" w:sz="6" w:space="0" w:color="auto"/>
              <w:bottom w:val="single" w:sz="6" w:space="0" w:color="auto"/>
              <w:right w:val="single" w:sz="6" w:space="0" w:color="auto"/>
            </w:tcBorders>
            <w:shd w:val="clear" w:color="auto" w:fill="DEEAF6"/>
            <w:hideMark/>
          </w:tcPr>
          <w:p w14:paraId="0CD055A4"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Fredag </w:t>
            </w:r>
          </w:p>
        </w:tc>
      </w:tr>
      <w:tr w:rsidR="00B431F3" w:rsidRPr="00B431F3" w14:paraId="3A66488F" w14:textId="77777777">
        <w:trPr>
          <w:trHeight w:val="435"/>
        </w:trPr>
        <w:tc>
          <w:tcPr>
            <w:tcW w:w="6210" w:type="dxa"/>
            <w:tcBorders>
              <w:top w:val="single" w:sz="6" w:space="0" w:color="auto"/>
              <w:left w:val="single" w:sz="6" w:space="0" w:color="auto"/>
              <w:bottom w:val="single" w:sz="6" w:space="0" w:color="auto"/>
              <w:right w:val="single" w:sz="6" w:space="0" w:color="auto"/>
            </w:tcBorders>
            <w:shd w:val="clear" w:color="auto" w:fill="FFFFFF"/>
            <w:hideMark/>
          </w:tcPr>
          <w:p w14:paraId="4BCD57DC"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xml:space="preserve">Selen er ordentlig </w:t>
            </w:r>
            <w:proofErr w:type="gramStart"/>
            <w:r w:rsidRPr="00B431F3">
              <w:rPr>
                <w:rFonts w:ascii="Calibri" w:eastAsia="Times New Roman" w:hAnsi="Calibri" w:cs="Calibri"/>
                <w:lang w:eastAsia="nb-NO"/>
              </w:rPr>
              <w:t>festet</w:t>
            </w:r>
            <w:proofErr w:type="gramEnd"/>
            <w:r w:rsidRPr="00B431F3">
              <w:rPr>
                <w:rFonts w:ascii="Calibri" w:eastAsia="Times New Roman" w:hAnsi="Calibri" w:cs="Calibri"/>
                <w:lang w:eastAsia="nb-NO"/>
              </w:rPr>
              <w:t xml:space="preserve"> og alle selene er tilgjengelig </w:t>
            </w:r>
          </w:p>
        </w:tc>
        <w:tc>
          <w:tcPr>
            <w:tcW w:w="1680" w:type="dxa"/>
            <w:tcBorders>
              <w:top w:val="single" w:sz="6" w:space="0" w:color="auto"/>
              <w:left w:val="single" w:sz="6" w:space="0" w:color="auto"/>
              <w:bottom w:val="single" w:sz="6" w:space="0" w:color="auto"/>
              <w:right w:val="single" w:sz="6" w:space="0" w:color="auto"/>
            </w:tcBorders>
            <w:shd w:val="clear" w:color="auto" w:fill="FFFFFF"/>
            <w:hideMark/>
          </w:tcPr>
          <w:p w14:paraId="1FB05F20"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4C3E1E0C"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0613A0E2"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A0FAE82"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06A671BE"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r>
      <w:tr w:rsidR="00B431F3" w:rsidRPr="00B431F3" w14:paraId="627F0CB4" w14:textId="77777777">
        <w:trPr>
          <w:trHeight w:val="450"/>
        </w:trPr>
        <w:tc>
          <w:tcPr>
            <w:tcW w:w="6210" w:type="dxa"/>
            <w:tcBorders>
              <w:top w:val="single" w:sz="6" w:space="0" w:color="auto"/>
              <w:left w:val="single" w:sz="6" w:space="0" w:color="auto"/>
              <w:bottom w:val="single" w:sz="6" w:space="0" w:color="auto"/>
              <w:right w:val="single" w:sz="6" w:space="0" w:color="auto"/>
            </w:tcBorders>
            <w:shd w:val="clear" w:color="auto" w:fill="FFFFFF"/>
            <w:hideMark/>
          </w:tcPr>
          <w:p w14:paraId="00FA7B2E"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Det er ingen snorfeller </w:t>
            </w:r>
          </w:p>
        </w:tc>
        <w:tc>
          <w:tcPr>
            <w:tcW w:w="1680" w:type="dxa"/>
            <w:tcBorders>
              <w:top w:val="single" w:sz="6" w:space="0" w:color="auto"/>
              <w:left w:val="single" w:sz="6" w:space="0" w:color="auto"/>
              <w:bottom w:val="single" w:sz="6" w:space="0" w:color="auto"/>
              <w:right w:val="single" w:sz="6" w:space="0" w:color="auto"/>
            </w:tcBorders>
            <w:shd w:val="clear" w:color="auto" w:fill="FFFFFF"/>
            <w:hideMark/>
          </w:tcPr>
          <w:p w14:paraId="24545666"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528353DB"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1334E4DF"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F3CF4CF"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10889313"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r>
      <w:tr w:rsidR="00B431F3" w:rsidRPr="00B431F3" w14:paraId="64866DD1" w14:textId="77777777">
        <w:trPr>
          <w:trHeight w:val="450"/>
        </w:trPr>
        <w:tc>
          <w:tcPr>
            <w:tcW w:w="6210" w:type="dxa"/>
            <w:tcBorders>
              <w:top w:val="single" w:sz="6" w:space="0" w:color="auto"/>
              <w:left w:val="single" w:sz="6" w:space="0" w:color="auto"/>
              <w:bottom w:val="single" w:sz="6" w:space="0" w:color="auto"/>
              <w:right w:val="single" w:sz="6" w:space="0" w:color="auto"/>
            </w:tcBorders>
            <w:shd w:val="clear" w:color="auto" w:fill="FFFFFF"/>
            <w:hideMark/>
          </w:tcPr>
          <w:p w14:paraId="3F173633"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Vognen er regulert til barnets størrelse </w:t>
            </w:r>
          </w:p>
        </w:tc>
        <w:tc>
          <w:tcPr>
            <w:tcW w:w="1680" w:type="dxa"/>
            <w:tcBorders>
              <w:top w:val="single" w:sz="6" w:space="0" w:color="auto"/>
              <w:left w:val="single" w:sz="6" w:space="0" w:color="auto"/>
              <w:bottom w:val="single" w:sz="6" w:space="0" w:color="auto"/>
              <w:right w:val="single" w:sz="6" w:space="0" w:color="auto"/>
            </w:tcBorders>
            <w:shd w:val="clear" w:color="auto" w:fill="FFFFFF"/>
            <w:hideMark/>
          </w:tcPr>
          <w:p w14:paraId="78871013"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7080A907"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12E162C3"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B9697FF"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0B520495"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r>
      <w:tr w:rsidR="00B431F3" w:rsidRPr="00B431F3" w14:paraId="4658DC45" w14:textId="77777777">
        <w:trPr>
          <w:trHeight w:val="300"/>
        </w:trPr>
        <w:tc>
          <w:tcPr>
            <w:tcW w:w="6210" w:type="dxa"/>
            <w:tcBorders>
              <w:top w:val="single" w:sz="6" w:space="0" w:color="auto"/>
              <w:left w:val="single" w:sz="6" w:space="0" w:color="auto"/>
              <w:bottom w:val="single" w:sz="6" w:space="0" w:color="auto"/>
              <w:right w:val="single" w:sz="6" w:space="0" w:color="auto"/>
            </w:tcBorders>
            <w:shd w:val="clear" w:color="auto" w:fill="FFFFFF"/>
            <w:hideMark/>
          </w:tcPr>
          <w:p w14:paraId="142FD2C8"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Vognen står stabilt (ingen punkterte hjul, eller hjul som lett løsner </w:t>
            </w:r>
          </w:p>
        </w:tc>
        <w:tc>
          <w:tcPr>
            <w:tcW w:w="1680" w:type="dxa"/>
            <w:tcBorders>
              <w:top w:val="single" w:sz="6" w:space="0" w:color="auto"/>
              <w:left w:val="single" w:sz="6" w:space="0" w:color="auto"/>
              <w:bottom w:val="single" w:sz="6" w:space="0" w:color="auto"/>
              <w:right w:val="single" w:sz="6" w:space="0" w:color="auto"/>
            </w:tcBorders>
            <w:shd w:val="clear" w:color="auto" w:fill="FFFFFF"/>
            <w:hideMark/>
          </w:tcPr>
          <w:p w14:paraId="09B5ECB2"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23461852"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531FC958"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57C20B8"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05FFEDF7"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r>
      <w:tr w:rsidR="00B431F3" w:rsidRPr="00B431F3" w14:paraId="53D55D5F" w14:textId="77777777">
        <w:trPr>
          <w:trHeight w:val="210"/>
        </w:trPr>
        <w:tc>
          <w:tcPr>
            <w:tcW w:w="6210" w:type="dxa"/>
            <w:tcBorders>
              <w:top w:val="single" w:sz="6" w:space="0" w:color="auto"/>
              <w:left w:val="single" w:sz="6" w:space="0" w:color="auto"/>
              <w:bottom w:val="single" w:sz="6" w:space="0" w:color="auto"/>
              <w:right w:val="single" w:sz="6" w:space="0" w:color="auto"/>
            </w:tcBorders>
            <w:shd w:val="clear" w:color="auto" w:fill="FFFFFF"/>
            <w:hideMark/>
          </w:tcPr>
          <w:p w14:paraId="5A071E1A"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Det er ingen fukt/mugg i vognen </w:t>
            </w:r>
          </w:p>
        </w:tc>
        <w:tc>
          <w:tcPr>
            <w:tcW w:w="1680" w:type="dxa"/>
            <w:tcBorders>
              <w:top w:val="single" w:sz="6" w:space="0" w:color="auto"/>
              <w:left w:val="single" w:sz="6" w:space="0" w:color="auto"/>
              <w:bottom w:val="single" w:sz="6" w:space="0" w:color="auto"/>
              <w:right w:val="single" w:sz="6" w:space="0" w:color="auto"/>
            </w:tcBorders>
            <w:shd w:val="clear" w:color="auto" w:fill="FFFFFF"/>
            <w:hideMark/>
          </w:tcPr>
          <w:p w14:paraId="5E1ABFE2"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43402548"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0EE30F61"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7D1B602"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0340464B"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r>
      <w:tr w:rsidR="00B431F3" w:rsidRPr="00B431F3" w14:paraId="1BB41D3F" w14:textId="77777777">
        <w:trPr>
          <w:trHeight w:val="210"/>
        </w:trPr>
        <w:tc>
          <w:tcPr>
            <w:tcW w:w="6210" w:type="dxa"/>
            <w:tcBorders>
              <w:top w:val="single" w:sz="6" w:space="0" w:color="auto"/>
              <w:left w:val="single" w:sz="6" w:space="0" w:color="auto"/>
              <w:bottom w:val="single" w:sz="6" w:space="0" w:color="auto"/>
              <w:right w:val="single" w:sz="6" w:space="0" w:color="auto"/>
            </w:tcBorders>
            <w:shd w:val="clear" w:color="auto" w:fill="FFFFFF"/>
            <w:hideMark/>
          </w:tcPr>
          <w:p w14:paraId="3B6BF336"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Det er ingen matrester eller små gjenstander i vognen </w:t>
            </w:r>
          </w:p>
        </w:tc>
        <w:tc>
          <w:tcPr>
            <w:tcW w:w="1680" w:type="dxa"/>
            <w:tcBorders>
              <w:top w:val="single" w:sz="6" w:space="0" w:color="auto"/>
              <w:left w:val="single" w:sz="6" w:space="0" w:color="auto"/>
              <w:bottom w:val="single" w:sz="6" w:space="0" w:color="auto"/>
              <w:right w:val="single" w:sz="6" w:space="0" w:color="auto"/>
            </w:tcBorders>
            <w:shd w:val="clear" w:color="auto" w:fill="FFFFFF"/>
            <w:hideMark/>
          </w:tcPr>
          <w:p w14:paraId="375E261A"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31E871DD"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3D64EA86"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385FC35"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26295BD1"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r>
      <w:tr w:rsidR="00B431F3" w:rsidRPr="00B431F3" w14:paraId="7DBB57C7" w14:textId="77777777">
        <w:trPr>
          <w:trHeight w:val="210"/>
        </w:trPr>
        <w:tc>
          <w:tcPr>
            <w:tcW w:w="6210" w:type="dxa"/>
            <w:tcBorders>
              <w:top w:val="single" w:sz="6" w:space="0" w:color="auto"/>
              <w:left w:val="single" w:sz="6" w:space="0" w:color="auto"/>
              <w:bottom w:val="single" w:sz="6" w:space="0" w:color="auto"/>
              <w:right w:val="single" w:sz="6" w:space="0" w:color="auto"/>
            </w:tcBorders>
            <w:shd w:val="clear" w:color="auto" w:fill="FFFFFF"/>
            <w:hideMark/>
          </w:tcPr>
          <w:p w14:paraId="67D2B5D4"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Alle smokker og tåteflasker er intakt  </w:t>
            </w:r>
          </w:p>
        </w:tc>
        <w:tc>
          <w:tcPr>
            <w:tcW w:w="1680" w:type="dxa"/>
            <w:tcBorders>
              <w:top w:val="single" w:sz="6" w:space="0" w:color="auto"/>
              <w:left w:val="single" w:sz="6" w:space="0" w:color="auto"/>
              <w:bottom w:val="single" w:sz="6" w:space="0" w:color="auto"/>
              <w:right w:val="single" w:sz="6" w:space="0" w:color="auto"/>
            </w:tcBorders>
            <w:shd w:val="clear" w:color="auto" w:fill="FFFFFF"/>
            <w:hideMark/>
          </w:tcPr>
          <w:p w14:paraId="19966BD9"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3AB4118A"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2911AD55"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6335352"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1A104888"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r>
      <w:tr w:rsidR="00B431F3" w:rsidRPr="00B431F3" w14:paraId="0EBE1624" w14:textId="77777777">
        <w:trPr>
          <w:trHeight w:val="210"/>
        </w:trPr>
        <w:tc>
          <w:tcPr>
            <w:tcW w:w="6210" w:type="dxa"/>
            <w:tcBorders>
              <w:top w:val="single" w:sz="6" w:space="0" w:color="auto"/>
              <w:left w:val="single" w:sz="6" w:space="0" w:color="auto"/>
              <w:bottom w:val="single" w:sz="6" w:space="0" w:color="auto"/>
              <w:right w:val="single" w:sz="6" w:space="0" w:color="auto"/>
            </w:tcBorders>
            <w:shd w:val="clear" w:color="auto" w:fill="FFFFFF"/>
            <w:hideMark/>
          </w:tcPr>
          <w:p w14:paraId="17236D59"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b/>
                <w:bCs/>
                <w:color w:val="C00000"/>
                <w:lang w:eastAsia="nb-NO"/>
              </w:rPr>
              <w:t xml:space="preserve">Daglig signering av ansatte som sjekker; </w:t>
            </w:r>
            <w:r w:rsidRPr="00B431F3">
              <w:rPr>
                <w:rFonts w:ascii="Calibri" w:eastAsia="Times New Roman" w:hAnsi="Calibri" w:cs="Calibri"/>
                <w:b/>
                <w:bCs/>
                <w:color w:val="C00000"/>
                <w:u w:val="single"/>
                <w:lang w:eastAsia="nb-NO"/>
              </w:rPr>
              <w:t>dato og signatur</w:t>
            </w:r>
            <w:r w:rsidRPr="00B431F3">
              <w:rPr>
                <w:rFonts w:ascii="Calibri" w:eastAsia="Times New Roman" w:hAnsi="Calibri" w:cs="Calibri"/>
                <w:color w:val="C00000"/>
                <w:lang w:eastAsia="nb-NO"/>
              </w:rPr>
              <w:t> </w:t>
            </w:r>
          </w:p>
        </w:tc>
        <w:tc>
          <w:tcPr>
            <w:tcW w:w="1680" w:type="dxa"/>
            <w:tcBorders>
              <w:top w:val="single" w:sz="6" w:space="0" w:color="auto"/>
              <w:left w:val="single" w:sz="6" w:space="0" w:color="auto"/>
              <w:bottom w:val="single" w:sz="6" w:space="0" w:color="auto"/>
              <w:right w:val="single" w:sz="6" w:space="0" w:color="auto"/>
            </w:tcBorders>
            <w:shd w:val="clear" w:color="auto" w:fill="FFFFFF"/>
            <w:hideMark/>
          </w:tcPr>
          <w:p w14:paraId="4526B324"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78B354AD"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12C46092"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12B96DED"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6EBAC901" w14:textId="77777777" w:rsidR="00B431F3" w:rsidRPr="00B431F3" w:rsidRDefault="00B431F3" w:rsidP="00B431F3">
            <w:pPr>
              <w:spacing w:line="240" w:lineRule="auto"/>
              <w:textAlignment w:val="baseline"/>
              <w:rPr>
                <w:rFonts w:ascii="Times New Roman" w:eastAsia="Times New Roman" w:hAnsi="Times New Roman"/>
                <w:sz w:val="24"/>
                <w:szCs w:val="24"/>
                <w:lang w:eastAsia="nb-NO"/>
              </w:rPr>
            </w:pPr>
            <w:r w:rsidRPr="00B431F3">
              <w:rPr>
                <w:rFonts w:ascii="Calibri" w:eastAsia="Times New Roman" w:hAnsi="Calibri" w:cs="Calibri"/>
                <w:lang w:eastAsia="nb-NO"/>
              </w:rPr>
              <w:t> </w:t>
            </w:r>
          </w:p>
        </w:tc>
      </w:tr>
    </w:tbl>
    <w:p w14:paraId="2D641069" w14:textId="77777777" w:rsidR="00B431F3" w:rsidRPr="00B431F3" w:rsidRDefault="00B431F3" w:rsidP="00B431F3">
      <w:pPr>
        <w:spacing w:line="240" w:lineRule="auto"/>
        <w:textAlignment w:val="baseline"/>
        <w:rPr>
          <w:rFonts w:ascii="Segoe UI" w:eastAsia="Times New Roman" w:hAnsi="Segoe UI" w:cs="Segoe UI"/>
          <w:sz w:val="18"/>
          <w:szCs w:val="18"/>
          <w:lang w:eastAsia="nb-NO"/>
        </w:rPr>
      </w:pPr>
      <w:r w:rsidRPr="00B431F3">
        <w:rPr>
          <w:rFonts w:ascii="Calibri" w:eastAsia="Times New Roman" w:hAnsi="Calibri" w:cs="Calibri"/>
          <w:bdr w:val="none" w:sz="0" w:space="0" w:color="auto" w:frame="1"/>
          <w:shd w:val="clear" w:color="auto" w:fill="C6C6C6"/>
          <w:lang w:eastAsia="nb-NO"/>
        </w:rPr>
        <w:t> </w:t>
      </w:r>
    </w:p>
    <w:p w14:paraId="26576BB0" w14:textId="77777777" w:rsidR="00B431F3" w:rsidRDefault="00B431F3" w:rsidP="00B431F3">
      <w:pPr>
        <w:spacing w:line="240" w:lineRule="auto"/>
        <w:textAlignment w:val="baseline"/>
        <w:rPr>
          <w:rFonts w:ascii="Calibri" w:eastAsia="Times New Roman" w:hAnsi="Calibri" w:cs="Calibri"/>
          <w:lang w:eastAsia="nb-NO"/>
        </w:rPr>
      </w:pPr>
      <w:r w:rsidRPr="00B431F3">
        <w:rPr>
          <w:rFonts w:ascii="Calibri" w:eastAsia="Times New Roman" w:hAnsi="Calibri" w:cs="Calibri"/>
          <w:lang w:eastAsia="nb-NO"/>
        </w:rPr>
        <w:t>Denne sjekklisten skal brukes hver gang barn skal sove i barnehagen. </w:t>
      </w:r>
    </w:p>
    <w:p w14:paraId="537813BC" w14:textId="77777777" w:rsidR="00B431F3" w:rsidRDefault="00B431F3" w:rsidP="00B431F3">
      <w:pPr>
        <w:spacing w:line="240" w:lineRule="auto"/>
        <w:textAlignment w:val="baseline"/>
        <w:rPr>
          <w:rFonts w:ascii="Calibri" w:eastAsia="Times New Roman" w:hAnsi="Calibri" w:cs="Calibri"/>
          <w:lang w:eastAsia="nb-NO"/>
        </w:rPr>
      </w:pPr>
    </w:p>
    <w:p w14:paraId="72D661DC" w14:textId="53F0AF0B" w:rsidR="00B431F3" w:rsidRPr="00B431F3" w:rsidRDefault="00B431F3" w:rsidP="00B431F3">
      <w:pPr>
        <w:spacing w:line="240" w:lineRule="auto"/>
        <w:textAlignment w:val="baseline"/>
        <w:rPr>
          <w:rFonts w:ascii="Segoe UI" w:eastAsia="Times New Roman" w:hAnsi="Segoe UI" w:cs="Segoe UI"/>
          <w:sz w:val="18"/>
          <w:szCs w:val="18"/>
          <w:lang w:eastAsia="nb-NO"/>
        </w:rPr>
      </w:pPr>
      <w:r w:rsidRPr="00B431F3">
        <w:rPr>
          <w:rFonts w:ascii="Calibri" w:eastAsia="Times New Roman" w:hAnsi="Calibri" w:cs="Calibri"/>
          <w:bdr w:val="none" w:sz="0" w:space="0" w:color="auto" w:frame="1"/>
          <w:shd w:val="clear" w:color="auto" w:fill="C6C6C6"/>
          <w:lang w:eastAsia="nb-NO"/>
        </w:rPr>
        <w:t> </w:t>
      </w:r>
    </w:p>
    <w:p w14:paraId="7C328C36" w14:textId="77777777" w:rsidR="00B431F3" w:rsidRDefault="00B431F3" w:rsidP="00B431F3">
      <w:pPr>
        <w:spacing w:line="240" w:lineRule="auto"/>
        <w:textAlignment w:val="baseline"/>
        <w:rPr>
          <w:rFonts w:ascii="Segoe UI" w:eastAsia="Times New Roman" w:hAnsi="Segoe UI" w:cs="Segoe UI"/>
          <w:sz w:val="18"/>
          <w:szCs w:val="18"/>
          <w:lang w:eastAsia="nb-NO"/>
        </w:rPr>
      </w:pPr>
      <w:r w:rsidRPr="00B431F3">
        <w:rPr>
          <w:rFonts w:ascii="Calibri" w:eastAsia="Times New Roman" w:hAnsi="Calibri" w:cs="Calibri"/>
          <w:lang w:eastAsia="nb-NO"/>
        </w:rPr>
        <w:t>Foresatte har ansvar for at vognen er i god stand. Dersom ansatte oppdager at den ikke er det, skal foresatte få beskjed slik at de kan utbedre den. </w:t>
      </w:r>
      <w:r w:rsidRPr="00B431F3">
        <w:rPr>
          <w:rFonts w:ascii="Calibri" w:eastAsia="Times New Roman" w:hAnsi="Calibri" w:cs="Calibri"/>
          <w:bdr w:val="none" w:sz="0" w:space="0" w:color="auto" w:frame="1"/>
          <w:shd w:val="clear" w:color="auto" w:fill="C6C6C6"/>
          <w:lang w:eastAsia="nb-NO"/>
        </w:rPr>
        <w:t> </w:t>
      </w:r>
    </w:p>
    <w:p w14:paraId="5999B013" w14:textId="77777777" w:rsidR="00B431F3" w:rsidRDefault="00B431F3" w:rsidP="00B431F3">
      <w:pPr>
        <w:spacing w:line="240" w:lineRule="auto"/>
        <w:textAlignment w:val="baseline"/>
        <w:rPr>
          <w:rFonts w:ascii="Segoe UI" w:eastAsia="Times New Roman" w:hAnsi="Segoe UI" w:cs="Segoe UI"/>
          <w:sz w:val="18"/>
          <w:szCs w:val="18"/>
          <w:lang w:eastAsia="nb-NO"/>
        </w:rPr>
      </w:pPr>
    </w:p>
    <w:p w14:paraId="649C47ED" w14:textId="77777777" w:rsidR="00B431F3" w:rsidRDefault="00B431F3" w:rsidP="00B431F3">
      <w:pPr>
        <w:spacing w:line="240" w:lineRule="auto"/>
        <w:textAlignment w:val="baseline"/>
        <w:rPr>
          <w:rFonts w:ascii="Segoe UI" w:eastAsia="Times New Roman" w:hAnsi="Segoe UI" w:cs="Segoe UI"/>
          <w:sz w:val="18"/>
          <w:szCs w:val="18"/>
          <w:lang w:eastAsia="nb-NO"/>
        </w:rPr>
      </w:pPr>
    </w:p>
    <w:p w14:paraId="0591E41E" w14:textId="77777777" w:rsidR="00B431F3" w:rsidRDefault="00B431F3" w:rsidP="00B431F3">
      <w:pPr>
        <w:spacing w:line="240" w:lineRule="auto"/>
        <w:textAlignment w:val="baseline"/>
        <w:rPr>
          <w:rFonts w:ascii="Segoe UI" w:eastAsia="Times New Roman" w:hAnsi="Segoe UI" w:cs="Segoe UI"/>
          <w:sz w:val="18"/>
          <w:szCs w:val="18"/>
          <w:lang w:eastAsia="nb-NO"/>
        </w:rPr>
      </w:pPr>
    </w:p>
    <w:p w14:paraId="2D9DEE72" w14:textId="77777777" w:rsidR="00B431F3" w:rsidRDefault="00B431F3" w:rsidP="00B431F3">
      <w:pPr>
        <w:spacing w:line="240" w:lineRule="auto"/>
        <w:textAlignment w:val="baseline"/>
        <w:rPr>
          <w:rFonts w:ascii="Segoe UI" w:eastAsia="Times New Roman" w:hAnsi="Segoe UI" w:cs="Segoe UI"/>
          <w:sz w:val="18"/>
          <w:szCs w:val="18"/>
          <w:lang w:eastAsia="nb-NO"/>
        </w:rPr>
      </w:pPr>
    </w:p>
    <w:p w14:paraId="7FF22A39" w14:textId="77777777" w:rsidR="00B431F3" w:rsidRDefault="00B431F3" w:rsidP="00B431F3">
      <w:pPr>
        <w:spacing w:line="240" w:lineRule="auto"/>
        <w:textAlignment w:val="baseline"/>
        <w:rPr>
          <w:rFonts w:ascii="Calibri" w:eastAsia="Times New Roman" w:hAnsi="Calibri" w:cs="Calibri"/>
          <w:lang w:eastAsia="nb-NO"/>
        </w:rPr>
      </w:pPr>
    </w:p>
    <w:p w14:paraId="3AC5FFD2" w14:textId="77777777" w:rsidR="00B431F3" w:rsidRDefault="00B431F3" w:rsidP="00B431F3">
      <w:pPr>
        <w:spacing w:line="240" w:lineRule="auto"/>
        <w:textAlignment w:val="baseline"/>
        <w:rPr>
          <w:rFonts w:ascii="Calibri" w:eastAsia="Times New Roman" w:hAnsi="Calibri" w:cs="Calibri"/>
          <w:lang w:eastAsia="nb-NO"/>
        </w:rPr>
      </w:pPr>
    </w:p>
    <w:p w14:paraId="20AE3492" w14:textId="77777777" w:rsidR="00B431F3" w:rsidRDefault="00B431F3" w:rsidP="00B431F3">
      <w:pPr>
        <w:spacing w:line="240" w:lineRule="auto"/>
        <w:textAlignment w:val="baseline"/>
        <w:rPr>
          <w:rFonts w:ascii="Calibri" w:eastAsia="Times New Roman" w:hAnsi="Calibri" w:cs="Calibri"/>
          <w:lang w:eastAsia="nb-NO"/>
        </w:rPr>
      </w:pPr>
    </w:p>
    <w:p w14:paraId="2AFB444E" w14:textId="77777777" w:rsidR="00B431F3" w:rsidRDefault="00B431F3" w:rsidP="00B431F3">
      <w:pPr>
        <w:spacing w:line="240" w:lineRule="auto"/>
        <w:textAlignment w:val="baseline"/>
        <w:rPr>
          <w:rFonts w:ascii="Calibri" w:eastAsia="Times New Roman" w:hAnsi="Calibri" w:cs="Calibri"/>
          <w:lang w:eastAsia="nb-NO"/>
        </w:rPr>
      </w:pPr>
    </w:p>
    <w:p w14:paraId="1385FB11" w14:textId="77777777" w:rsidR="00B431F3" w:rsidRDefault="00B431F3" w:rsidP="00B431F3">
      <w:pPr>
        <w:spacing w:line="240" w:lineRule="auto"/>
        <w:textAlignment w:val="baseline"/>
        <w:rPr>
          <w:rFonts w:ascii="Calibri" w:eastAsia="Times New Roman" w:hAnsi="Calibri" w:cs="Calibri"/>
          <w:lang w:eastAsia="nb-NO"/>
        </w:rPr>
      </w:pPr>
    </w:p>
    <w:p w14:paraId="37906292" w14:textId="77777777" w:rsidR="00B431F3" w:rsidRDefault="00B431F3" w:rsidP="00B431F3">
      <w:pPr>
        <w:spacing w:line="240" w:lineRule="auto"/>
        <w:textAlignment w:val="baseline"/>
        <w:rPr>
          <w:rFonts w:ascii="Calibri" w:eastAsia="Times New Roman" w:hAnsi="Calibri" w:cs="Calibri"/>
          <w:lang w:eastAsia="nb-NO"/>
        </w:rPr>
      </w:pPr>
    </w:p>
    <w:p w14:paraId="76585F50" w14:textId="77777777" w:rsidR="00B431F3" w:rsidRDefault="00B431F3" w:rsidP="00B431F3">
      <w:pPr>
        <w:spacing w:line="240" w:lineRule="auto"/>
        <w:textAlignment w:val="baseline"/>
        <w:rPr>
          <w:rFonts w:ascii="Calibri" w:eastAsia="Times New Roman" w:hAnsi="Calibri" w:cs="Calibri"/>
          <w:lang w:eastAsia="nb-NO"/>
        </w:rPr>
      </w:pPr>
    </w:p>
    <w:p w14:paraId="2F19D23F" w14:textId="77777777" w:rsidR="00B431F3" w:rsidRDefault="00B431F3" w:rsidP="00B431F3">
      <w:pPr>
        <w:spacing w:line="240" w:lineRule="auto"/>
        <w:textAlignment w:val="baseline"/>
        <w:rPr>
          <w:rFonts w:ascii="Calibri" w:eastAsia="Times New Roman" w:hAnsi="Calibri" w:cs="Calibri"/>
          <w:lang w:eastAsia="nb-NO"/>
        </w:rPr>
      </w:pPr>
    </w:p>
    <w:p w14:paraId="7A7F15E3" w14:textId="77777777" w:rsidR="00B431F3" w:rsidRDefault="00B431F3" w:rsidP="00B431F3">
      <w:pPr>
        <w:spacing w:line="240" w:lineRule="auto"/>
        <w:textAlignment w:val="baseline"/>
        <w:rPr>
          <w:rFonts w:ascii="Calibri" w:eastAsia="Times New Roman" w:hAnsi="Calibri" w:cs="Calibri"/>
          <w:lang w:eastAsia="nb-NO"/>
        </w:rPr>
      </w:pPr>
    </w:p>
    <w:p w14:paraId="1E60E239" w14:textId="77777777" w:rsidR="00B431F3" w:rsidRDefault="00B431F3" w:rsidP="00B431F3">
      <w:pPr>
        <w:spacing w:line="240" w:lineRule="auto"/>
        <w:textAlignment w:val="baseline"/>
        <w:rPr>
          <w:rFonts w:ascii="Calibri" w:eastAsia="Times New Roman" w:hAnsi="Calibri" w:cs="Calibri"/>
          <w:lang w:eastAsia="nb-NO"/>
        </w:rPr>
      </w:pPr>
    </w:p>
    <w:p w14:paraId="1874CE8B" w14:textId="77777777" w:rsidR="00B431F3" w:rsidRDefault="00B431F3" w:rsidP="00B431F3">
      <w:pPr>
        <w:spacing w:line="240" w:lineRule="auto"/>
        <w:textAlignment w:val="baseline"/>
        <w:rPr>
          <w:rFonts w:ascii="Calibri" w:eastAsia="Times New Roman" w:hAnsi="Calibri" w:cs="Calibri"/>
          <w:lang w:eastAsia="nb-NO"/>
        </w:rPr>
      </w:pPr>
    </w:p>
    <w:p w14:paraId="113EB641" w14:textId="77777777" w:rsidR="00B431F3" w:rsidRDefault="00B431F3" w:rsidP="00B431F3">
      <w:pPr>
        <w:spacing w:line="240" w:lineRule="auto"/>
        <w:textAlignment w:val="baseline"/>
        <w:rPr>
          <w:rFonts w:ascii="Calibri" w:eastAsia="Times New Roman" w:hAnsi="Calibri" w:cs="Calibri"/>
          <w:lang w:eastAsia="nb-NO"/>
        </w:rPr>
      </w:pPr>
    </w:p>
    <w:p w14:paraId="68E5A806" w14:textId="77777777" w:rsidR="00B431F3" w:rsidRDefault="00B431F3" w:rsidP="00B431F3">
      <w:pPr>
        <w:spacing w:line="240" w:lineRule="auto"/>
        <w:textAlignment w:val="baseline"/>
        <w:rPr>
          <w:rFonts w:ascii="Calibri" w:eastAsia="Times New Roman" w:hAnsi="Calibri" w:cs="Calibri"/>
          <w:lang w:eastAsia="nb-NO"/>
        </w:rPr>
      </w:pPr>
    </w:p>
    <w:p w14:paraId="3DED5692" w14:textId="77777777" w:rsidR="00B431F3" w:rsidRDefault="00B431F3" w:rsidP="00B431F3">
      <w:pPr>
        <w:spacing w:line="240" w:lineRule="auto"/>
        <w:textAlignment w:val="baseline"/>
        <w:rPr>
          <w:rFonts w:ascii="Calibri" w:eastAsia="Times New Roman" w:hAnsi="Calibri" w:cs="Calibri"/>
          <w:lang w:eastAsia="nb-NO"/>
        </w:rPr>
      </w:pPr>
    </w:p>
    <w:p w14:paraId="2027A272" w14:textId="77777777" w:rsidR="00B431F3" w:rsidRDefault="00B431F3" w:rsidP="00B431F3">
      <w:pPr>
        <w:spacing w:line="240" w:lineRule="auto"/>
        <w:textAlignment w:val="baseline"/>
        <w:rPr>
          <w:rFonts w:ascii="Calibri" w:eastAsia="Times New Roman" w:hAnsi="Calibri" w:cs="Calibri"/>
          <w:lang w:eastAsia="nb-NO"/>
        </w:rPr>
      </w:pPr>
    </w:p>
    <w:p w14:paraId="45485E5F" w14:textId="77777777" w:rsidR="00B431F3" w:rsidRDefault="00B431F3" w:rsidP="00B431F3">
      <w:pPr>
        <w:spacing w:line="240" w:lineRule="auto"/>
        <w:textAlignment w:val="baseline"/>
        <w:rPr>
          <w:rFonts w:ascii="Calibri" w:eastAsia="Times New Roman" w:hAnsi="Calibri" w:cs="Calibri"/>
          <w:lang w:eastAsia="nb-NO"/>
        </w:rPr>
      </w:pPr>
    </w:p>
    <w:p w14:paraId="7089820D" w14:textId="77777777" w:rsidR="00B431F3" w:rsidRDefault="00B431F3" w:rsidP="00B431F3">
      <w:pPr>
        <w:spacing w:line="240" w:lineRule="auto"/>
        <w:textAlignment w:val="baseline"/>
        <w:rPr>
          <w:rFonts w:ascii="Calibri" w:eastAsia="Times New Roman" w:hAnsi="Calibri" w:cs="Calibri"/>
          <w:lang w:eastAsia="nb-NO"/>
        </w:rPr>
      </w:pPr>
    </w:p>
    <w:p w14:paraId="5B42F91D" w14:textId="77777777" w:rsidR="00B431F3" w:rsidRDefault="00B431F3" w:rsidP="00B431F3">
      <w:pPr>
        <w:jc w:val="center"/>
        <w:rPr>
          <w:rFonts w:cs="Arial"/>
          <w:color w:val="C00000"/>
          <w:sz w:val="48"/>
          <w:szCs w:val="48"/>
        </w:rPr>
      </w:pPr>
      <w:r>
        <w:rPr>
          <w:rFonts w:cs="Arial"/>
          <w:color w:val="C00000"/>
          <w:sz w:val="48"/>
          <w:szCs w:val="48"/>
        </w:rPr>
        <w:lastRenderedPageBreak/>
        <w:t>Instruks sovevakt</w:t>
      </w:r>
    </w:p>
    <w:p w14:paraId="335BB3E3" w14:textId="77777777" w:rsidR="00B431F3" w:rsidRDefault="00B431F3" w:rsidP="00B431F3"/>
    <w:tbl>
      <w:tblPr>
        <w:tblW w:w="8342" w:type="dxa"/>
        <w:tblInd w:w="720" w:type="dxa"/>
        <w:tblCellMar>
          <w:left w:w="10" w:type="dxa"/>
          <w:right w:w="10" w:type="dxa"/>
        </w:tblCellMar>
        <w:tblLook w:val="0000" w:firstRow="0" w:lastRow="0" w:firstColumn="0" w:lastColumn="0" w:noHBand="0" w:noVBand="0"/>
      </w:tblPr>
      <w:tblGrid>
        <w:gridCol w:w="8342"/>
      </w:tblGrid>
      <w:tr w:rsidR="00B431F3" w14:paraId="0CA2D257" w14:textId="77777777" w:rsidTr="00A03086">
        <w:tblPrEx>
          <w:tblCellMar>
            <w:top w:w="0" w:type="dxa"/>
            <w:bottom w:w="0" w:type="dxa"/>
          </w:tblCellMar>
        </w:tblPrEx>
        <w:tc>
          <w:tcPr>
            <w:tcW w:w="8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0E9F3" w14:textId="77777777" w:rsidR="00B431F3" w:rsidRDefault="00B431F3" w:rsidP="00B431F3">
            <w:pPr>
              <w:pStyle w:val="Listeavsnitt"/>
              <w:numPr>
                <w:ilvl w:val="0"/>
                <w:numId w:val="13"/>
              </w:numPr>
              <w:suppressAutoHyphens/>
              <w:autoSpaceDN w:val="0"/>
              <w:spacing w:line="240" w:lineRule="auto"/>
              <w:rPr>
                <w:rFonts w:cs="Arial"/>
                <w:sz w:val="24"/>
                <w:szCs w:val="24"/>
                <w:lang w:eastAsia="nb-NO"/>
              </w:rPr>
            </w:pPr>
            <w:r>
              <w:rPr>
                <w:rFonts w:cs="Arial"/>
                <w:sz w:val="24"/>
                <w:szCs w:val="24"/>
                <w:lang w:eastAsia="nb-NO"/>
              </w:rPr>
              <w:t>Sjekke vognenes bremser, hjul, sovepose, myggnetting, seler og at det ikke ligger matrester i vognen.</w:t>
            </w:r>
          </w:p>
          <w:p w14:paraId="03EBEAFE" w14:textId="77777777" w:rsidR="00B431F3" w:rsidRDefault="00B431F3" w:rsidP="00A03086">
            <w:pPr>
              <w:pStyle w:val="Listeavsnitt"/>
              <w:rPr>
                <w:rFonts w:ascii="Times New Roman" w:eastAsia="Times New Roman" w:hAnsi="Times New Roman" w:cs="Arial"/>
                <w:sz w:val="24"/>
                <w:szCs w:val="24"/>
                <w:lang w:eastAsia="nb-NO"/>
              </w:rPr>
            </w:pPr>
          </w:p>
        </w:tc>
      </w:tr>
      <w:tr w:rsidR="00B431F3" w14:paraId="672DBA6A" w14:textId="77777777" w:rsidTr="00A03086">
        <w:tblPrEx>
          <w:tblCellMar>
            <w:top w:w="0" w:type="dxa"/>
            <w:bottom w:w="0" w:type="dxa"/>
          </w:tblCellMar>
        </w:tblPrEx>
        <w:tc>
          <w:tcPr>
            <w:tcW w:w="8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C12B2" w14:textId="77777777" w:rsidR="00B431F3" w:rsidRDefault="00B431F3" w:rsidP="00B431F3">
            <w:pPr>
              <w:pStyle w:val="Listeavsnitt"/>
              <w:numPr>
                <w:ilvl w:val="0"/>
                <w:numId w:val="13"/>
              </w:numPr>
              <w:suppressAutoHyphens/>
              <w:autoSpaceDN w:val="0"/>
              <w:spacing w:line="240" w:lineRule="auto"/>
              <w:rPr>
                <w:rFonts w:cs="Arial"/>
                <w:sz w:val="24"/>
                <w:szCs w:val="24"/>
                <w:lang w:eastAsia="nb-NO"/>
              </w:rPr>
            </w:pPr>
            <w:r>
              <w:rPr>
                <w:rFonts w:cs="Arial"/>
                <w:sz w:val="24"/>
                <w:szCs w:val="24"/>
                <w:lang w:eastAsia="nb-NO"/>
              </w:rPr>
              <w:t>Sikre at ikke barnet kan komme seg løs og falle ut av vognen</w:t>
            </w:r>
          </w:p>
          <w:p w14:paraId="16160E42" w14:textId="77777777" w:rsidR="00B431F3" w:rsidRDefault="00B431F3" w:rsidP="00A03086">
            <w:pPr>
              <w:pStyle w:val="Listeavsnitt"/>
              <w:rPr>
                <w:rFonts w:ascii="Times New Roman" w:eastAsia="Times New Roman" w:hAnsi="Times New Roman" w:cs="Arial"/>
                <w:sz w:val="24"/>
                <w:szCs w:val="24"/>
                <w:lang w:eastAsia="nb-NO"/>
              </w:rPr>
            </w:pPr>
          </w:p>
        </w:tc>
      </w:tr>
      <w:tr w:rsidR="00B431F3" w14:paraId="2AC271F2" w14:textId="77777777" w:rsidTr="00A03086">
        <w:tblPrEx>
          <w:tblCellMar>
            <w:top w:w="0" w:type="dxa"/>
            <w:bottom w:w="0" w:type="dxa"/>
          </w:tblCellMar>
        </w:tblPrEx>
        <w:tc>
          <w:tcPr>
            <w:tcW w:w="8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55670" w14:textId="77777777" w:rsidR="00B431F3" w:rsidRDefault="00B431F3" w:rsidP="00B431F3">
            <w:pPr>
              <w:pStyle w:val="Listeavsnitt"/>
              <w:numPr>
                <w:ilvl w:val="0"/>
                <w:numId w:val="13"/>
              </w:numPr>
              <w:suppressAutoHyphens/>
              <w:autoSpaceDN w:val="0"/>
              <w:spacing w:line="240" w:lineRule="auto"/>
              <w:rPr>
                <w:rFonts w:cs="Arial"/>
                <w:sz w:val="24"/>
                <w:szCs w:val="24"/>
                <w:lang w:eastAsia="nb-NO"/>
              </w:rPr>
            </w:pPr>
            <w:r>
              <w:rPr>
                <w:rFonts w:cs="Arial"/>
                <w:sz w:val="24"/>
                <w:szCs w:val="24"/>
                <w:lang w:eastAsia="nb-NO"/>
              </w:rPr>
              <w:t>Ta kontinuerlige runder å sjekke oppi hver vogn at barnet har god allmenntilstand, temperatur, lufttilførsel, ingen insekt/dyr</w:t>
            </w:r>
          </w:p>
          <w:p w14:paraId="44E1F009" w14:textId="77777777" w:rsidR="00B431F3" w:rsidRDefault="00B431F3" w:rsidP="00A03086">
            <w:pPr>
              <w:pStyle w:val="Listeavsnitt"/>
              <w:rPr>
                <w:rFonts w:ascii="Times New Roman" w:eastAsia="Times New Roman" w:hAnsi="Times New Roman" w:cs="Arial"/>
                <w:sz w:val="24"/>
                <w:szCs w:val="24"/>
                <w:lang w:eastAsia="nb-NO"/>
              </w:rPr>
            </w:pPr>
          </w:p>
        </w:tc>
      </w:tr>
      <w:tr w:rsidR="00B431F3" w14:paraId="70CE1B1E" w14:textId="77777777" w:rsidTr="00A03086">
        <w:tblPrEx>
          <w:tblCellMar>
            <w:top w:w="0" w:type="dxa"/>
            <w:bottom w:w="0" w:type="dxa"/>
          </w:tblCellMar>
        </w:tblPrEx>
        <w:tc>
          <w:tcPr>
            <w:tcW w:w="8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A213E" w14:textId="77777777" w:rsidR="00B431F3" w:rsidRDefault="00B431F3" w:rsidP="00B431F3">
            <w:pPr>
              <w:pStyle w:val="Listeavsnitt"/>
              <w:numPr>
                <w:ilvl w:val="0"/>
                <w:numId w:val="13"/>
              </w:numPr>
              <w:suppressAutoHyphens/>
              <w:autoSpaceDN w:val="0"/>
              <w:spacing w:line="240" w:lineRule="auto"/>
              <w:rPr>
                <w:rFonts w:cs="Arial"/>
                <w:sz w:val="24"/>
                <w:szCs w:val="24"/>
                <w:lang w:eastAsia="nb-NO"/>
              </w:rPr>
            </w:pPr>
            <w:r>
              <w:rPr>
                <w:rFonts w:cs="Arial"/>
                <w:sz w:val="24"/>
                <w:szCs w:val="24"/>
                <w:lang w:eastAsia="nb-NO"/>
              </w:rPr>
              <w:t>Påse at alle vogner har myggnetting på seg etter behov, men alltid i perioden mars- oktober</w:t>
            </w:r>
          </w:p>
          <w:p w14:paraId="33F9F036" w14:textId="77777777" w:rsidR="00B431F3" w:rsidRDefault="00B431F3" w:rsidP="00A03086">
            <w:pPr>
              <w:pStyle w:val="Listeavsnitt"/>
              <w:rPr>
                <w:rFonts w:cs="Arial"/>
                <w:sz w:val="24"/>
                <w:szCs w:val="24"/>
                <w:lang w:eastAsia="nb-NO"/>
              </w:rPr>
            </w:pPr>
          </w:p>
          <w:p w14:paraId="1681134C" w14:textId="77777777" w:rsidR="00B431F3" w:rsidRDefault="00B431F3" w:rsidP="00A03086">
            <w:pPr>
              <w:pStyle w:val="Listeavsnitt"/>
              <w:rPr>
                <w:rFonts w:cs="Arial"/>
                <w:sz w:val="24"/>
                <w:szCs w:val="24"/>
                <w:lang w:eastAsia="nb-NO"/>
              </w:rPr>
            </w:pPr>
          </w:p>
        </w:tc>
      </w:tr>
      <w:tr w:rsidR="00B431F3" w14:paraId="2ADB388A" w14:textId="77777777" w:rsidTr="00A03086">
        <w:tblPrEx>
          <w:tblCellMar>
            <w:top w:w="0" w:type="dxa"/>
            <w:bottom w:w="0" w:type="dxa"/>
          </w:tblCellMar>
        </w:tblPrEx>
        <w:tc>
          <w:tcPr>
            <w:tcW w:w="8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3418D" w14:textId="77777777" w:rsidR="00B431F3" w:rsidRDefault="00B431F3" w:rsidP="00B431F3">
            <w:pPr>
              <w:pStyle w:val="Listeavsnitt"/>
              <w:numPr>
                <w:ilvl w:val="0"/>
                <w:numId w:val="13"/>
              </w:numPr>
              <w:suppressAutoHyphens/>
              <w:autoSpaceDN w:val="0"/>
              <w:spacing w:line="240" w:lineRule="auto"/>
              <w:rPr>
                <w:rFonts w:cs="Arial"/>
                <w:sz w:val="24"/>
                <w:szCs w:val="24"/>
                <w:lang w:eastAsia="nb-NO"/>
              </w:rPr>
            </w:pPr>
            <w:r>
              <w:rPr>
                <w:rFonts w:cs="Arial"/>
                <w:sz w:val="24"/>
                <w:szCs w:val="24"/>
                <w:lang w:eastAsia="nb-NO"/>
              </w:rPr>
              <w:t>Sikre at vognen ikke kan velte eller trille/forflytte seg</w:t>
            </w:r>
          </w:p>
          <w:p w14:paraId="682692D1" w14:textId="77777777" w:rsidR="00B431F3" w:rsidRDefault="00B431F3" w:rsidP="00A03086">
            <w:pPr>
              <w:pStyle w:val="Listeavsnitt"/>
              <w:rPr>
                <w:rFonts w:ascii="Times New Roman" w:eastAsia="Times New Roman" w:hAnsi="Times New Roman" w:cs="Arial"/>
                <w:sz w:val="24"/>
                <w:szCs w:val="24"/>
                <w:lang w:eastAsia="nb-NO"/>
              </w:rPr>
            </w:pPr>
          </w:p>
        </w:tc>
      </w:tr>
      <w:tr w:rsidR="00B431F3" w14:paraId="6909FFEE" w14:textId="77777777" w:rsidTr="00A03086">
        <w:tblPrEx>
          <w:tblCellMar>
            <w:top w:w="0" w:type="dxa"/>
            <w:bottom w:w="0" w:type="dxa"/>
          </w:tblCellMar>
        </w:tblPrEx>
        <w:tc>
          <w:tcPr>
            <w:tcW w:w="8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4CD17" w14:textId="77777777" w:rsidR="00B431F3" w:rsidRDefault="00B431F3" w:rsidP="00B431F3">
            <w:pPr>
              <w:pStyle w:val="Listeavsnitt"/>
              <w:numPr>
                <w:ilvl w:val="0"/>
                <w:numId w:val="13"/>
              </w:numPr>
              <w:suppressAutoHyphens/>
              <w:autoSpaceDN w:val="0"/>
              <w:spacing w:line="240" w:lineRule="auto"/>
              <w:rPr>
                <w:rFonts w:cs="Arial"/>
                <w:sz w:val="24"/>
                <w:szCs w:val="24"/>
                <w:lang w:eastAsia="nb-NO"/>
              </w:rPr>
            </w:pPr>
            <w:r>
              <w:rPr>
                <w:rFonts w:cs="Arial"/>
                <w:sz w:val="24"/>
                <w:szCs w:val="24"/>
                <w:lang w:eastAsia="nb-NO"/>
              </w:rPr>
              <w:t>Være til stede ved vognene til enhver tid.</w:t>
            </w:r>
          </w:p>
          <w:p w14:paraId="340CC5B8" w14:textId="77777777" w:rsidR="00B431F3" w:rsidRDefault="00B431F3" w:rsidP="00A03086">
            <w:pPr>
              <w:pStyle w:val="Listeavsnitt"/>
              <w:rPr>
                <w:rFonts w:ascii="Times New Roman" w:eastAsia="Times New Roman" w:hAnsi="Times New Roman" w:cs="Arial"/>
                <w:sz w:val="24"/>
                <w:szCs w:val="24"/>
                <w:lang w:eastAsia="nb-NO"/>
              </w:rPr>
            </w:pPr>
          </w:p>
        </w:tc>
      </w:tr>
      <w:tr w:rsidR="00B431F3" w14:paraId="5FBE4E19" w14:textId="77777777" w:rsidTr="00A03086">
        <w:tblPrEx>
          <w:tblCellMar>
            <w:top w:w="0" w:type="dxa"/>
            <w:bottom w:w="0" w:type="dxa"/>
          </w:tblCellMar>
        </w:tblPrEx>
        <w:tc>
          <w:tcPr>
            <w:tcW w:w="8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C305E" w14:textId="77777777" w:rsidR="00B431F3" w:rsidRDefault="00B431F3" w:rsidP="00B431F3">
            <w:pPr>
              <w:pStyle w:val="Listeavsnitt"/>
              <w:numPr>
                <w:ilvl w:val="0"/>
                <w:numId w:val="13"/>
              </w:numPr>
              <w:suppressAutoHyphens/>
              <w:autoSpaceDN w:val="0"/>
              <w:spacing w:line="240" w:lineRule="auto"/>
              <w:rPr>
                <w:rFonts w:cs="Arial"/>
                <w:sz w:val="24"/>
                <w:szCs w:val="24"/>
                <w:lang w:eastAsia="nb-NO"/>
              </w:rPr>
            </w:pPr>
            <w:r>
              <w:rPr>
                <w:rFonts w:cs="Arial"/>
                <w:sz w:val="24"/>
                <w:szCs w:val="24"/>
                <w:lang w:eastAsia="nb-NO"/>
              </w:rPr>
              <w:t>Ta med mobil telefon slik at en kan oppnå kontakt med andre uten å forlate vognene.</w:t>
            </w:r>
          </w:p>
          <w:p w14:paraId="4BC856FF" w14:textId="77777777" w:rsidR="00B431F3" w:rsidRDefault="00B431F3" w:rsidP="00A03086">
            <w:pPr>
              <w:pStyle w:val="Listeavsnitt"/>
              <w:rPr>
                <w:rFonts w:ascii="Times New Roman" w:eastAsia="Times New Roman" w:hAnsi="Times New Roman" w:cs="Arial"/>
                <w:sz w:val="24"/>
                <w:szCs w:val="24"/>
                <w:lang w:eastAsia="nb-NO"/>
              </w:rPr>
            </w:pPr>
          </w:p>
        </w:tc>
      </w:tr>
      <w:tr w:rsidR="00B431F3" w14:paraId="49D62B36" w14:textId="77777777" w:rsidTr="00A03086">
        <w:tblPrEx>
          <w:tblCellMar>
            <w:top w:w="0" w:type="dxa"/>
            <w:bottom w:w="0" w:type="dxa"/>
          </w:tblCellMar>
        </w:tblPrEx>
        <w:tc>
          <w:tcPr>
            <w:tcW w:w="8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710A4" w14:textId="77777777" w:rsidR="00B431F3" w:rsidRDefault="00B431F3" w:rsidP="00B431F3">
            <w:pPr>
              <w:pStyle w:val="Listeavsnitt"/>
              <w:numPr>
                <w:ilvl w:val="0"/>
                <w:numId w:val="13"/>
              </w:numPr>
              <w:suppressAutoHyphens/>
              <w:autoSpaceDN w:val="0"/>
              <w:spacing w:line="240" w:lineRule="auto"/>
              <w:rPr>
                <w:rFonts w:cs="Arial"/>
                <w:sz w:val="24"/>
                <w:szCs w:val="24"/>
                <w:lang w:eastAsia="nb-NO"/>
              </w:rPr>
            </w:pPr>
            <w:r>
              <w:rPr>
                <w:rFonts w:cs="Arial"/>
                <w:sz w:val="24"/>
                <w:szCs w:val="24"/>
                <w:lang w:eastAsia="nb-NO"/>
              </w:rPr>
              <w:t>Være oppmerksom på barn som vil besøke barn som skal sove (velte, trille, legge seg over barn)</w:t>
            </w:r>
            <w:r>
              <w:rPr>
                <w:rFonts w:cs="Arial"/>
                <w:sz w:val="24"/>
                <w:szCs w:val="24"/>
                <w:lang w:eastAsia="nb-NO"/>
              </w:rPr>
              <w:br/>
            </w:r>
          </w:p>
        </w:tc>
      </w:tr>
    </w:tbl>
    <w:p w14:paraId="384482F8" w14:textId="77777777" w:rsidR="00B431F3" w:rsidRDefault="00B431F3" w:rsidP="00B431F3">
      <w:pPr>
        <w:pStyle w:val="Listeavsnitt"/>
        <w:rPr>
          <w:sz w:val="24"/>
          <w:szCs w:val="24"/>
        </w:rPr>
      </w:pPr>
    </w:p>
    <w:p w14:paraId="37614175" w14:textId="77777777" w:rsidR="00B431F3" w:rsidRDefault="00B431F3" w:rsidP="00B431F3">
      <w:r>
        <w:tab/>
      </w:r>
      <w:r>
        <w:tab/>
      </w:r>
      <w:r>
        <w:tab/>
      </w:r>
      <w:r>
        <w:tab/>
      </w:r>
      <w:r>
        <w:rPr>
          <w:b/>
          <w:bCs/>
          <w:color w:val="C00000"/>
        </w:rPr>
        <w:t>Den ansatte skal ha kopi etter signatur</w:t>
      </w:r>
    </w:p>
    <w:p w14:paraId="2918E56B" w14:textId="77777777" w:rsidR="00B431F3" w:rsidRDefault="00B431F3" w:rsidP="00B431F3"/>
    <w:p w14:paraId="3B261163" w14:textId="77777777" w:rsidR="00B431F3" w:rsidRDefault="00B431F3" w:rsidP="00B431F3"/>
    <w:p w14:paraId="3E75E2CC" w14:textId="77777777" w:rsidR="00B431F3" w:rsidRDefault="00B431F3" w:rsidP="00B431F3"/>
    <w:p w14:paraId="4B8A9229" w14:textId="77777777" w:rsidR="00B431F3" w:rsidRDefault="00B431F3" w:rsidP="00B431F3">
      <w:r>
        <w:rPr>
          <w:sz w:val="24"/>
          <w:szCs w:val="24"/>
        </w:rPr>
        <w:t>Lest:</w:t>
      </w:r>
      <w:r>
        <w:t xml:space="preserve"> </w:t>
      </w:r>
      <w:r>
        <w:br/>
      </w:r>
      <w:r>
        <w:br/>
        <w:t xml:space="preserve">Sted/ </w:t>
      </w:r>
      <w:proofErr w:type="gramStart"/>
      <w:r>
        <w:t>dato:…</w:t>
      </w:r>
      <w:proofErr w:type="gramEnd"/>
      <w:r>
        <w:t>…………………………………………</w:t>
      </w:r>
      <w:proofErr w:type="gramStart"/>
      <w:r>
        <w:t>…….</w:t>
      </w:r>
      <w:proofErr w:type="gramEnd"/>
      <w:r>
        <w:t>.</w:t>
      </w:r>
    </w:p>
    <w:p w14:paraId="1E1617DF" w14:textId="77777777" w:rsidR="00B431F3" w:rsidRDefault="00B431F3" w:rsidP="00B431F3">
      <w:r>
        <w:tab/>
      </w:r>
      <w:r>
        <w:tab/>
      </w:r>
      <w:r>
        <w:tab/>
      </w:r>
    </w:p>
    <w:p w14:paraId="509E8BD8" w14:textId="77777777" w:rsidR="00B431F3" w:rsidRDefault="00B431F3" w:rsidP="00B431F3"/>
    <w:p w14:paraId="6D67C265" w14:textId="77777777" w:rsidR="00B431F3" w:rsidRDefault="00B431F3" w:rsidP="00B431F3">
      <w:proofErr w:type="gramStart"/>
      <w:r>
        <w:t>Signatur:…</w:t>
      </w:r>
      <w:proofErr w:type="gramEnd"/>
      <w:r>
        <w:t>…………………………………………………………</w:t>
      </w:r>
      <w:proofErr w:type="gramStart"/>
      <w:r>
        <w:t>…….</w:t>
      </w:r>
      <w:proofErr w:type="gramEnd"/>
      <w:r>
        <w:t>.</w:t>
      </w:r>
    </w:p>
    <w:p w14:paraId="227FAA04" w14:textId="77777777" w:rsidR="00B431F3" w:rsidRDefault="00B431F3" w:rsidP="00B431F3">
      <w:pPr>
        <w:spacing w:line="240" w:lineRule="auto"/>
        <w:textAlignment w:val="baseline"/>
        <w:rPr>
          <w:rFonts w:ascii="Calibri" w:eastAsia="Times New Roman" w:hAnsi="Calibri" w:cs="Calibri"/>
          <w:lang w:eastAsia="nb-NO"/>
        </w:rPr>
      </w:pPr>
    </w:p>
    <w:p w14:paraId="16E5DCCC" w14:textId="77777777" w:rsidR="00B431F3" w:rsidRDefault="00B431F3" w:rsidP="00B431F3">
      <w:pPr>
        <w:spacing w:line="240" w:lineRule="auto"/>
        <w:textAlignment w:val="baseline"/>
        <w:rPr>
          <w:rFonts w:ascii="Calibri" w:eastAsia="Times New Roman" w:hAnsi="Calibri" w:cs="Calibri"/>
          <w:lang w:eastAsia="nb-NO"/>
        </w:rPr>
      </w:pPr>
    </w:p>
    <w:p w14:paraId="398327B5" w14:textId="77777777" w:rsidR="00B431F3" w:rsidRDefault="00B431F3" w:rsidP="00B431F3">
      <w:pPr>
        <w:spacing w:line="240" w:lineRule="auto"/>
        <w:textAlignment w:val="baseline"/>
        <w:rPr>
          <w:rFonts w:ascii="Calibri" w:eastAsia="Times New Roman" w:hAnsi="Calibri" w:cs="Calibri"/>
          <w:lang w:eastAsia="nb-NO"/>
        </w:rPr>
      </w:pPr>
    </w:p>
    <w:p w14:paraId="704EC360" w14:textId="77777777" w:rsidR="00B431F3" w:rsidRDefault="00B431F3" w:rsidP="00B431F3">
      <w:pPr>
        <w:spacing w:line="240" w:lineRule="auto"/>
        <w:textAlignment w:val="baseline"/>
        <w:rPr>
          <w:rFonts w:ascii="Calibri" w:eastAsia="Times New Roman" w:hAnsi="Calibri" w:cs="Calibri"/>
          <w:lang w:eastAsia="nb-NO"/>
        </w:rPr>
      </w:pPr>
    </w:p>
    <w:p w14:paraId="527AC5EE" w14:textId="77777777" w:rsidR="00B431F3" w:rsidRDefault="00B431F3" w:rsidP="00B431F3">
      <w:pPr>
        <w:spacing w:line="240" w:lineRule="auto"/>
        <w:textAlignment w:val="baseline"/>
        <w:rPr>
          <w:rFonts w:ascii="Calibri" w:eastAsia="Times New Roman" w:hAnsi="Calibri" w:cs="Calibri"/>
          <w:lang w:eastAsia="nb-NO"/>
        </w:rPr>
      </w:pPr>
    </w:p>
    <w:p w14:paraId="1125D123" w14:textId="77777777" w:rsidR="00B431F3" w:rsidRDefault="00B431F3" w:rsidP="00B431F3">
      <w:pPr>
        <w:spacing w:line="240" w:lineRule="auto"/>
        <w:textAlignment w:val="baseline"/>
        <w:rPr>
          <w:rFonts w:ascii="Calibri" w:eastAsia="Times New Roman" w:hAnsi="Calibri" w:cs="Calibri"/>
          <w:lang w:eastAsia="nb-NO"/>
        </w:rPr>
      </w:pPr>
    </w:p>
    <w:p w14:paraId="6DF8B026" w14:textId="77777777" w:rsidR="00B431F3" w:rsidRDefault="00B431F3" w:rsidP="00B431F3">
      <w:pPr>
        <w:spacing w:line="240" w:lineRule="auto"/>
        <w:textAlignment w:val="baseline"/>
        <w:rPr>
          <w:rFonts w:ascii="Calibri" w:eastAsia="Times New Roman" w:hAnsi="Calibri" w:cs="Calibri"/>
          <w:lang w:eastAsia="nb-NO"/>
        </w:rPr>
      </w:pPr>
    </w:p>
    <w:p w14:paraId="76625BE8" w14:textId="77777777" w:rsidR="00B431F3" w:rsidRDefault="00B431F3" w:rsidP="00B431F3">
      <w:pPr>
        <w:spacing w:line="240" w:lineRule="auto"/>
        <w:textAlignment w:val="baseline"/>
        <w:rPr>
          <w:rFonts w:ascii="Calibri" w:eastAsia="Times New Roman" w:hAnsi="Calibri" w:cs="Calibri"/>
          <w:lang w:eastAsia="nb-NO"/>
        </w:rPr>
      </w:pPr>
    </w:p>
    <w:p w14:paraId="05B567EC" w14:textId="77777777" w:rsidR="00B431F3" w:rsidRDefault="00B431F3" w:rsidP="00B431F3">
      <w:pPr>
        <w:spacing w:line="240" w:lineRule="auto"/>
        <w:textAlignment w:val="baseline"/>
        <w:rPr>
          <w:rFonts w:ascii="Calibri" w:eastAsia="Times New Roman" w:hAnsi="Calibri" w:cs="Calibri"/>
          <w:lang w:eastAsia="nb-NO"/>
        </w:rPr>
      </w:pPr>
    </w:p>
    <w:p w14:paraId="5EC95DF4" w14:textId="77777777" w:rsidR="00B431F3" w:rsidRDefault="00B431F3" w:rsidP="00B431F3">
      <w:pPr>
        <w:spacing w:line="240" w:lineRule="auto"/>
        <w:textAlignment w:val="baseline"/>
        <w:rPr>
          <w:rFonts w:ascii="Calibri" w:eastAsia="Times New Roman" w:hAnsi="Calibri" w:cs="Calibri"/>
          <w:lang w:eastAsia="nb-NO"/>
        </w:rPr>
      </w:pPr>
    </w:p>
    <w:p w14:paraId="796FAEE6" w14:textId="77777777" w:rsidR="00B431F3" w:rsidRDefault="00B431F3" w:rsidP="00B431F3">
      <w:pPr>
        <w:spacing w:line="240" w:lineRule="auto"/>
        <w:textAlignment w:val="baseline"/>
        <w:rPr>
          <w:rFonts w:ascii="Calibri" w:eastAsia="Times New Roman" w:hAnsi="Calibri" w:cs="Calibri"/>
          <w:lang w:eastAsia="nb-NO"/>
        </w:rPr>
      </w:pPr>
    </w:p>
    <w:p w14:paraId="246F5379" w14:textId="4BA2DB12" w:rsidR="00B431F3" w:rsidRDefault="00B431F3" w:rsidP="00B431F3">
      <w:pPr>
        <w:spacing w:after="160" w:line="256" w:lineRule="auto"/>
      </w:pPr>
      <w:r>
        <w:rPr>
          <w:noProof/>
        </w:rPr>
        <w:lastRenderedPageBreak/>
        <w:drawing>
          <wp:inline distT="0" distB="0" distL="0" distR="0" wp14:anchorId="5906ADF9" wp14:editId="704D1008">
            <wp:extent cx="942975" cy="942975"/>
            <wp:effectExtent l="0" t="0" r="9525" b="9525"/>
            <wp:docPr id="1181816332" name="Bilde 12934000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942975" cy="942975"/>
                    </a:xfrm>
                    <a:prstGeom prst="rect">
                      <a:avLst/>
                    </a:prstGeom>
                    <a:noFill/>
                    <a:ln>
                      <a:noFill/>
                      <a:prstDash/>
                    </a:ln>
                  </pic:spPr>
                </pic:pic>
              </a:graphicData>
            </a:graphic>
          </wp:inline>
        </w:drawing>
      </w:r>
      <w:r>
        <w:rPr>
          <w:rFonts w:ascii="Calibri" w:hAnsi="Calibri" w:cs="Calibri"/>
          <w:color w:val="000000"/>
        </w:rPr>
        <w:t xml:space="preserve">                  </w:t>
      </w:r>
      <w:r>
        <w:br/>
      </w:r>
      <w:r>
        <w:rPr>
          <w:rFonts w:ascii="Calibri" w:hAnsi="Calibri" w:cs="Calibri"/>
          <w:color w:val="000000"/>
        </w:rPr>
        <w:br/>
      </w:r>
      <w:r>
        <w:rPr>
          <w:rFonts w:ascii="Calibri" w:hAnsi="Calibri" w:cs="Calibri"/>
          <w:color w:val="000000"/>
        </w:rPr>
        <w:br/>
      </w:r>
      <w:r>
        <w:rPr>
          <w:rFonts w:ascii="Calibri" w:hAnsi="Calibri" w:cs="Calibri"/>
          <w:color w:val="000000"/>
        </w:rPr>
        <w:t xml:space="preserve"> </w:t>
      </w:r>
      <w:r>
        <w:rPr>
          <w:rFonts w:ascii="Calibri" w:hAnsi="Calibri" w:cs="Calibri"/>
          <w:b/>
          <w:bCs/>
          <w:color w:val="000000"/>
          <w:sz w:val="32"/>
          <w:szCs w:val="32"/>
        </w:rPr>
        <w:t xml:space="preserve">Avvik skjema for vogner som brukes til soving i barnehagen </w:t>
      </w:r>
    </w:p>
    <w:p w14:paraId="5DE22139" w14:textId="77777777" w:rsidR="00B431F3" w:rsidRDefault="00B431F3" w:rsidP="00B431F3">
      <w:pPr>
        <w:spacing w:after="160" w:line="256" w:lineRule="auto"/>
        <w:rPr>
          <w:rFonts w:ascii="Calibri" w:hAnsi="Calibri" w:cs="Calibri"/>
          <w:color w:val="000000"/>
          <w:sz w:val="32"/>
          <w:szCs w:val="32"/>
        </w:rPr>
      </w:pPr>
    </w:p>
    <w:p w14:paraId="47217780" w14:textId="77777777" w:rsidR="00B431F3" w:rsidRDefault="00B431F3" w:rsidP="00B431F3">
      <w:pPr>
        <w:spacing w:after="160" w:line="256" w:lineRule="auto"/>
      </w:pPr>
      <w:r>
        <w:rPr>
          <w:rFonts w:ascii="Calibri" w:hAnsi="Calibri" w:cs="Calibri"/>
          <w:b/>
          <w:bCs/>
          <w:color w:val="000000"/>
          <w:sz w:val="24"/>
          <w:szCs w:val="24"/>
        </w:rPr>
        <w:t>Barnets navn: __________________</w:t>
      </w:r>
    </w:p>
    <w:p w14:paraId="69F243A3" w14:textId="77777777" w:rsidR="00B431F3" w:rsidRDefault="00B431F3" w:rsidP="00B431F3">
      <w:pPr>
        <w:spacing w:after="160" w:line="256" w:lineRule="auto"/>
        <w:rPr>
          <w:rFonts w:ascii="Calibri" w:hAnsi="Calibri" w:cs="Calibri"/>
          <w:color w:val="000000"/>
          <w:sz w:val="24"/>
          <w:szCs w:val="24"/>
        </w:rPr>
      </w:pPr>
    </w:p>
    <w:tbl>
      <w:tblPr>
        <w:tblW w:w="9060" w:type="dxa"/>
        <w:tblLayout w:type="fixed"/>
        <w:tblCellMar>
          <w:left w:w="10" w:type="dxa"/>
          <w:right w:w="10" w:type="dxa"/>
        </w:tblCellMar>
        <w:tblLook w:val="0000" w:firstRow="0" w:lastRow="0" w:firstColumn="0" w:lastColumn="0" w:noHBand="0" w:noVBand="0"/>
      </w:tblPr>
      <w:tblGrid>
        <w:gridCol w:w="705"/>
        <w:gridCol w:w="3789"/>
        <w:gridCol w:w="1464"/>
        <w:gridCol w:w="1464"/>
        <w:gridCol w:w="1638"/>
      </w:tblGrid>
      <w:tr w:rsidR="00B431F3" w14:paraId="17B84C83" w14:textId="77777777" w:rsidTr="00A03086">
        <w:tblPrEx>
          <w:tblCellMar>
            <w:top w:w="0" w:type="dxa"/>
            <w:bottom w:w="0" w:type="dxa"/>
          </w:tblCellMar>
        </w:tblPrEx>
        <w:trPr>
          <w:trHeight w:val="930"/>
        </w:trPr>
        <w:tc>
          <w:tcPr>
            <w:tcW w:w="705" w:type="dxa"/>
            <w:tcBorders>
              <w:top w:val="single" w:sz="6" w:space="0" w:color="000000"/>
              <w:left w:val="single" w:sz="6" w:space="0" w:color="000000"/>
              <w:bottom w:val="single" w:sz="4" w:space="0" w:color="000000"/>
              <w:right w:val="single" w:sz="4" w:space="0" w:color="000000"/>
            </w:tcBorders>
            <w:shd w:val="clear" w:color="auto" w:fill="CAEDFB"/>
            <w:tcMar>
              <w:top w:w="0" w:type="dxa"/>
              <w:left w:w="105" w:type="dxa"/>
              <w:bottom w:w="0" w:type="dxa"/>
              <w:right w:w="105" w:type="dxa"/>
            </w:tcMar>
          </w:tcPr>
          <w:p w14:paraId="0E19B1C3" w14:textId="77777777" w:rsidR="00B431F3" w:rsidRDefault="00B431F3" w:rsidP="00A03086">
            <w:pPr>
              <w:spacing w:line="256" w:lineRule="auto"/>
              <w:rPr>
                <w:rFonts w:ascii="Calibri" w:hAnsi="Calibri" w:cs="Calibri"/>
                <w:b/>
                <w:bCs/>
              </w:rPr>
            </w:pPr>
            <w:r>
              <w:rPr>
                <w:rFonts w:ascii="Calibri" w:hAnsi="Calibri" w:cs="Calibri"/>
                <w:b/>
                <w:bCs/>
              </w:rPr>
              <w:t>Dato</w:t>
            </w:r>
          </w:p>
        </w:tc>
        <w:tc>
          <w:tcPr>
            <w:tcW w:w="3789" w:type="dxa"/>
            <w:tcBorders>
              <w:top w:val="single" w:sz="6" w:space="0" w:color="000000"/>
              <w:left w:val="single" w:sz="4" w:space="0" w:color="000000"/>
              <w:bottom w:val="single" w:sz="4" w:space="0" w:color="000000"/>
              <w:right w:val="single" w:sz="4" w:space="0" w:color="000000"/>
            </w:tcBorders>
            <w:shd w:val="clear" w:color="auto" w:fill="CAEDFB"/>
            <w:tcMar>
              <w:top w:w="0" w:type="dxa"/>
              <w:left w:w="105" w:type="dxa"/>
              <w:bottom w:w="0" w:type="dxa"/>
              <w:right w:w="105" w:type="dxa"/>
            </w:tcMar>
          </w:tcPr>
          <w:p w14:paraId="0AC54EC0" w14:textId="77777777" w:rsidR="00B431F3" w:rsidRDefault="00B431F3" w:rsidP="00A03086">
            <w:pPr>
              <w:spacing w:line="256" w:lineRule="auto"/>
              <w:rPr>
                <w:rFonts w:ascii="Calibri" w:hAnsi="Calibri" w:cs="Calibri"/>
                <w:b/>
                <w:bCs/>
              </w:rPr>
            </w:pPr>
            <w:r>
              <w:rPr>
                <w:rFonts w:ascii="Calibri" w:hAnsi="Calibri" w:cs="Calibri"/>
                <w:b/>
                <w:bCs/>
              </w:rPr>
              <w:t>Avvik</w:t>
            </w:r>
          </w:p>
        </w:tc>
        <w:tc>
          <w:tcPr>
            <w:tcW w:w="1464" w:type="dxa"/>
            <w:tcBorders>
              <w:top w:val="single" w:sz="6" w:space="0" w:color="000000"/>
              <w:left w:val="single" w:sz="4" w:space="0" w:color="000000"/>
              <w:bottom w:val="single" w:sz="4" w:space="0" w:color="000000"/>
              <w:right w:val="single" w:sz="4" w:space="0" w:color="000000"/>
            </w:tcBorders>
            <w:shd w:val="clear" w:color="auto" w:fill="CAEDFB"/>
            <w:tcMar>
              <w:top w:w="0" w:type="dxa"/>
              <w:left w:w="105" w:type="dxa"/>
              <w:bottom w:w="0" w:type="dxa"/>
              <w:right w:w="105" w:type="dxa"/>
            </w:tcMar>
          </w:tcPr>
          <w:p w14:paraId="4E6AC51C" w14:textId="77777777" w:rsidR="00B431F3" w:rsidRDefault="00B431F3" w:rsidP="00A03086">
            <w:pPr>
              <w:spacing w:line="256" w:lineRule="auto"/>
              <w:rPr>
                <w:rFonts w:ascii="Calibri" w:hAnsi="Calibri" w:cs="Calibri"/>
                <w:b/>
                <w:bCs/>
              </w:rPr>
            </w:pPr>
            <w:r>
              <w:rPr>
                <w:rFonts w:ascii="Calibri" w:hAnsi="Calibri" w:cs="Calibri"/>
                <w:b/>
                <w:bCs/>
              </w:rPr>
              <w:t>Beskjed til foreldre gitt av</w:t>
            </w:r>
          </w:p>
        </w:tc>
        <w:tc>
          <w:tcPr>
            <w:tcW w:w="1464" w:type="dxa"/>
            <w:tcBorders>
              <w:top w:val="single" w:sz="6" w:space="0" w:color="000000"/>
              <w:left w:val="single" w:sz="4" w:space="0" w:color="000000"/>
              <w:bottom w:val="single" w:sz="4" w:space="0" w:color="000000"/>
              <w:right w:val="single" w:sz="4" w:space="0" w:color="000000"/>
            </w:tcBorders>
            <w:shd w:val="clear" w:color="auto" w:fill="CAEDFB"/>
            <w:tcMar>
              <w:top w:w="0" w:type="dxa"/>
              <w:left w:w="105" w:type="dxa"/>
              <w:bottom w:w="0" w:type="dxa"/>
              <w:right w:w="105" w:type="dxa"/>
            </w:tcMar>
          </w:tcPr>
          <w:p w14:paraId="7118A733" w14:textId="77777777" w:rsidR="00B431F3" w:rsidRDefault="00B431F3" w:rsidP="00A03086">
            <w:pPr>
              <w:spacing w:line="256" w:lineRule="auto"/>
              <w:rPr>
                <w:rFonts w:ascii="Calibri" w:hAnsi="Calibri" w:cs="Calibri"/>
                <w:b/>
                <w:bCs/>
              </w:rPr>
            </w:pPr>
            <w:r>
              <w:rPr>
                <w:rFonts w:ascii="Calibri" w:hAnsi="Calibri" w:cs="Calibri"/>
                <w:b/>
                <w:bCs/>
              </w:rPr>
              <w:t>Foreldres underskrift på mottatt beskjed</w:t>
            </w:r>
          </w:p>
        </w:tc>
        <w:tc>
          <w:tcPr>
            <w:tcW w:w="1638" w:type="dxa"/>
            <w:tcBorders>
              <w:top w:val="single" w:sz="6" w:space="0" w:color="000000"/>
              <w:left w:val="single" w:sz="4" w:space="0" w:color="000000"/>
              <w:bottom w:val="single" w:sz="4" w:space="0" w:color="000000"/>
              <w:right w:val="single" w:sz="6" w:space="0" w:color="000000"/>
            </w:tcBorders>
            <w:shd w:val="clear" w:color="auto" w:fill="CAEDFB"/>
            <w:tcMar>
              <w:top w:w="0" w:type="dxa"/>
              <w:left w:w="105" w:type="dxa"/>
              <w:bottom w:w="0" w:type="dxa"/>
              <w:right w:w="105" w:type="dxa"/>
            </w:tcMar>
          </w:tcPr>
          <w:p w14:paraId="59D33C2C" w14:textId="77777777" w:rsidR="00B431F3" w:rsidRDefault="00B431F3" w:rsidP="00A03086">
            <w:pPr>
              <w:spacing w:line="256" w:lineRule="auto"/>
              <w:rPr>
                <w:rFonts w:ascii="Calibri" w:hAnsi="Calibri" w:cs="Calibri"/>
                <w:b/>
                <w:bCs/>
              </w:rPr>
            </w:pPr>
            <w:r>
              <w:rPr>
                <w:rFonts w:ascii="Calibri" w:hAnsi="Calibri" w:cs="Calibri"/>
                <w:b/>
                <w:bCs/>
              </w:rPr>
              <w:t xml:space="preserve">Dato og foreldres underskrift når utbedret </w:t>
            </w:r>
          </w:p>
        </w:tc>
      </w:tr>
      <w:tr w:rsidR="00B431F3" w14:paraId="53A1C1A4" w14:textId="77777777" w:rsidTr="00A03086">
        <w:tblPrEx>
          <w:tblCellMar>
            <w:top w:w="0" w:type="dxa"/>
            <w:bottom w:w="0" w:type="dxa"/>
          </w:tblCellMar>
        </w:tblPrEx>
        <w:trPr>
          <w:trHeight w:val="390"/>
        </w:trPr>
        <w:tc>
          <w:tcPr>
            <w:tcW w:w="705" w:type="dxa"/>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tcPr>
          <w:p w14:paraId="145BFFFB" w14:textId="77777777" w:rsidR="00B431F3" w:rsidRDefault="00B431F3" w:rsidP="00A03086">
            <w:pPr>
              <w:spacing w:line="600" w:lineRule="auto"/>
              <w:rPr>
                <w:rFonts w:ascii="Calibri" w:hAnsi="Calibri" w:cs="Calibri"/>
              </w:rPr>
            </w:pPr>
          </w:p>
        </w:tc>
        <w:tc>
          <w:tcPr>
            <w:tcW w:w="3789"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2877F11D" w14:textId="77777777" w:rsidR="00B431F3" w:rsidRDefault="00B431F3" w:rsidP="00A03086">
            <w:pPr>
              <w:spacing w:line="480" w:lineRule="auto"/>
              <w:rPr>
                <w:rFonts w:ascii="Calibri" w:hAnsi="Calibri" w:cs="Calibri"/>
              </w:rPr>
            </w:pPr>
          </w:p>
          <w:p w14:paraId="1C69B077" w14:textId="77777777" w:rsidR="00B431F3" w:rsidRDefault="00B431F3" w:rsidP="00A03086">
            <w:pPr>
              <w:spacing w:line="480" w:lineRule="auto"/>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1DA39149" w14:textId="77777777" w:rsidR="00B431F3" w:rsidRDefault="00B431F3" w:rsidP="00A03086">
            <w:pPr>
              <w:spacing w:line="480" w:lineRule="auto"/>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27095F02" w14:textId="77777777" w:rsidR="00B431F3" w:rsidRDefault="00B431F3" w:rsidP="00A03086">
            <w:pPr>
              <w:spacing w:line="480" w:lineRule="auto"/>
              <w:rPr>
                <w:rFonts w:ascii="Calibri" w:hAnsi="Calibri" w:cs="Calibri"/>
              </w:rPr>
            </w:pPr>
          </w:p>
        </w:tc>
        <w:tc>
          <w:tcPr>
            <w:tcW w:w="1638" w:type="dxa"/>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tcPr>
          <w:p w14:paraId="2D8EA020" w14:textId="77777777" w:rsidR="00B431F3" w:rsidRDefault="00B431F3" w:rsidP="00A03086">
            <w:pPr>
              <w:spacing w:line="480" w:lineRule="auto"/>
              <w:rPr>
                <w:rFonts w:ascii="Calibri" w:hAnsi="Calibri" w:cs="Calibri"/>
              </w:rPr>
            </w:pPr>
          </w:p>
        </w:tc>
      </w:tr>
      <w:tr w:rsidR="00B431F3" w14:paraId="05C754D5" w14:textId="77777777" w:rsidTr="00A03086">
        <w:tblPrEx>
          <w:tblCellMar>
            <w:top w:w="0" w:type="dxa"/>
            <w:bottom w:w="0" w:type="dxa"/>
          </w:tblCellMar>
        </w:tblPrEx>
        <w:trPr>
          <w:trHeight w:val="390"/>
        </w:trPr>
        <w:tc>
          <w:tcPr>
            <w:tcW w:w="705" w:type="dxa"/>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tcPr>
          <w:p w14:paraId="7F8E9E7F" w14:textId="77777777" w:rsidR="00B431F3" w:rsidRDefault="00B431F3" w:rsidP="00A03086">
            <w:pPr>
              <w:spacing w:line="600" w:lineRule="auto"/>
              <w:rPr>
                <w:rFonts w:ascii="Calibri" w:hAnsi="Calibri" w:cs="Calibri"/>
              </w:rPr>
            </w:pPr>
          </w:p>
        </w:tc>
        <w:tc>
          <w:tcPr>
            <w:tcW w:w="3789"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1D6359E3" w14:textId="77777777" w:rsidR="00B431F3" w:rsidRDefault="00B431F3" w:rsidP="00A03086">
            <w:pPr>
              <w:spacing w:line="480" w:lineRule="auto"/>
              <w:rPr>
                <w:rFonts w:ascii="Calibri" w:hAnsi="Calibri" w:cs="Calibri"/>
              </w:rPr>
            </w:pPr>
          </w:p>
          <w:p w14:paraId="077C14BD" w14:textId="77777777" w:rsidR="00B431F3" w:rsidRDefault="00B431F3" w:rsidP="00A03086">
            <w:pPr>
              <w:spacing w:line="480" w:lineRule="auto"/>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3E343DC6" w14:textId="77777777" w:rsidR="00B431F3" w:rsidRDefault="00B431F3" w:rsidP="00A03086">
            <w:pPr>
              <w:spacing w:line="480" w:lineRule="auto"/>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7532A7B9" w14:textId="77777777" w:rsidR="00B431F3" w:rsidRDefault="00B431F3" w:rsidP="00A03086">
            <w:pPr>
              <w:spacing w:line="480" w:lineRule="auto"/>
              <w:rPr>
                <w:rFonts w:ascii="Calibri" w:hAnsi="Calibri" w:cs="Calibri"/>
              </w:rPr>
            </w:pPr>
          </w:p>
        </w:tc>
        <w:tc>
          <w:tcPr>
            <w:tcW w:w="1638" w:type="dxa"/>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tcPr>
          <w:p w14:paraId="33595965" w14:textId="77777777" w:rsidR="00B431F3" w:rsidRDefault="00B431F3" w:rsidP="00A03086">
            <w:pPr>
              <w:spacing w:line="480" w:lineRule="auto"/>
              <w:rPr>
                <w:rFonts w:ascii="Calibri" w:hAnsi="Calibri" w:cs="Calibri"/>
              </w:rPr>
            </w:pPr>
          </w:p>
        </w:tc>
      </w:tr>
      <w:tr w:rsidR="00B431F3" w14:paraId="48248E41" w14:textId="77777777" w:rsidTr="00A03086">
        <w:tblPrEx>
          <w:tblCellMar>
            <w:top w:w="0" w:type="dxa"/>
            <w:bottom w:w="0" w:type="dxa"/>
          </w:tblCellMar>
        </w:tblPrEx>
        <w:trPr>
          <w:trHeight w:val="390"/>
        </w:trPr>
        <w:tc>
          <w:tcPr>
            <w:tcW w:w="705" w:type="dxa"/>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tcPr>
          <w:p w14:paraId="4B0E1A63" w14:textId="77777777" w:rsidR="00B431F3" w:rsidRDefault="00B431F3" w:rsidP="00A03086">
            <w:pPr>
              <w:spacing w:line="600" w:lineRule="auto"/>
              <w:rPr>
                <w:rFonts w:ascii="Calibri" w:hAnsi="Calibri" w:cs="Calibri"/>
              </w:rPr>
            </w:pPr>
          </w:p>
        </w:tc>
        <w:tc>
          <w:tcPr>
            <w:tcW w:w="3789"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77172BD7" w14:textId="77777777" w:rsidR="00B431F3" w:rsidRDefault="00B431F3" w:rsidP="00A03086">
            <w:pPr>
              <w:spacing w:line="480" w:lineRule="auto"/>
              <w:rPr>
                <w:rFonts w:ascii="Calibri" w:hAnsi="Calibri" w:cs="Calibri"/>
              </w:rPr>
            </w:pPr>
          </w:p>
          <w:p w14:paraId="4EF9DC2D" w14:textId="77777777" w:rsidR="00B431F3" w:rsidRDefault="00B431F3" w:rsidP="00A03086">
            <w:pPr>
              <w:spacing w:line="480" w:lineRule="auto"/>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62809AF7" w14:textId="77777777" w:rsidR="00B431F3" w:rsidRDefault="00B431F3" w:rsidP="00A03086">
            <w:pPr>
              <w:spacing w:line="480" w:lineRule="auto"/>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7AC5CFCA" w14:textId="77777777" w:rsidR="00B431F3" w:rsidRDefault="00B431F3" w:rsidP="00A03086">
            <w:pPr>
              <w:spacing w:line="480" w:lineRule="auto"/>
              <w:rPr>
                <w:rFonts w:ascii="Calibri" w:hAnsi="Calibri" w:cs="Calibri"/>
              </w:rPr>
            </w:pPr>
          </w:p>
        </w:tc>
        <w:tc>
          <w:tcPr>
            <w:tcW w:w="1638" w:type="dxa"/>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tcPr>
          <w:p w14:paraId="11C18553" w14:textId="77777777" w:rsidR="00B431F3" w:rsidRDefault="00B431F3" w:rsidP="00A03086">
            <w:pPr>
              <w:spacing w:line="480" w:lineRule="auto"/>
              <w:rPr>
                <w:rFonts w:ascii="Calibri" w:hAnsi="Calibri" w:cs="Calibri"/>
              </w:rPr>
            </w:pPr>
          </w:p>
        </w:tc>
      </w:tr>
      <w:tr w:rsidR="00B431F3" w14:paraId="655C7150" w14:textId="77777777" w:rsidTr="00A03086">
        <w:tblPrEx>
          <w:tblCellMar>
            <w:top w:w="0" w:type="dxa"/>
            <w:bottom w:w="0" w:type="dxa"/>
          </w:tblCellMar>
        </w:tblPrEx>
        <w:trPr>
          <w:trHeight w:val="390"/>
        </w:trPr>
        <w:tc>
          <w:tcPr>
            <w:tcW w:w="705" w:type="dxa"/>
            <w:tcBorders>
              <w:top w:val="single" w:sz="4" w:space="0" w:color="000000"/>
              <w:left w:val="single" w:sz="6" w:space="0" w:color="000000"/>
              <w:bottom w:val="single" w:sz="4" w:space="0" w:color="000000"/>
              <w:right w:val="single" w:sz="4" w:space="0" w:color="000000"/>
            </w:tcBorders>
            <w:tcMar>
              <w:top w:w="0" w:type="dxa"/>
              <w:left w:w="105" w:type="dxa"/>
              <w:bottom w:w="0" w:type="dxa"/>
              <w:right w:w="105" w:type="dxa"/>
            </w:tcMar>
          </w:tcPr>
          <w:p w14:paraId="3D7229EE" w14:textId="77777777" w:rsidR="00B431F3" w:rsidRDefault="00B431F3" w:rsidP="00A03086">
            <w:pPr>
              <w:spacing w:line="600" w:lineRule="auto"/>
              <w:rPr>
                <w:rFonts w:ascii="Calibri" w:hAnsi="Calibri" w:cs="Calibri"/>
              </w:rPr>
            </w:pPr>
          </w:p>
        </w:tc>
        <w:tc>
          <w:tcPr>
            <w:tcW w:w="3789"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5FBF72E4" w14:textId="77777777" w:rsidR="00B431F3" w:rsidRDefault="00B431F3" w:rsidP="00A03086">
            <w:pPr>
              <w:spacing w:line="480" w:lineRule="auto"/>
              <w:rPr>
                <w:rFonts w:ascii="Calibri" w:hAnsi="Calibri" w:cs="Calibri"/>
              </w:rPr>
            </w:pPr>
          </w:p>
          <w:p w14:paraId="4EA77017" w14:textId="77777777" w:rsidR="00B431F3" w:rsidRDefault="00B431F3" w:rsidP="00A03086">
            <w:pPr>
              <w:spacing w:line="480" w:lineRule="auto"/>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08840557" w14:textId="77777777" w:rsidR="00B431F3" w:rsidRDefault="00B431F3" w:rsidP="00A03086">
            <w:pPr>
              <w:spacing w:line="480" w:lineRule="auto"/>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4BCD8C0F" w14:textId="77777777" w:rsidR="00B431F3" w:rsidRDefault="00B431F3" w:rsidP="00A03086">
            <w:pPr>
              <w:spacing w:line="480" w:lineRule="auto"/>
              <w:rPr>
                <w:rFonts w:ascii="Calibri" w:hAnsi="Calibri" w:cs="Calibri"/>
              </w:rPr>
            </w:pPr>
          </w:p>
        </w:tc>
        <w:tc>
          <w:tcPr>
            <w:tcW w:w="1638" w:type="dxa"/>
            <w:tcBorders>
              <w:top w:val="single" w:sz="4" w:space="0" w:color="000000"/>
              <w:left w:val="single" w:sz="4" w:space="0" w:color="000000"/>
              <w:bottom w:val="single" w:sz="4" w:space="0" w:color="000000"/>
              <w:right w:val="single" w:sz="6" w:space="0" w:color="000000"/>
            </w:tcBorders>
            <w:tcMar>
              <w:top w:w="0" w:type="dxa"/>
              <w:left w:w="105" w:type="dxa"/>
              <w:bottom w:w="0" w:type="dxa"/>
              <w:right w:w="105" w:type="dxa"/>
            </w:tcMar>
          </w:tcPr>
          <w:p w14:paraId="2782F0CB" w14:textId="77777777" w:rsidR="00B431F3" w:rsidRDefault="00B431F3" w:rsidP="00A03086">
            <w:pPr>
              <w:spacing w:line="480" w:lineRule="auto"/>
              <w:rPr>
                <w:rFonts w:ascii="Calibri" w:hAnsi="Calibri" w:cs="Calibri"/>
              </w:rPr>
            </w:pPr>
          </w:p>
        </w:tc>
      </w:tr>
      <w:tr w:rsidR="00B431F3" w14:paraId="4D519C18" w14:textId="77777777" w:rsidTr="00A03086">
        <w:tblPrEx>
          <w:tblCellMar>
            <w:top w:w="0" w:type="dxa"/>
            <w:bottom w:w="0" w:type="dxa"/>
          </w:tblCellMar>
        </w:tblPrEx>
        <w:trPr>
          <w:trHeight w:val="390"/>
        </w:trPr>
        <w:tc>
          <w:tcPr>
            <w:tcW w:w="705" w:type="dxa"/>
            <w:tcBorders>
              <w:top w:val="single" w:sz="4" w:space="0" w:color="000000"/>
              <w:left w:val="single" w:sz="6" w:space="0" w:color="000000"/>
              <w:bottom w:val="single" w:sz="6" w:space="0" w:color="000000"/>
              <w:right w:val="single" w:sz="4" w:space="0" w:color="000000"/>
            </w:tcBorders>
            <w:tcMar>
              <w:top w:w="0" w:type="dxa"/>
              <w:left w:w="105" w:type="dxa"/>
              <w:bottom w:w="0" w:type="dxa"/>
              <w:right w:w="105" w:type="dxa"/>
            </w:tcMar>
          </w:tcPr>
          <w:p w14:paraId="2673F48A" w14:textId="77777777" w:rsidR="00B431F3" w:rsidRDefault="00B431F3" w:rsidP="00A03086">
            <w:pPr>
              <w:spacing w:line="600" w:lineRule="auto"/>
              <w:rPr>
                <w:rFonts w:ascii="Calibri" w:hAnsi="Calibri" w:cs="Calibri"/>
              </w:rPr>
            </w:pPr>
          </w:p>
        </w:tc>
        <w:tc>
          <w:tcPr>
            <w:tcW w:w="3789" w:type="dxa"/>
            <w:tcBorders>
              <w:top w:val="single" w:sz="4" w:space="0" w:color="000000"/>
              <w:left w:val="single" w:sz="4" w:space="0" w:color="000000"/>
              <w:bottom w:val="single" w:sz="6" w:space="0" w:color="000000"/>
              <w:right w:val="single" w:sz="4" w:space="0" w:color="000000"/>
            </w:tcBorders>
            <w:tcMar>
              <w:top w:w="0" w:type="dxa"/>
              <w:left w:w="105" w:type="dxa"/>
              <w:bottom w:w="0" w:type="dxa"/>
              <w:right w:w="105" w:type="dxa"/>
            </w:tcMar>
          </w:tcPr>
          <w:p w14:paraId="497909E1" w14:textId="77777777" w:rsidR="00B431F3" w:rsidRDefault="00B431F3" w:rsidP="00A03086">
            <w:pPr>
              <w:spacing w:line="480" w:lineRule="auto"/>
              <w:rPr>
                <w:rFonts w:ascii="Calibri" w:hAnsi="Calibri" w:cs="Calibri"/>
              </w:rPr>
            </w:pPr>
          </w:p>
          <w:p w14:paraId="437CDBF9" w14:textId="77777777" w:rsidR="00B431F3" w:rsidRDefault="00B431F3" w:rsidP="00A03086">
            <w:pPr>
              <w:spacing w:line="480" w:lineRule="auto"/>
              <w:rPr>
                <w:rFonts w:ascii="Calibri" w:hAnsi="Calibri" w:cs="Calibri"/>
              </w:rPr>
            </w:pPr>
          </w:p>
        </w:tc>
        <w:tc>
          <w:tcPr>
            <w:tcW w:w="1464" w:type="dxa"/>
            <w:tcBorders>
              <w:top w:val="single" w:sz="4" w:space="0" w:color="000000"/>
              <w:left w:val="single" w:sz="4" w:space="0" w:color="000000"/>
              <w:bottom w:val="single" w:sz="6" w:space="0" w:color="000000"/>
              <w:right w:val="single" w:sz="4" w:space="0" w:color="000000"/>
            </w:tcBorders>
            <w:tcMar>
              <w:top w:w="0" w:type="dxa"/>
              <w:left w:w="105" w:type="dxa"/>
              <w:bottom w:w="0" w:type="dxa"/>
              <w:right w:w="105" w:type="dxa"/>
            </w:tcMar>
          </w:tcPr>
          <w:p w14:paraId="280FB421" w14:textId="77777777" w:rsidR="00B431F3" w:rsidRDefault="00B431F3" w:rsidP="00A03086">
            <w:pPr>
              <w:spacing w:line="480" w:lineRule="auto"/>
              <w:rPr>
                <w:rFonts w:ascii="Calibri" w:hAnsi="Calibri" w:cs="Calibri"/>
              </w:rPr>
            </w:pPr>
          </w:p>
        </w:tc>
        <w:tc>
          <w:tcPr>
            <w:tcW w:w="1464" w:type="dxa"/>
            <w:tcBorders>
              <w:top w:val="single" w:sz="4" w:space="0" w:color="000000"/>
              <w:left w:val="single" w:sz="4" w:space="0" w:color="000000"/>
              <w:bottom w:val="single" w:sz="6" w:space="0" w:color="000000"/>
              <w:right w:val="single" w:sz="4" w:space="0" w:color="000000"/>
            </w:tcBorders>
            <w:tcMar>
              <w:top w:w="0" w:type="dxa"/>
              <w:left w:w="105" w:type="dxa"/>
              <w:bottom w:w="0" w:type="dxa"/>
              <w:right w:w="105" w:type="dxa"/>
            </w:tcMar>
          </w:tcPr>
          <w:p w14:paraId="7D7E1334" w14:textId="77777777" w:rsidR="00B431F3" w:rsidRDefault="00B431F3" w:rsidP="00A03086">
            <w:pPr>
              <w:spacing w:line="480" w:lineRule="auto"/>
              <w:rPr>
                <w:rFonts w:ascii="Calibri" w:hAnsi="Calibri" w:cs="Calibri"/>
              </w:rPr>
            </w:pPr>
          </w:p>
        </w:tc>
        <w:tc>
          <w:tcPr>
            <w:tcW w:w="1638" w:type="dxa"/>
            <w:tcBorders>
              <w:top w:val="single" w:sz="4" w:space="0" w:color="000000"/>
              <w:left w:val="single" w:sz="4" w:space="0" w:color="000000"/>
              <w:bottom w:val="single" w:sz="6" w:space="0" w:color="000000"/>
              <w:right w:val="single" w:sz="6" w:space="0" w:color="000000"/>
            </w:tcBorders>
            <w:tcMar>
              <w:top w:w="0" w:type="dxa"/>
              <w:left w:w="105" w:type="dxa"/>
              <w:bottom w:w="0" w:type="dxa"/>
              <w:right w:w="105" w:type="dxa"/>
            </w:tcMar>
          </w:tcPr>
          <w:p w14:paraId="68B39B16" w14:textId="77777777" w:rsidR="00B431F3" w:rsidRDefault="00B431F3" w:rsidP="00A03086">
            <w:pPr>
              <w:spacing w:line="480" w:lineRule="auto"/>
              <w:rPr>
                <w:rFonts w:ascii="Calibri" w:hAnsi="Calibri" w:cs="Calibri"/>
              </w:rPr>
            </w:pPr>
          </w:p>
        </w:tc>
      </w:tr>
    </w:tbl>
    <w:p w14:paraId="4EDE1D49" w14:textId="77777777" w:rsidR="00B431F3" w:rsidRDefault="00B431F3" w:rsidP="00B431F3">
      <w:pPr>
        <w:spacing w:after="160" w:line="256" w:lineRule="auto"/>
        <w:rPr>
          <w:rFonts w:ascii="Calibri" w:hAnsi="Calibri" w:cs="Calibri"/>
          <w:color w:val="000000"/>
        </w:rPr>
      </w:pPr>
    </w:p>
    <w:p w14:paraId="3A1647D2" w14:textId="77777777" w:rsidR="00B431F3" w:rsidRDefault="00B431F3" w:rsidP="00B431F3"/>
    <w:p w14:paraId="03CE1604" w14:textId="77777777" w:rsidR="00B431F3" w:rsidRDefault="00B431F3" w:rsidP="00B431F3"/>
    <w:p w14:paraId="142F38F3" w14:textId="6DC16F87" w:rsidR="00B431F3" w:rsidRDefault="00B431F3" w:rsidP="00B431F3">
      <w:r>
        <w:t xml:space="preserve">Avvik skal også registreres i avvikssystem </w:t>
      </w:r>
    </w:p>
    <w:p w14:paraId="72A87D2B" w14:textId="77777777" w:rsidR="00B431F3" w:rsidRDefault="00B431F3" w:rsidP="00B431F3"/>
    <w:p w14:paraId="44D6D1FB" w14:textId="77777777" w:rsidR="00B431F3" w:rsidRDefault="00B431F3" w:rsidP="00B431F3"/>
    <w:p w14:paraId="004271AA" w14:textId="77777777" w:rsidR="00B431F3" w:rsidRDefault="00B431F3" w:rsidP="00B431F3"/>
    <w:p w14:paraId="100F3451" w14:textId="77777777" w:rsidR="00B431F3" w:rsidRDefault="00B431F3" w:rsidP="00B431F3"/>
    <w:p w14:paraId="3256CBB0" w14:textId="77777777" w:rsidR="00B431F3" w:rsidRDefault="00B431F3" w:rsidP="00B431F3"/>
    <w:p w14:paraId="46D0F2FD" w14:textId="77777777" w:rsidR="00B431F3" w:rsidRDefault="00B431F3" w:rsidP="00B431F3"/>
    <w:p w14:paraId="1B58EBD3" w14:textId="779710E2" w:rsidR="00B431F3" w:rsidRPr="00B431F3" w:rsidRDefault="00B431F3" w:rsidP="00B431F3">
      <w:pPr>
        <w:spacing w:line="240" w:lineRule="auto"/>
        <w:textAlignment w:val="baseline"/>
        <w:rPr>
          <w:rFonts w:ascii="Segoe UI" w:eastAsia="Times New Roman" w:hAnsi="Segoe UI" w:cs="Segoe UI"/>
          <w:sz w:val="18"/>
          <w:szCs w:val="18"/>
          <w:lang w:eastAsia="nb-NO"/>
        </w:rPr>
      </w:pPr>
      <w:r w:rsidRPr="00B431F3">
        <w:rPr>
          <w:rFonts w:ascii="Calibri" w:eastAsia="Times New Roman" w:hAnsi="Calibri" w:cs="Calibri"/>
          <w:lang w:eastAsia="nb-NO"/>
        </w:rPr>
        <w:t> </w:t>
      </w:r>
    </w:p>
    <w:p w14:paraId="45370F68" w14:textId="77777777" w:rsidR="00B431F3" w:rsidRDefault="00B431F3" w:rsidP="00B41AC0">
      <w:pPr>
        <w:rPr>
          <w:rFonts w:cs="Arial"/>
        </w:rPr>
      </w:pPr>
    </w:p>
    <w:sectPr w:rsidR="00B431F3" w:rsidSect="005A0F03">
      <w:footerReference w:type="default" r:id="rId19"/>
      <w:pgSz w:w="11906" w:h="16838"/>
      <w:pgMar w:top="993"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BD89E" w14:textId="77777777" w:rsidR="00E11545" w:rsidRDefault="00E11545" w:rsidP="00523819">
      <w:pPr>
        <w:spacing w:line="240" w:lineRule="auto"/>
      </w:pPr>
      <w:r>
        <w:separator/>
      </w:r>
    </w:p>
  </w:endnote>
  <w:endnote w:type="continuationSeparator" w:id="0">
    <w:p w14:paraId="1D872F44" w14:textId="77777777" w:rsidR="00E11545" w:rsidRDefault="00E11545" w:rsidP="005238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95959" w:themeColor="text1" w:themeTint="A6"/>
      </w:rPr>
      <w:id w:val="44345007"/>
      <w:docPartObj>
        <w:docPartGallery w:val="Page Numbers (Bottom of Page)"/>
        <w:docPartUnique/>
      </w:docPartObj>
    </w:sdtPr>
    <w:sdtEndPr/>
    <w:sdtContent>
      <w:p w14:paraId="091BEA1F" w14:textId="6A259F6D" w:rsidR="0095044E" w:rsidRPr="009A2C4F" w:rsidRDefault="001E6248" w:rsidP="009A2C4F">
        <w:pPr>
          <w:pStyle w:val="Bunntekst"/>
          <w:rPr>
            <w:color w:val="595959" w:themeColor="text1" w:themeTint="A6"/>
          </w:rPr>
        </w:pPr>
        <w:r w:rsidRPr="009A2C4F">
          <w:rPr>
            <w:color w:val="595959" w:themeColor="text1" w:themeTint="A6"/>
          </w:rPr>
          <w:t xml:space="preserve">Inter rutine ved </w:t>
        </w:r>
        <w:r w:rsidR="008D3C21" w:rsidRPr="009A2C4F">
          <w:rPr>
            <w:color w:val="595959" w:themeColor="text1" w:themeTint="A6"/>
          </w:rPr>
          <w:t>Valheim</w:t>
        </w:r>
        <w:r w:rsidRPr="009A2C4F">
          <w:rPr>
            <w:color w:val="595959" w:themeColor="text1" w:themeTint="A6"/>
          </w:rPr>
          <w:t xml:space="preserve"> barnehage; Sovende barn og barn som hviler.       </w:t>
        </w:r>
        <w:r w:rsidR="00854C3E">
          <w:rPr>
            <w:color w:val="595959" w:themeColor="text1" w:themeTint="A6"/>
          </w:rPr>
          <w:br/>
        </w:r>
        <w:r w:rsidRPr="009A2C4F">
          <w:rPr>
            <w:color w:val="595959" w:themeColor="text1" w:themeTint="A6"/>
          </w:rPr>
          <w:t xml:space="preserve">Revidert </w:t>
        </w:r>
        <w:r w:rsidR="00854C3E">
          <w:rPr>
            <w:color w:val="595959" w:themeColor="text1" w:themeTint="A6"/>
          </w:rPr>
          <w:t>01.08.2026</w:t>
        </w:r>
      </w:p>
    </w:sdtContent>
  </w:sdt>
  <w:p w14:paraId="0EF15259" w14:textId="77777777" w:rsidR="0095044E" w:rsidRDefault="0095044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689E1" w14:textId="77777777" w:rsidR="00E11545" w:rsidRDefault="00E11545" w:rsidP="00523819">
      <w:pPr>
        <w:spacing w:line="240" w:lineRule="auto"/>
      </w:pPr>
      <w:r>
        <w:separator/>
      </w:r>
    </w:p>
  </w:footnote>
  <w:footnote w:type="continuationSeparator" w:id="0">
    <w:p w14:paraId="0D808A1D" w14:textId="77777777" w:rsidR="00E11545" w:rsidRDefault="00E11545" w:rsidP="005238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5972FA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AE26"/>
      </v:shape>
    </w:pict>
  </w:numPicBullet>
  <w:abstractNum w:abstractNumId="0" w15:restartNumberingAfterBreak="0">
    <w:nsid w:val="0CC225EA"/>
    <w:multiLevelType w:val="hybridMultilevel"/>
    <w:tmpl w:val="5D24B2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E127147"/>
    <w:multiLevelType w:val="hybridMultilevel"/>
    <w:tmpl w:val="DAE2A980"/>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124E68EB"/>
    <w:multiLevelType w:val="hybridMultilevel"/>
    <w:tmpl w:val="BFB4101E"/>
    <w:lvl w:ilvl="0" w:tplc="04140003">
      <w:start w:val="1"/>
      <w:numFmt w:val="bullet"/>
      <w:lvlText w:val="o"/>
      <w:lvlJc w:val="left"/>
      <w:pPr>
        <w:ind w:left="1428" w:hanging="360"/>
      </w:pPr>
      <w:rPr>
        <w:rFonts w:ascii="Courier New" w:hAnsi="Courier New" w:cs="Courier New"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3" w15:restartNumberingAfterBreak="0">
    <w:nsid w:val="1CAA5010"/>
    <w:multiLevelType w:val="hybridMultilevel"/>
    <w:tmpl w:val="7674DB82"/>
    <w:lvl w:ilvl="0" w:tplc="04140003">
      <w:start w:val="1"/>
      <w:numFmt w:val="bullet"/>
      <w:lvlText w:val="o"/>
      <w:lvlJc w:val="left"/>
      <w:pPr>
        <w:ind w:left="108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22E02990"/>
    <w:multiLevelType w:val="hybridMultilevel"/>
    <w:tmpl w:val="53D4571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288C2BC1"/>
    <w:multiLevelType w:val="hybridMultilevel"/>
    <w:tmpl w:val="6152015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52B7718"/>
    <w:multiLevelType w:val="multilevel"/>
    <w:tmpl w:val="5CB87BB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3BEE6A4B"/>
    <w:multiLevelType w:val="hybridMultilevel"/>
    <w:tmpl w:val="01488DE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FBB2B73"/>
    <w:multiLevelType w:val="hybridMultilevel"/>
    <w:tmpl w:val="0DA8538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20168C9"/>
    <w:multiLevelType w:val="hybridMultilevel"/>
    <w:tmpl w:val="9CFAAE20"/>
    <w:lvl w:ilvl="0" w:tplc="4C663CEC">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75967FC"/>
    <w:multiLevelType w:val="hybridMultilevel"/>
    <w:tmpl w:val="DEFE409C"/>
    <w:lvl w:ilvl="0" w:tplc="04140007">
      <w:start w:val="1"/>
      <w:numFmt w:val="bullet"/>
      <w:lvlText w:val=""/>
      <w:lvlPicBulletId w:val="0"/>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1" w15:restartNumberingAfterBreak="0">
    <w:nsid w:val="62103AFA"/>
    <w:multiLevelType w:val="hybridMultilevel"/>
    <w:tmpl w:val="0A501EE8"/>
    <w:lvl w:ilvl="0" w:tplc="D098FD68">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66C6CBF"/>
    <w:multiLevelType w:val="hybridMultilevel"/>
    <w:tmpl w:val="AD16DACE"/>
    <w:lvl w:ilvl="0" w:tplc="6016C87A">
      <w:start w:val="2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50180503">
    <w:abstractNumId w:val="0"/>
  </w:num>
  <w:num w:numId="2" w16cid:durableId="322200623">
    <w:abstractNumId w:val="5"/>
  </w:num>
  <w:num w:numId="3" w16cid:durableId="60838729">
    <w:abstractNumId w:val="11"/>
  </w:num>
  <w:num w:numId="4" w16cid:durableId="625428241">
    <w:abstractNumId w:val="10"/>
  </w:num>
  <w:num w:numId="5" w16cid:durableId="1591741889">
    <w:abstractNumId w:val="9"/>
  </w:num>
  <w:num w:numId="6" w16cid:durableId="1090346256">
    <w:abstractNumId w:val="3"/>
  </w:num>
  <w:num w:numId="7" w16cid:durableId="552692188">
    <w:abstractNumId w:val="8"/>
  </w:num>
  <w:num w:numId="8" w16cid:durableId="1350372303">
    <w:abstractNumId w:val="2"/>
  </w:num>
  <w:num w:numId="9" w16cid:durableId="1418093867">
    <w:abstractNumId w:val="4"/>
  </w:num>
  <w:num w:numId="10" w16cid:durableId="2008942709">
    <w:abstractNumId w:val="1"/>
  </w:num>
  <w:num w:numId="11" w16cid:durableId="263660269">
    <w:abstractNumId w:val="12"/>
  </w:num>
  <w:num w:numId="12" w16cid:durableId="1916862513">
    <w:abstractNumId w:val="7"/>
  </w:num>
  <w:num w:numId="13" w16cid:durableId="11949195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C8"/>
    <w:rsid w:val="000B37BB"/>
    <w:rsid w:val="000B692F"/>
    <w:rsid w:val="000B6ADA"/>
    <w:rsid w:val="000C35BB"/>
    <w:rsid w:val="00103FAF"/>
    <w:rsid w:val="00106C71"/>
    <w:rsid w:val="00117EE2"/>
    <w:rsid w:val="00156D1E"/>
    <w:rsid w:val="001A5134"/>
    <w:rsid w:val="001E6248"/>
    <w:rsid w:val="00231EFF"/>
    <w:rsid w:val="002342C8"/>
    <w:rsid w:val="00264560"/>
    <w:rsid w:val="00283AE5"/>
    <w:rsid w:val="002B3614"/>
    <w:rsid w:val="002C371A"/>
    <w:rsid w:val="0031722A"/>
    <w:rsid w:val="0036792B"/>
    <w:rsid w:val="00393F93"/>
    <w:rsid w:val="004076B7"/>
    <w:rsid w:val="00473509"/>
    <w:rsid w:val="004806D6"/>
    <w:rsid w:val="004A3048"/>
    <w:rsid w:val="004C17AD"/>
    <w:rsid w:val="00517639"/>
    <w:rsid w:val="0052098F"/>
    <w:rsid w:val="00523819"/>
    <w:rsid w:val="00532A31"/>
    <w:rsid w:val="00540942"/>
    <w:rsid w:val="00554EE2"/>
    <w:rsid w:val="005766EF"/>
    <w:rsid w:val="005A0F03"/>
    <w:rsid w:val="005F5D69"/>
    <w:rsid w:val="00627E78"/>
    <w:rsid w:val="006D58A8"/>
    <w:rsid w:val="0072667C"/>
    <w:rsid w:val="00731D79"/>
    <w:rsid w:val="007430B1"/>
    <w:rsid w:val="00750DB8"/>
    <w:rsid w:val="0078797E"/>
    <w:rsid w:val="007B3C15"/>
    <w:rsid w:val="007F5266"/>
    <w:rsid w:val="00812B1F"/>
    <w:rsid w:val="0083106F"/>
    <w:rsid w:val="00854C3E"/>
    <w:rsid w:val="00866DDE"/>
    <w:rsid w:val="00894614"/>
    <w:rsid w:val="008B5731"/>
    <w:rsid w:val="008D3C21"/>
    <w:rsid w:val="008E63A6"/>
    <w:rsid w:val="0095044E"/>
    <w:rsid w:val="009610CE"/>
    <w:rsid w:val="009672EB"/>
    <w:rsid w:val="00974196"/>
    <w:rsid w:val="009A2C4F"/>
    <w:rsid w:val="00A11D3C"/>
    <w:rsid w:val="00A339A9"/>
    <w:rsid w:val="00A50E4F"/>
    <w:rsid w:val="00A64DE0"/>
    <w:rsid w:val="00A76795"/>
    <w:rsid w:val="00A976D6"/>
    <w:rsid w:val="00AE226F"/>
    <w:rsid w:val="00B307C6"/>
    <w:rsid w:val="00B32886"/>
    <w:rsid w:val="00B41AC0"/>
    <w:rsid w:val="00B431F3"/>
    <w:rsid w:val="00B44A6E"/>
    <w:rsid w:val="00B639C9"/>
    <w:rsid w:val="00B925DF"/>
    <w:rsid w:val="00BE5236"/>
    <w:rsid w:val="00C657E1"/>
    <w:rsid w:val="00C71A06"/>
    <w:rsid w:val="00C82C69"/>
    <w:rsid w:val="00C92ECC"/>
    <w:rsid w:val="00CA00AE"/>
    <w:rsid w:val="00CB72BE"/>
    <w:rsid w:val="00CF1954"/>
    <w:rsid w:val="00D40045"/>
    <w:rsid w:val="00D57E62"/>
    <w:rsid w:val="00DB7CC1"/>
    <w:rsid w:val="00DC33F0"/>
    <w:rsid w:val="00E11545"/>
    <w:rsid w:val="00E7744E"/>
    <w:rsid w:val="00E84157"/>
    <w:rsid w:val="00EA47A8"/>
    <w:rsid w:val="00EC6A95"/>
    <w:rsid w:val="00EE25B9"/>
    <w:rsid w:val="00F254B5"/>
    <w:rsid w:val="00F5166B"/>
    <w:rsid w:val="00F605BA"/>
    <w:rsid w:val="00F767F6"/>
    <w:rsid w:val="00F8379D"/>
    <w:rsid w:val="00F9083C"/>
    <w:rsid w:val="00FA564E"/>
    <w:rsid w:val="00FE1A73"/>
    <w:rsid w:val="00FF2C4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334AB"/>
  <w15:docId w15:val="{878A248A-7BA0-4F63-AC23-42EC7D30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E62"/>
    <w:pPr>
      <w:spacing w:after="0" w:line="276" w:lineRule="auto"/>
    </w:pPr>
    <w:rPr>
      <w:rFonts w:ascii="Arial" w:hAnsi="Arial" w:cs="Times New Roman"/>
    </w:rPr>
  </w:style>
  <w:style w:type="paragraph" w:styleId="Overskrift1">
    <w:name w:val="heading 1"/>
    <w:basedOn w:val="Normal"/>
    <w:next w:val="Normal"/>
    <w:link w:val="Overskrift1Tegn"/>
    <w:uiPriority w:val="9"/>
    <w:qFormat/>
    <w:rsid w:val="004076B7"/>
    <w:pPr>
      <w:keepNext/>
      <w:spacing w:before="240" w:after="60"/>
      <w:outlineLvl w:val="0"/>
    </w:pPr>
    <w:rPr>
      <w:rFonts w:ascii="Arial Rounded MT Bold" w:eastAsia="Times New Roman" w:hAnsi="Arial Rounded MT Bold" w:cstheme="minorBidi"/>
      <w:b/>
      <w:bCs/>
      <w:color w:val="404040" w:themeColor="text1" w:themeTint="BF"/>
      <w:kern w:val="32"/>
      <w:sz w:val="24"/>
      <w:szCs w:val="32"/>
    </w:rPr>
  </w:style>
  <w:style w:type="paragraph" w:styleId="Overskrift2">
    <w:name w:val="heading 2"/>
    <w:basedOn w:val="Normal"/>
    <w:next w:val="Normal"/>
    <w:link w:val="Overskrift2Tegn"/>
    <w:uiPriority w:val="9"/>
    <w:unhideWhenUsed/>
    <w:qFormat/>
    <w:rsid w:val="004076B7"/>
    <w:pPr>
      <w:keepNext/>
      <w:keepLines/>
      <w:spacing w:before="40"/>
      <w:outlineLvl w:val="1"/>
    </w:pPr>
    <w:rPr>
      <w:rFonts w:eastAsiaTheme="majorEastAsia" w:cstheme="majorBidi"/>
      <w:b/>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4076B7"/>
    <w:rPr>
      <w:rFonts w:ascii="Arial Rounded MT Bold" w:eastAsia="Times New Roman" w:hAnsi="Arial Rounded MT Bold"/>
      <w:b/>
      <w:bCs/>
      <w:color w:val="404040" w:themeColor="text1" w:themeTint="BF"/>
      <w:kern w:val="32"/>
      <w:sz w:val="24"/>
      <w:szCs w:val="32"/>
    </w:rPr>
  </w:style>
  <w:style w:type="paragraph" w:styleId="Tittel">
    <w:name w:val="Title"/>
    <w:basedOn w:val="Normal"/>
    <w:next w:val="Normal"/>
    <w:link w:val="TittelTegn"/>
    <w:uiPriority w:val="10"/>
    <w:qFormat/>
    <w:rsid w:val="00D57E62"/>
    <w:pPr>
      <w:spacing w:line="240" w:lineRule="auto"/>
      <w:contextualSpacing/>
    </w:pPr>
    <w:rPr>
      <w:rFonts w:ascii="Arial Rounded MT Bold" w:eastAsiaTheme="majorEastAsia" w:hAnsi="Arial Rounded MT Bold" w:cstheme="majorBidi"/>
      <w:color w:val="8E0000"/>
      <w:spacing w:val="-10"/>
      <w:kern w:val="28"/>
      <w:sz w:val="56"/>
      <w:szCs w:val="56"/>
    </w:rPr>
  </w:style>
  <w:style w:type="character" w:customStyle="1" w:styleId="TittelTegn">
    <w:name w:val="Tittel Tegn"/>
    <w:basedOn w:val="Standardskriftforavsnitt"/>
    <w:link w:val="Tittel"/>
    <w:uiPriority w:val="10"/>
    <w:rsid w:val="00D57E62"/>
    <w:rPr>
      <w:rFonts w:ascii="Arial Rounded MT Bold" w:eastAsiaTheme="majorEastAsia" w:hAnsi="Arial Rounded MT Bold" w:cstheme="majorBidi"/>
      <w:color w:val="8E0000"/>
      <w:spacing w:val="-10"/>
      <w:kern w:val="28"/>
      <w:sz w:val="56"/>
      <w:szCs w:val="56"/>
    </w:rPr>
  </w:style>
  <w:style w:type="character" w:customStyle="1" w:styleId="Overskrift2Tegn">
    <w:name w:val="Overskrift 2 Tegn"/>
    <w:basedOn w:val="Standardskriftforavsnitt"/>
    <w:link w:val="Overskrift2"/>
    <w:uiPriority w:val="9"/>
    <w:rsid w:val="004076B7"/>
    <w:rPr>
      <w:rFonts w:ascii="Arial" w:eastAsiaTheme="majorEastAsia" w:hAnsi="Arial" w:cstheme="majorBidi"/>
      <w:b/>
      <w:szCs w:val="26"/>
    </w:rPr>
  </w:style>
  <w:style w:type="table" w:styleId="Tabellrutenett">
    <w:name w:val="Table Grid"/>
    <w:basedOn w:val="Vanligtabell"/>
    <w:uiPriority w:val="39"/>
    <w:rsid w:val="00532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qFormat/>
    <w:rsid w:val="00812B1F"/>
    <w:pPr>
      <w:ind w:left="720"/>
      <w:contextualSpacing/>
    </w:pPr>
  </w:style>
  <w:style w:type="paragraph" w:styleId="Fotnotetekst">
    <w:name w:val="footnote text"/>
    <w:basedOn w:val="Normal"/>
    <w:link w:val="FotnotetekstTegn"/>
    <w:uiPriority w:val="99"/>
    <w:semiHidden/>
    <w:unhideWhenUsed/>
    <w:rsid w:val="00523819"/>
    <w:pPr>
      <w:spacing w:line="240" w:lineRule="auto"/>
    </w:pPr>
    <w:rPr>
      <w:sz w:val="20"/>
      <w:szCs w:val="20"/>
    </w:rPr>
  </w:style>
  <w:style w:type="character" w:customStyle="1" w:styleId="FotnotetekstTegn">
    <w:name w:val="Fotnotetekst Tegn"/>
    <w:basedOn w:val="Standardskriftforavsnitt"/>
    <w:link w:val="Fotnotetekst"/>
    <w:uiPriority w:val="99"/>
    <w:semiHidden/>
    <w:rsid w:val="00523819"/>
    <w:rPr>
      <w:rFonts w:ascii="Arial" w:hAnsi="Arial" w:cs="Times New Roman"/>
      <w:sz w:val="20"/>
      <w:szCs w:val="20"/>
    </w:rPr>
  </w:style>
  <w:style w:type="character" w:styleId="Fotnotereferanse">
    <w:name w:val="footnote reference"/>
    <w:basedOn w:val="Standardskriftforavsnitt"/>
    <w:uiPriority w:val="99"/>
    <w:semiHidden/>
    <w:unhideWhenUsed/>
    <w:rsid w:val="00523819"/>
    <w:rPr>
      <w:vertAlign w:val="superscript"/>
    </w:rPr>
  </w:style>
  <w:style w:type="paragraph" w:styleId="Topptekst">
    <w:name w:val="header"/>
    <w:basedOn w:val="Normal"/>
    <w:link w:val="TopptekstTegn"/>
    <w:uiPriority w:val="99"/>
    <w:unhideWhenUsed/>
    <w:rsid w:val="0095044E"/>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95044E"/>
    <w:rPr>
      <w:rFonts w:ascii="Arial" w:hAnsi="Arial" w:cs="Times New Roman"/>
    </w:rPr>
  </w:style>
  <w:style w:type="paragraph" w:styleId="Bunntekst">
    <w:name w:val="footer"/>
    <w:basedOn w:val="Normal"/>
    <w:link w:val="BunntekstTegn"/>
    <w:uiPriority w:val="99"/>
    <w:unhideWhenUsed/>
    <w:rsid w:val="0095044E"/>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95044E"/>
    <w:rPr>
      <w:rFonts w:ascii="Arial" w:hAnsi="Arial" w:cs="Times New Roman"/>
    </w:rPr>
  </w:style>
  <w:style w:type="paragraph" w:styleId="Bobletekst">
    <w:name w:val="Balloon Text"/>
    <w:basedOn w:val="Normal"/>
    <w:link w:val="BobletekstTegn"/>
    <w:uiPriority w:val="99"/>
    <w:semiHidden/>
    <w:unhideWhenUsed/>
    <w:rsid w:val="009610CE"/>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610CE"/>
    <w:rPr>
      <w:rFonts w:ascii="Tahoma" w:hAnsi="Tahoma" w:cs="Tahoma"/>
      <w:sz w:val="16"/>
      <w:szCs w:val="16"/>
    </w:rPr>
  </w:style>
  <w:style w:type="character" w:styleId="Hyperkobling">
    <w:name w:val="Hyperlink"/>
    <w:basedOn w:val="Standardskriftforavsnitt"/>
    <w:uiPriority w:val="99"/>
    <w:unhideWhenUsed/>
    <w:rsid w:val="009610CE"/>
    <w:rPr>
      <w:color w:val="0563C1" w:themeColor="hyperlink"/>
      <w:u w:val="single"/>
    </w:rPr>
  </w:style>
  <w:style w:type="paragraph" w:styleId="NormalWeb">
    <w:name w:val="Normal (Web)"/>
    <w:basedOn w:val="Normal"/>
    <w:uiPriority w:val="99"/>
    <w:semiHidden/>
    <w:unhideWhenUsed/>
    <w:rsid w:val="00894614"/>
    <w:pPr>
      <w:spacing w:before="100" w:beforeAutospacing="1" w:after="100" w:afterAutospacing="1" w:line="240" w:lineRule="auto"/>
    </w:pPr>
    <w:rPr>
      <w:rFonts w:ascii="Times New Roman" w:eastAsia="Times New Roman" w:hAnsi="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adm.bgo/BKRedir/qr748/Documents/INTERNE%20RUTINER%20GJELDER%20BARN%20OG%20SIKKERHET/Forskrift%20om%20milj&#248;rettet%20helsevern%20i%20barnehager%20og%20skoler.htm"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file://adm.bgo/BKRedir/qr748/Documents/INTERNE%20RUTINER%20GJELDER%20BARN%20OG%20SIKKERHET/Branninstruks.pdf" TargetMode="External"/><Relationship Id="rId2" Type="http://schemas.openxmlformats.org/officeDocument/2006/relationships/customXml" Target="../customXml/item2.xml"/><Relationship Id="rId16" Type="http://schemas.openxmlformats.org/officeDocument/2006/relationships/hyperlink" Target="file://adm.bgo/BKRedir/qr748/Documents/skjema/SJEKKLISTE%20INNE.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file://adm.bgo/BKRedir/qr748/Documents/INTERNE%20RUTINER%20GJELDER%20BARN%20OG%20SIKKERHET/Sjekkliste%20soving.doc"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adm.bgo/BKRedir/qr748/Documents/INTERNE%20RUTINER%20GJELDER%20BARN%20OG%20SIKKERHET/miljo-og-helse-i-barnehagen-veileder-til-forskrift-om-miljorettet-helsevern-i-barnehager-og-skoler-is-2072.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1a4d4a-3cb2-45b4-84cb-58a864bd5f4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41b28366-0c59-421a-aa61-a73e52a1b3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07823BB791C841BB6C4D1D1F8E9B55" ma:contentTypeVersion="16" ma:contentTypeDescription="Opprett et nytt dokument." ma:contentTypeScope="" ma:versionID="e97069c779bdbc2373e32f2d8845e70a">
  <xsd:schema xmlns:xsd="http://www.w3.org/2001/XMLSchema" xmlns:xs="http://www.w3.org/2001/XMLSchema" xmlns:p="http://schemas.microsoft.com/office/2006/metadata/properties" xmlns:ns1="http://schemas.microsoft.com/sharepoint/v3" xmlns:ns2="801a4d4a-3cb2-45b4-84cb-58a864bd5f4f" xmlns:ns3="41b28366-0c59-421a-aa61-a73e52a1b30a" targetNamespace="http://schemas.microsoft.com/office/2006/metadata/properties" ma:root="true" ma:fieldsID="cdfd514630ecc43253828ad1789ba1d9" ns1:_="" ns2:_="" ns3:_="">
    <xsd:import namespace="http://schemas.microsoft.com/sharepoint/v3"/>
    <xsd:import namespace="801a4d4a-3cb2-45b4-84cb-58a864bd5f4f"/>
    <xsd:import namespace="41b28366-0c59-421a-aa61-a73e52a1b3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Egenskaper for samordnet samsvarspolicy" ma:hidden="true" ma:internalName="_ip_UnifiedCompliancePolicyProperties">
      <xsd:simpleType>
        <xsd:restriction base="dms:Note"/>
      </xsd:simpleType>
    </xsd:element>
    <xsd:element name="_ip_UnifiedCompliancePolicyUIAction" ma:index="23"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a4d4a-3cb2-45b4-84cb-58a864bd5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b28366-0c59-421a-aa61-a73e52a1b30a"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ec6883c4-6049-4d79-8935-9d591e2e3be6}" ma:internalName="TaxCatchAll" ma:showField="CatchAllData" ma:web="41b28366-0c59-421a-aa61-a73e52a1b3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406AB-37FD-4644-A046-1A06747C6C1B}">
  <ds:schemaRefs>
    <ds:schemaRef ds:uri="http://schemas.microsoft.com/office/2006/metadata/properties"/>
    <ds:schemaRef ds:uri="http://schemas.microsoft.com/office/infopath/2007/PartnerControls"/>
    <ds:schemaRef ds:uri="801a4d4a-3cb2-45b4-84cb-58a864bd5f4f"/>
    <ds:schemaRef ds:uri="http://schemas.microsoft.com/sharepoint/v3"/>
    <ds:schemaRef ds:uri="41b28366-0c59-421a-aa61-a73e52a1b30a"/>
  </ds:schemaRefs>
</ds:datastoreItem>
</file>

<file path=customXml/itemProps2.xml><?xml version="1.0" encoding="utf-8"?>
<ds:datastoreItem xmlns:ds="http://schemas.openxmlformats.org/officeDocument/2006/customXml" ds:itemID="{9A461257-1B07-4B3F-B684-CBC8A6FAB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1a4d4a-3cb2-45b4-84cb-58a864bd5f4f"/>
    <ds:schemaRef ds:uri="41b28366-0c59-421a-aa61-a73e52a1b3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A909D6-A812-4B2A-A6A3-B495DCCAA018}">
  <ds:schemaRefs>
    <ds:schemaRef ds:uri="http://schemas.microsoft.com/sharepoint/v3/contenttype/forms"/>
  </ds:schemaRefs>
</ds:datastoreItem>
</file>

<file path=customXml/itemProps4.xml><?xml version="1.0" encoding="utf-8"?>
<ds:datastoreItem xmlns:ds="http://schemas.openxmlformats.org/officeDocument/2006/customXml" ds:itemID="{D46A60A3-8D5A-4404-B506-D0364448CB66}">
  <ds:schemaRefs>
    <ds:schemaRef ds:uri="http://schemas.openxmlformats.org/officeDocument/2006/bibliography"/>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1192</Words>
  <Characters>6322</Characters>
  <Application>Microsoft Office Word</Application>
  <DocSecurity>0</DocSecurity>
  <Lines>52</Lines>
  <Paragraphs>14</Paragraphs>
  <ScaleCrop>false</ScaleCrop>
  <HeadingPairs>
    <vt:vector size="2" baseType="variant">
      <vt:variant>
        <vt:lpstr>Tittel</vt:lpstr>
      </vt:variant>
      <vt:variant>
        <vt:i4>1</vt:i4>
      </vt:variant>
    </vt:vector>
  </HeadingPairs>
  <TitlesOfParts>
    <vt:vector size="1" baseType="lpstr">
      <vt:lpstr/>
    </vt:vector>
  </TitlesOfParts>
  <Company>Bergen kommune</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Rasmussen, Mona Elde</dc:creator>
  <cp:keywords/>
  <dc:description/>
  <cp:lastModifiedBy>Andersen, Anne Grethe</cp:lastModifiedBy>
  <cp:revision>2</cp:revision>
  <cp:lastPrinted>2019-05-20T08:23:00Z</cp:lastPrinted>
  <dcterms:created xsi:type="dcterms:W3CDTF">2026-08-31T16:36:00Z</dcterms:created>
  <dcterms:modified xsi:type="dcterms:W3CDTF">2026-08-31T16:36:00Z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0x0101006207823BB791C841BB6C4D1D1F8E9B55</vt:lpwstr>
  </property>
  <property fmtid="{D5CDD505-2E9C-101B-9397-08002B2CF9AE}" pid="3" name="MediaServiceImageTags">
    <vt:lpwstr/>
  </property>
</Properties>
</file>