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0484A" w14:textId="21825F83" w:rsidR="00A71C4C" w:rsidRPr="00F33DFD" w:rsidRDefault="00936DD3" w:rsidP="00B81206">
      <w:pPr>
        <w:rPr>
          <w:rFonts w:ascii="Arial" w:hAnsi="Arial" w:cs="Arial"/>
          <w:b/>
          <w:color w:val="5B9BD5" w:themeColor="accent1"/>
          <w:sz w:val="32"/>
        </w:rPr>
      </w:pPr>
      <w:r>
        <w:rPr>
          <w:rFonts w:ascii="Arial" w:hAnsi="Arial" w:cs="Arial"/>
          <w:b/>
          <w:color w:val="5B9BD5" w:themeColor="accent1"/>
          <w:sz w:val="32"/>
        </w:rPr>
        <w:t>FAU</w:t>
      </w:r>
      <w:r w:rsidR="00190523">
        <w:rPr>
          <w:rFonts w:ascii="Arial" w:hAnsi="Arial" w:cs="Arial"/>
          <w:b/>
          <w:color w:val="5B9BD5" w:themeColor="accent1"/>
          <w:sz w:val="32"/>
        </w:rPr>
        <w:t>-møte</w:t>
      </w:r>
      <w:r w:rsidR="00DC0318" w:rsidRPr="00F33DFD">
        <w:rPr>
          <w:rFonts w:ascii="Arial" w:hAnsi="Arial" w:cs="Arial"/>
          <w:b/>
          <w:color w:val="5B9BD5" w:themeColor="accent1"/>
          <w:sz w:val="32"/>
        </w:rPr>
        <w:t xml:space="preserve"> </w:t>
      </w:r>
      <w:r w:rsidR="00AC3831">
        <w:rPr>
          <w:rFonts w:ascii="Arial" w:hAnsi="Arial" w:cs="Arial"/>
          <w:b/>
          <w:color w:val="5B9BD5" w:themeColor="accent1"/>
          <w:sz w:val="32"/>
        </w:rPr>
        <w:t>11</w:t>
      </w:r>
      <w:r w:rsidR="00872D55">
        <w:rPr>
          <w:rFonts w:ascii="Arial" w:hAnsi="Arial" w:cs="Arial"/>
          <w:b/>
          <w:color w:val="5B9BD5" w:themeColor="accent1"/>
          <w:sz w:val="32"/>
        </w:rPr>
        <w:t xml:space="preserve">. </w:t>
      </w:r>
      <w:r w:rsidR="00AC3831">
        <w:rPr>
          <w:rFonts w:ascii="Arial" w:hAnsi="Arial" w:cs="Arial"/>
          <w:b/>
          <w:color w:val="5B9BD5" w:themeColor="accent1"/>
          <w:sz w:val="32"/>
        </w:rPr>
        <w:t>desember</w:t>
      </w:r>
      <w:r w:rsidR="00241418">
        <w:rPr>
          <w:rFonts w:ascii="Arial" w:hAnsi="Arial" w:cs="Arial"/>
          <w:b/>
          <w:color w:val="5B9BD5" w:themeColor="accent1"/>
          <w:sz w:val="32"/>
        </w:rPr>
        <w:t xml:space="preserve"> </w:t>
      </w:r>
      <w:r w:rsidR="00AB7095">
        <w:rPr>
          <w:rFonts w:ascii="Arial" w:hAnsi="Arial" w:cs="Arial"/>
          <w:b/>
          <w:color w:val="5B9BD5" w:themeColor="accent1"/>
          <w:sz w:val="32"/>
        </w:rPr>
        <w:t>2019</w:t>
      </w:r>
    </w:p>
    <w:tbl>
      <w:tblPr>
        <w:tblStyle w:val="Tabellrutenet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6615"/>
      </w:tblGrid>
      <w:tr w:rsidR="005E4B90" w14:paraId="77E523EA" w14:textId="77777777" w:rsidTr="00847815">
        <w:trPr>
          <w:trHeight w:val="231"/>
          <w:jc w:val="center"/>
        </w:trPr>
        <w:tc>
          <w:tcPr>
            <w:tcW w:w="1154" w:type="dxa"/>
          </w:tcPr>
          <w:p w14:paraId="756E575B" w14:textId="1559294F" w:rsidR="005E4B90" w:rsidRDefault="005E4B90" w:rsidP="00A47566">
            <w:pPr>
              <w:rPr>
                <w:rFonts w:ascii="Arial" w:hAnsi="Arial" w:cs="Arial"/>
                <w:color w:val="262626" w:themeColor="text1" w:themeTint="D9"/>
              </w:rPr>
            </w:pPr>
            <w:r>
              <w:rPr>
                <w:rFonts w:ascii="Arial" w:hAnsi="Arial" w:cs="Arial"/>
                <w:color w:val="262626" w:themeColor="text1" w:themeTint="D9"/>
              </w:rPr>
              <w:t>Tilstede</w:t>
            </w:r>
          </w:p>
        </w:tc>
        <w:tc>
          <w:tcPr>
            <w:tcW w:w="6615" w:type="dxa"/>
          </w:tcPr>
          <w:p w14:paraId="251A2AB5" w14:textId="1BC0D82E" w:rsidR="005E4B90" w:rsidRDefault="005E4B90" w:rsidP="009B46DC">
            <w:pPr>
              <w:rPr>
                <w:rFonts w:ascii="Arial" w:hAnsi="Arial" w:cs="Arial"/>
                <w:color w:val="262626" w:themeColor="text1" w:themeTint="D9"/>
              </w:rPr>
            </w:pPr>
          </w:p>
        </w:tc>
      </w:tr>
      <w:tr w:rsidR="005E4B90" w14:paraId="7050E53C" w14:textId="77777777" w:rsidTr="00847815">
        <w:trPr>
          <w:trHeight w:val="231"/>
          <w:jc w:val="center"/>
        </w:trPr>
        <w:tc>
          <w:tcPr>
            <w:tcW w:w="1154" w:type="dxa"/>
          </w:tcPr>
          <w:p w14:paraId="2C9FB0C2" w14:textId="77777777" w:rsidR="005E4B90" w:rsidRDefault="005E4B90" w:rsidP="00A47566">
            <w:pPr>
              <w:rPr>
                <w:rFonts w:ascii="Arial" w:hAnsi="Arial" w:cs="Arial"/>
                <w:color w:val="262626" w:themeColor="text1" w:themeTint="D9"/>
              </w:rPr>
            </w:pPr>
          </w:p>
        </w:tc>
        <w:tc>
          <w:tcPr>
            <w:tcW w:w="6615" w:type="dxa"/>
          </w:tcPr>
          <w:p w14:paraId="054CD9EC" w14:textId="7261B8C6" w:rsidR="005E4B90" w:rsidRDefault="009B46DC" w:rsidP="00A47566">
            <w:pPr>
              <w:rPr>
                <w:rFonts w:ascii="Arial" w:hAnsi="Arial" w:cs="Arial"/>
                <w:color w:val="262626" w:themeColor="text1" w:themeTint="D9"/>
              </w:rPr>
            </w:pPr>
            <w:r>
              <w:rPr>
                <w:rFonts w:ascii="Arial" w:hAnsi="Arial" w:cs="Arial"/>
                <w:color w:val="262626" w:themeColor="text1" w:themeTint="D9"/>
              </w:rPr>
              <w:t>Joachim Deisz (for 6</w:t>
            </w:r>
            <w:r w:rsidR="00646ACB">
              <w:rPr>
                <w:rFonts w:ascii="Arial" w:hAnsi="Arial" w:cs="Arial"/>
                <w:color w:val="262626" w:themeColor="text1" w:themeTint="D9"/>
              </w:rPr>
              <w:t>. trinn</w:t>
            </w:r>
            <w:r w:rsidR="00847815">
              <w:rPr>
                <w:rFonts w:ascii="Arial" w:hAnsi="Arial" w:cs="Arial"/>
                <w:color w:val="262626" w:themeColor="text1" w:themeTint="D9"/>
              </w:rPr>
              <w:t>, leder</w:t>
            </w:r>
            <w:r w:rsidR="00646ACB">
              <w:rPr>
                <w:rFonts w:ascii="Arial" w:hAnsi="Arial" w:cs="Arial"/>
                <w:color w:val="262626" w:themeColor="text1" w:themeTint="D9"/>
              </w:rPr>
              <w:t>)</w:t>
            </w:r>
          </w:p>
        </w:tc>
      </w:tr>
      <w:tr w:rsidR="005E4B90" w14:paraId="476678E1" w14:textId="77777777" w:rsidTr="00847815">
        <w:trPr>
          <w:trHeight w:val="231"/>
          <w:jc w:val="center"/>
        </w:trPr>
        <w:tc>
          <w:tcPr>
            <w:tcW w:w="1154" w:type="dxa"/>
          </w:tcPr>
          <w:p w14:paraId="68DB74E0" w14:textId="77777777" w:rsidR="005E4B90" w:rsidRDefault="005E4B90" w:rsidP="00A47566">
            <w:pPr>
              <w:rPr>
                <w:rFonts w:ascii="Arial" w:hAnsi="Arial" w:cs="Arial"/>
                <w:color w:val="262626" w:themeColor="text1" w:themeTint="D9"/>
              </w:rPr>
            </w:pPr>
          </w:p>
        </w:tc>
        <w:tc>
          <w:tcPr>
            <w:tcW w:w="6615" w:type="dxa"/>
          </w:tcPr>
          <w:p w14:paraId="461FA76A" w14:textId="3F15822A" w:rsidR="005E4B90" w:rsidRDefault="00BC688E" w:rsidP="005E4B90">
            <w:pPr>
              <w:rPr>
                <w:rFonts w:ascii="Arial" w:hAnsi="Arial" w:cs="Arial"/>
                <w:color w:val="262626" w:themeColor="text1" w:themeTint="D9"/>
              </w:rPr>
            </w:pPr>
            <w:r>
              <w:rPr>
                <w:rFonts w:ascii="Arial" w:hAnsi="Arial" w:cs="Arial"/>
                <w:color w:val="262626" w:themeColor="text1" w:themeTint="D9"/>
              </w:rPr>
              <w:t>Ørjan Larsen</w:t>
            </w:r>
            <w:r w:rsidR="005E4B90">
              <w:rPr>
                <w:rFonts w:ascii="Arial" w:hAnsi="Arial" w:cs="Arial"/>
                <w:color w:val="262626" w:themeColor="text1" w:themeTint="D9"/>
              </w:rPr>
              <w:t xml:space="preserve"> </w:t>
            </w:r>
            <w:r>
              <w:rPr>
                <w:rFonts w:ascii="Arial" w:hAnsi="Arial" w:cs="Arial"/>
                <w:color w:val="262626" w:themeColor="text1" w:themeTint="D9"/>
              </w:rPr>
              <w:t>(</w:t>
            </w:r>
            <w:r w:rsidR="005E4B90">
              <w:rPr>
                <w:rFonts w:ascii="Arial" w:hAnsi="Arial" w:cs="Arial"/>
                <w:color w:val="262626" w:themeColor="text1" w:themeTint="D9"/>
              </w:rPr>
              <w:t>for 7. trinn)</w:t>
            </w:r>
          </w:p>
        </w:tc>
      </w:tr>
      <w:tr w:rsidR="005E4B90" w14:paraId="1A0717CA" w14:textId="77777777" w:rsidTr="00847815">
        <w:trPr>
          <w:trHeight w:val="231"/>
          <w:jc w:val="center"/>
        </w:trPr>
        <w:tc>
          <w:tcPr>
            <w:tcW w:w="1154" w:type="dxa"/>
          </w:tcPr>
          <w:p w14:paraId="413834BE" w14:textId="77777777" w:rsidR="005E4B90" w:rsidRDefault="005E4B90" w:rsidP="00A47566">
            <w:pPr>
              <w:rPr>
                <w:rFonts w:ascii="Arial" w:hAnsi="Arial" w:cs="Arial"/>
                <w:color w:val="262626" w:themeColor="text1" w:themeTint="D9"/>
              </w:rPr>
            </w:pPr>
          </w:p>
        </w:tc>
        <w:tc>
          <w:tcPr>
            <w:tcW w:w="6615" w:type="dxa"/>
          </w:tcPr>
          <w:p w14:paraId="244C312C" w14:textId="44EC5206" w:rsidR="005E4B90" w:rsidRDefault="000369C9" w:rsidP="009B46DC">
            <w:pPr>
              <w:rPr>
                <w:rFonts w:ascii="Arial" w:hAnsi="Arial" w:cs="Arial"/>
                <w:color w:val="262626" w:themeColor="text1" w:themeTint="D9"/>
              </w:rPr>
            </w:pPr>
            <w:r>
              <w:rPr>
                <w:rFonts w:ascii="Arial" w:hAnsi="Arial" w:cs="Arial"/>
                <w:color w:val="262626" w:themeColor="text1" w:themeTint="D9"/>
              </w:rPr>
              <w:t xml:space="preserve">Tom Hellebø (for </w:t>
            </w:r>
            <w:r w:rsidR="009B46DC">
              <w:rPr>
                <w:rFonts w:ascii="Arial" w:hAnsi="Arial" w:cs="Arial"/>
                <w:color w:val="262626" w:themeColor="text1" w:themeTint="D9"/>
              </w:rPr>
              <w:t>5</w:t>
            </w:r>
            <w:r w:rsidR="005E4B90" w:rsidRPr="00E831D2">
              <w:rPr>
                <w:rFonts w:ascii="Arial" w:hAnsi="Arial" w:cs="Arial"/>
                <w:color w:val="262626" w:themeColor="text1" w:themeTint="D9"/>
              </w:rPr>
              <w:t>.</w:t>
            </w:r>
            <w:r w:rsidR="007E657F">
              <w:rPr>
                <w:rFonts w:ascii="Arial" w:hAnsi="Arial" w:cs="Arial"/>
                <w:color w:val="262626" w:themeColor="text1" w:themeTint="D9"/>
              </w:rPr>
              <w:t xml:space="preserve"> trinn</w:t>
            </w:r>
            <w:r w:rsidR="00847815">
              <w:rPr>
                <w:rFonts w:ascii="Arial" w:hAnsi="Arial" w:cs="Arial"/>
                <w:color w:val="262626" w:themeColor="text1" w:themeTint="D9"/>
              </w:rPr>
              <w:t>, kasserer</w:t>
            </w:r>
            <w:r w:rsidR="006F0BCF">
              <w:rPr>
                <w:rFonts w:ascii="Arial" w:hAnsi="Arial" w:cs="Arial"/>
                <w:color w:val="262626" w:themeColor="text1" w:themeTint="D9"/>
              </w:rPr>
              <w:t>)</w:t>
            </w:r>
            <w:r w:rsidR="005E4B90">
              <w:rPr>
                <w:rFonts w:ascii="Arial" w:hAnsi="Arial" w:cs="Arial"/>
                <w:color w:val="262626" w:themeColor="text1" w:themeTint="D9"/>
              </w:rPr>
              <w:tab/>
            </w:r>
          </w:p>
        </w:tc>
      </w:tr>
      <w:tr w:rsidR="005E4B90" w:rsidRPr="001878A4" w14:paraId="77001414" w14:textId="77777777" w:rsidTr="00847815">
        <w:trPr>
          <w:trHeight w:val="231"/>
          <w:jc w:val="center"/>
        </w:trPr>
        <w:tc>
          <w:tcPr>
            <w:tcW w:w="1154" w:type="dxa"/>
          </w:tcPr>
          <w:p w14:paraId="1D2859B5" w14:textId="77777777" w:rsidR="005E4B90" w:rsidRDefault="005E4B90" w:rsidP="00A47566">
            <w:pPr>
              <w:rPr>
                <w:rFonts w:ascii="Arial" w:hAnsi="Arial" w:cs="Arial"/>
                <w:color w:val="262626" w:themeColor="text1" w:themeTint="D9"/>
              </w:rPr>
            </w:pPr>
          </w:p>
        </w:tc>
        <w:tc>
          <w:tcPr>
            <w:tcW w:w="6615" w:type="dxa"/>
          </w:tcPr>
          <w:p w14:paraId="30062682" w14:textId="392CB37A" w:rsidR="005E4B90" w:rsidRPr="005E4B90" w:rsidRDefault="005E4B90" w:rsidP="000369C9">
            <w:pPr>
              <w:rPr>
                <w:rFonts w:ascii="Arial" w:hAnsi="Arial" w:cs="Arial"/>
                <w:color w:val="262626" w:themeColor="text1" w:themeTint="D9"/>
                <w:lang w:val="en-US"/>
              </w:rPr>
            </w:pPr>
            <w:r w:rsidRPr="004D65C0">
              <w:rPr>
                <w:rFonts w:ascii="Arial" w:hAnsi="Arial" w:cs="Arial"/>
                <w:color w:val="262626" w:themeColor="text1" w:themeTint="D9"/>
                <w:lang w:val="en-US"/>
              </w:rPr>
              <w:t xml:space="preserve">Kristin Whitehouse (for </w:t>
            </w:r>
            <w:r w:rsidR="009B46DC">
              <w:rPr>
                <w:rFonts w:ascii="Arial" w:hAnsi="Arial" w:cs="Arial"/>
                <w:color w:val="262626" w:themeColor="text1" w:themeTint="D9"/>
                <w:lang w:val="en-US"/>
              </w:rPr>
              <w:t>2</w:t>
            </w:r>
            <w:r w:rsidRPr="004D65C0">
              <w:rPr>
                <w:rFonts w:ascii="Arial" w:hAnsi="Arial" w:cs="Arial"/>
                <w:color w:val="262626" w:themeColor="text1" w:themeTint="D9"/>
                <w:lang w:val="en-US"/>
              </w:rPr>
              <w:t xml:space="preserve">. trinn </w:t>
            </w:r>
            <w:r w:rsidRPr="005E4B90">
              <w:rPr>
                <w:rFonts w:ascii="Arial" w:hAnsi="Arial" w:cs="Arial"/>
                <w:color w:val="262626" w:themeColor="text1" w:themeTint="D9"/>
                <w:lang w:val="en-US"/>
              </w:rPr>
              <w:t>- referent)</w:t>
            </w:r>
          </w:p>
        </w:tc>
      </w:tr>
      <w:tr w:rsidR="005E4B90" w:rsidRPr="00863235" w14:paraId="63FD4A1E" w14:textId="77777777" w:rsidTr="00847815">
        <w:trPr>
          <w:trHeight w:val="473"/>
          <w:jc w:val="center"/>
        </w:trPr>
        <w:tc>
          <w:tcPr>
            <w:tcW w:w="1154" w:type="dxa"/>
          </w:tcPr>
          <w:p w14:paraId="590F2EB6" w14:textId="77777777" w:rsidR="005E4B90" w:rsidRPr="005E4B90" w:rsidRDefault="005E4B90" w:rsidP="00A47566">
            <w:pPr>
              <w:rPr>
                <w:rFonts w:ascii="Arial" w:hAnsi="Arial" w:cs="Arial"/>
                <w:color w:val="262626" w:themeColor="text1" w:themeTint="D9"/>
                <w:lang w:val="en-US"/>
              </w:rPr>
            </w:pPr>
          </w:p>
        </w:tc>
        <w:tc>
          <w:tcPr>
            <w:tcW w:w="6615" w:type="dxa"/>
          </w:tcPr>
          <w:p w14:paraId="388543CC" w14:textId="77777777" w:rsidR="005E4B90" w:rsidRDefault="009B46DC" w:rsidP="009B46DC">
            <w:pPr>
              <w:rPr>
                <w:rFonts w:ascii="Arial" w:hAnsi="Arial" w:cs="Arial"/>
                <w:color w:val="262626" w:themeColor="text1" w:themeTint="D9"/>
              </w:rPr>
            </w:pPr>
            <w:r w:rsidRPr="00601D52">
              <w:rPr>
                <w:rFonts w:ascii="Arial" w:hAnsi="Arial" w:cs="Arial"/>
                <w:color w:val="262626" w:themeColor="text1" w:themeTint="D9"/>
              </w:rPr>
              <w:t>Henrikke Tvedt (</w:t>
            </w:r>
            <w:r>
              <w:rPr>
                <w:rFonts w:ascii="Arial" w:hAnsi="Arial" w:cs="Arial"/>
                <w:color w:val="262626" w:themeColor="text1" w:themeTint="D9"/>
              </w:rPr>
              <w:t>for 3</w:t>
            </w:r>
            <w:r w:rsidR="000369C9" w:rsidRPr="00863235">
              <w:rPr>
                <w:rFonts w:ascii="Arial" w:hAnsi="Arial" w:cs="Arial"/>
                <w:color w:val="262626" w:themeColor="text1" w:themeTint="D9"/>
              </w:rPr>
              <w:t xml:space="preserve">. </w:t>
            </w:r>
            <w:r w:rsidR="00863235" w:rsidRPr="00863235">
              <w:rPr>
                <w:rFonts w:ascii="Arial" w:hAnsi="Arial" w:cs="Arial"/>
                <w:color w:val="262626" w:themeColor="text1" w:themeTint="D9"/>
              </w:rPr>
              <w:t>t</w:t>
            </w:r>
            <w:r w:rsidR="000369C9" w:rsidRPr="00863235">
              <w:rPr>
                <w:rFonts w:ascii="Arial" w:hAnsi="Arial" w:cs="Arial"/>
                <w:color w:val="262626" w:themeColor="text1" w:themeTint="D9"/>
              </w:rPr>
              <w:t>rinn)</w:t>
            </w:r>
          </w:p>
          <w:p w14:paraId="5DFA4E6B" w14:textId="77777777" w:rsidR="009B46DC" w:rsidRDefault="009B46DC" w:rsidP="009B46DC">
            <w:pPr>
              <w:rPr>
                <w:rFonts w:ascii="Arial" w:hAnsi="Arial" w:cs="Arial"/>
                <w:color w:val="262626" w:themeColor="text1" w:themeTint="D9"/>
              </w:rPr>
            </w:pPr>
            <w:r>
              <w:rPr>
                <w:rFonts w:ascii="Arial" w:hAnsi="Arial" w:cs="Arial"/>
                <w:color w:val="262626" w:themeColor="text1" w:themeTint="D9"/>
              </w:rPr>
              <w:t>Stine Riis Andersen (for 1. trinn)</w:t>
            </w:r>
          </w:p>
          <w:p w14:paraId="367FE83D" w14:textId="48D3C399" w:rsidR="00A72BA0" w:rsidRPr="00863235" w:rsidRDefault="00A72BA0" w:rsidP="009B46DC">
            <w:pPr>
              <w:rPr>
                <w:rFonts w:ascii="Arial" w:hAnsi="Arial" w:cs="Arial"/>
                <w:color w:val="262626" w:themeColor="text1" w:themeTint="D9"/>
              </w:rPr>
            </w:pPr>
          </w:p>
        </w:tc>
      </w:tr>
      <w:tr w:rsidR="005E4B90" w:rsidRPr="005E4B90" w14:paraId="4F546C4C" w14:textId="77777777" w:rsidTr="00847815">
        <w:trPr>
          <w:trHeight w:val="231"/>
          <w:jc w:val="center"/>
        </w:trPr>
        <w:tc>
          <w:tcPr>
            <w:tcW w:w="1154" w:type="dxa"/>
          </w:tcPr>
          <w:p w14:paraId="03FB541D" w14:textId="77777777" w:rsidR="005E4B90" w:rsidRPr="00863235" w:rsidRDefault="005E4B90" w:rsidP="00A47566">
            <w:pPr>
              <w:rPr>
                <w:rFonts w:ascii="Arial" w:hAnsi="Arial" w:cs="Arial"/>
                <w:color w:val="262626" w:themeColor="text1" w:themeTint="D9"/>
              </w:rPr>
            </w:pPr>
          </w:p>
        </w:tc>
        <w:tc>
          <w:tcPr>
            <w:tcW w:w="6615" w:type="dxa"/>
          </w:tcPr>
          <w:p w14:paraId="5BD6825F" w14:textId="391395DC" w:rsidR="00B244E4" w:rsidRPr="002A222F" w:rsidRDefault="00B244E4" w:rsidP="005E4B90">
            <w:pPr>
              <w:rPr>
                <w:rFonts w:ascii="Arial" w:hAnsi="Arial" w:cs="Arial"/>
                <w:color w:val="262626" w:themeColor="text1" w:themeTint="D9"/>
              </w:rPr>
            </w:pPr>
          </w:p>
        </w:tc>
      </w:tr>
    </w:tbl>
    <w:p w14:paraId="035AD39D" w14:textId="5A5CFEDB" w:rsidR="00D6602C" w:rsidRPr="00A47566" w:rsidRDefault="00AC3831" w:rsidP="00185210">
      <w:pPr>
        <w:spacing w:line="240" w:lineRule="auto"/>
        <w:rPr>
          <w:rFonts w:ascii="Arial" w:hAnsi="Arial" w:cs="Arial"/>
          <w:color w:val="262626" w:themeColor="text1" w:themeTint="D9"/>
        </w:rPr>
      </w:pPr>
      <w:r>
        <w:rPr>
          <w:rFonts w:ascii="Arial" w:hAnsi="Arial" w:cs="Arial"/>
          <w:color w:val="262626" w:themeColor="text1" w:themeTint="D9"/>
        </w:rPr>
        <w:t>Forfall; Ida Bergstrøm, Truls Larsen</w:t>
      </w:r>
    </w:p>
    <w:tbl>
      <w:tblPr>
        <w:tblStyle w:val="Tabellrutenett"/>
        <w:tblW w:w="5000" w:type="pct"/>
        <w:tblLook w:val="04A0" w:firstRow="1" w:lastRow="0" w:firstColumn="1" w:lastColumn="0" w:noHBand="0" w:noVBand="1"/>
      </w:tblPr>
      <w:tblGrid>
        <w:gridCol w:w="936"/>
        <w:gridCol w:w="6949"/>
        <w:gridCol w:w="1175"/>
      </w:tblGrid>
      <w:tr w:rsidR="00D6602C" w14:paraId="6109CDE3" w14:textId="77777777" w:rsidTr="00A845A1">
        <w:tc>
          <w:tcPr>
            <w:tcW w:w="467" w:type="pct"/>
            <w:tcBorders>
              <w:bottom w:val="nil"/>
            </w:tcBorders>
            <w:shd w:val="clear" w:color="auto" w:fill="5B9BD5" w:themeFill="accent1"/>
          </w:tcPr>
          <w:p w14:paraId="4E74E867" w14:textId="14E5DEE7" w:rsidR="00D6602C" w:rsidRPr="00D6602C" w:rsidRDefault="00D6602C" w:rsidP="00B81206">
            <w:pPr>
              <w:jc w:val="center"/>
              <w:rPr>
                <w:rFonts w:ascii="Arial" w:hAnsi="Arial" w:cs="Arial"/>
                <w:b/>
                <w:color w:val="FFFFFF" w:themeColor="background1"/>
              </w:rPr>
            </w:pPr>
          </w:p>
        </w:tc>
        <w:tc>
          <w:tcPr>
            <w:tcW w:w="3860" w:type="pct"/>
            <w:tcBorders>
              <w:bottom w:val="nil"/>
            </w:tcBorders>
            <w:shd w:val="clear" w:color="auto" w:fill="5B9BD5" w:themeFill="accent1"/>
          </w:tcPr>
          <w:p w14:paraId="7604A45C" w14:textId="6F471462" w:rsidR="00D6602C" w:rsidRPr="00D6602C" w:rsidRDefault="00D6602C" w:rsidP="00B81206">
            <w:pPr>
              <w:rPr>
                <w:rFonts w:ascii="Arial" w:hAnsi="Arial" w:cs="Arial"/>
                <w:b/>
                <w:color w:val="FFFFFF" w:themeColor="background1"/>
              </w:rPr>
            </w:pPr>
          </w:p>
        </w:tc>
        <w:tc>
          <w:tcPr>
            <w:tcW w:w="673" w:type="pct"/>
            <w:tcBorders>
              <w:bottom w:val="nil"/>
            </w:tcBorders>
            <w:shd w:val="clear" w:color="auto" w:fill="5B9BD5" w:themeFill="accent1"/>
          </w:tcPr>
          <w:p w14:paraId="2B2261AC" w14:textId="5F76E549" w:rsidR="00D6602C" w:rsidRPr="00D6602C" w:rsidRDefault="00D6602C" w:rsidP="00B81206">
            <w:pPr>
              <w:rPr>
                <w:rFonts w:ascii="Arial" w:hAnsi="Arial" w:cs="Arial"/>
                <w:b/>
                <w:color w:val="FFFFFF" w:themeColor="background1"/>
              </w:rPr>
            </w:pPr>
          </w:p>
        </w:tc>
      </w:tr>
      <w:tr w:rsidR="00AF122A" w14:paraId="3862CC44" w14:textId="77777777" w:rsidTr="00A845A1">
        <w:tc>
          <w:tcPr>
            <w:tcW w:w="467" w:type="pct"/>
            <w:tcBorders>
              <w:top w:val="nil"/>
              <w:left w:val="nil"/>
              <w:bottom w:val="nil"/>
              <w:right w:val="nil"/>
            </w:tcBorders>
            <w:shd w:val="clear" w:color="auto" w:fill="auto"/>
          </w:tcPr>
          <w:p w14:paraId="023FD96C" w14:textId="1BA2D1DE" w:rsidR="00AF122A" w:rsidRPr="00AC5186" w:rsidRDefault="00AF122A" w:rsidP="00AF122A">
            <w:pPr>
              <w:pStyle w:val="Listeavsnitt"/>
              <w:numPr>
                <w:ilvl w:val="0"/>
                <w:numId w:val="1"/>
              </w:numPr>
              <w:rPr>
                <w:rFonts w:eastAsia="Times New Roman" w:cstheme="minorHAnsi"/>
                <w:color w:val="222222"/>
                <w:lang w:eastAsia="nb-NO"/>
              </w:rPr>
            </w:pPr>
          </w:p>
        </w:tc>
        <w:tc>
          <w:tcPr>
            <w:tcW w:w="3860" w:type="pct"/>
            <w:tcBorders>
              <w:top w:val="nil"/>
              <w:left w:val="nil"/>
              <w:bottom w:val="nil"/>
              <w:right w:val="nil"/>
            </w:tcBorders>
            <w:shd w:val="clear" w:color="auto" w:fill="auto"/>
          </w:tcPr>
          <w:p w14:paraId="60700B44" w14:textId="19E07BE9" w:rsidR="00AF122A" w:rsidRDefault="00AC3831" w:rsidP="00AF122A">
            <w:pPr>
              <w:shd w:val="clear" w:color="auto" w:fill="FFFFFF"/>
              <w:ind w:left="360"/>
              <w:textAlignment w:val="center"/>
              <w:rPr>
                <w:rFonts w:eastAsia="Times New Roman" w:cstheme="minorHAnsi"/>
                <w:color w:val="222222"/>
                <w:lang w:eastAsia="nb-NO"/>
              </w:rPr>
            </w:pPr>
            <w:r>
              <w:rPr>
                <w:rFonts w:eastAsia="Times New Roman" w:cstheme="minorHAnsi"/>
                <w:b/>
                <w:color w:val="222222"/>
                <w:lang w:eastAsia="nb-NO"/>
              </w:rPr>
              <w:t>Oppfølging fra forrige møte</w:t>
            </w:r>
            <w:r w:rsidR="00AF122A" w:rsidRPr="00BF2153">
              <w:rPr>
                <w:rFonts w:eastAsia="Times New Roman" w:cstheme="minorHAnsi"/>
                <w:b/>
                <w:color w:val="222222"/>
                <w:lang w:eastAsia="nb-NO"/>
              </w:rPr>
              <w:t>r:</w:t>
            </w:r>
            <w:r w:rsidR="00AF122A">
              <w:rPr>
                <w:rFonts w:eastAsia="Times New Roman" w:cstheme="minorHAnsi"/>
                <w:color w:val="222222"/>
                <w:lang w:eastAsia="nb-NO"/>
              </w:rPr>
              <w:t xml:space="preserve"> </w:t>
            </w:r>
          </w:p>
          <w:p w14:paraId="6BFB957F" w14:textId="7906F4A6" w:rsidR="00AF122A" w:rsidRDefault="00AF122A" w:rsidP="00AF122A">
            <w:pPr>
              <w:pStyle w:val="Listeavsnitt"/>
              <w:numPr>
                <w:ilvl w:val="0"/>
                <w:numId w:val="3"/>
              </w:numPr>
              <w:shd w:val="clear" w:color="auto" w:fill="FFFFFF"/>
              <w:textAlignment w:val="center"/>
              <w:rPr>
                <w:rFonts w:eastAsia="Times New Roman" w:cstheme="minorHAnsi"/>
                <w:color w:val="222222"/>
                <w:lang w:eastAsia="nb-NO"/>
              </w:rPr>
            </w:pPr>
            <w:r w:rsidRPr="00AF15CC">
              <w:rPr>
                <w:rFonts w:eastAsia="Times New Roman" w:cstheme="minorHAnsi"/>
                <w:b/>
                <w:color w:val="222222"/>
                <w:lang w:eastAsia="nb-NO"/>
              </w:rPr>
              <w:t>SFO/1. trinn</w:t>
            </w:r>
            <w:r>
              <w:rPr>
                <w:rFonts w:eastAsia="Times New Roman" w:cstheme="minorHAnsi"/>
                <w:color w:val="222222"/>
                <w:lang w:eastAsia="nb-NO"/>
              </w:rPr>
              <w:t xml:space="preserve">: </w:t>
            </w:r>
            <w:r w:rsidR="009E436E" w:rsidRPr="00AC3831">
              <w:rPr>
                <w:rFonts w:eastAsia="Times New Roman" w:cstheme="minorHAnsi"/>
                <w:i/>
                <w:color w:val="222222"/>
                <w:lang w:eastAsia="nb-NO"/>
              </w:rPr>
              <w:t>Enkelte av «</w:t>
            </w:r>
            <w:r w:rsidRPr="00AC3831">
              <w:rPr>
                <w:rFonts w:eastAsia="Times New Roman" w:cstheme="minorHAnsi"/>
                <w:i/>
                <w:color w:val="222222"/>
                <w:lang w:eastAsia="nb-NO"/>
              </w:rPr>
              <w:t>1530-barna</w:t>
            </w:r>
            <w:r w:rsidR="009E436E" w:rsidRPr="00AC3831">
              <w:rPr>
                <w:rFonts w:eastAsia="Times New Roman" w:cstheme="minorHAnsi"/>
                <w:i/>
                <w:color w:val="222222"/>
                <w:lang w:eastAsia="nb-NO"/>
              </w:rPr>
              <w:t>»</w:t>
            </w:r>
            <w:r w:rsidRPr="00AC3831">
              <w:rPr>
                <w:rFonts w:eastAsia="Times New Roman" w:cstheme="minorHAnsi"/>
                <w:i/>
                <w:color w:val="222222"/>
                <w:lang w:eastAsia="nb-NO"/>
              </w:rPr>
              <w:t xml:space="preserve"> </w:t>
            </w:r>
            <w:r w:rsidR="00831D0D" w:rsidRPr="00AC3831">
              <w:rPr>
                <w:rFonts w:eastAsia="Times New Roman" w:cstheme="minorHAnsi"/>
                <w:i/>
                <w:color w:val="222222"/>
                <w:lang w:eastAsia="nb-NO"/>
              </w:rPr>
              <w:t xml:space="preserve">synes det blir for mye bråk når de samles </w:t>
            </w:r>
            <w:r w:rsidR="0034249C" w:rsidRPr="00AC3831">
              <w:rPr>
                <w:rFonts w:eastAsia="Times New Roman" w:cstheme="minorHAnsi"/>
                <w:i/>
                <w:color w:val="222222"/>
                <w:lang w:eastAsia="nb-NO"/>
              </w:rPr>
              <w:t>før SFO-slutt</w:t>
            </w:r>
            <w:r w:rsidRPr="00AC3831">
              <w:rPr>
                <w:rFonts w:eastAsia="Times New Roman" w:cstheme="minorHAnsi"/>
                <w:i/>
                <w:color w:val="222222"/>
                <w:lang w:eastAsia="nb-NO"/>
              </w:rPr>
              <w:t>.</w:t>
            </w:r>
            <w:r w:rsidR="0034249C" w:rsidRPr="00AC3831">
              <w:rPr>
                <w:rFonts w:eastAsia="Times New Roman" w:cstheme="minorHAnsi"/>
                <w:i/>
                <w:color w:val="222222"/>
                <w:lang w:eastAsia="nb-NO"/>
              </w:rPr>
              <w:t xml:space="preserve"> </w:t>
            </w:r>
            <w:r w:rsidR="00F93618" w:rsidRPr="00AC3831">
              <w:rPr>
                <w:rFonts w:eastAsia="Times New Roman" w:cstheme="minorHAnsi"/>
                <w:i/>
                <w:color w:val="222222"/>
                <w:lang w:eastAsia="nb-NO"/>
              </w:rPr>
              <w:t>Dett</w:t>
            </w:r>
            <w:r w:rsidR="00533836" w:rsidRPr="00AC3831">
              <w:rPr>
                <w:rFonts w:eastAsia="Times New Roman" w:cstheme="minorHAnsi"/>
                <w:i/>
                <w:color w:val="222222"/>
                <w:lang w:eastAsia="nb-NO"/>
              </w:rPr>
              <w:t xml:space="preserve">e ser ikke ut til å gjelde så mange at vi skal endre systemet, men heller legge til rette for de det gjelder. </w:t>
            </w:r>
            <w:r w:rsidR="00E24980" w:rsidRPr="00AC3831">
              <w:rPr>
                <w:rFonts w:eastAsia="Times New Roman" w:cstheme="minorHAnsi"/>
                <w:i/>
                <w:color w:val="222222"/>
                <w:lang w:eastAsia="nb-NO"/>
              </w:rPr>
              <w:t xml:space="preserve">Foreldre som er berørt kan melde fra til </w:t>
            </w:r>
            <w:r w:rsidRPr="00AC3831">
              <w:rPr>
                <w:rFonts w:eastAsia="Times New Roman" w:cstheme="minorHAnsi"/>
                <w:i/>
                <w:color w:val="222222"/>
                <w:lang w:eastAsia="nb-NO"/>
              </w:rPr>
              <w:t>sfo-leder Nina Beate Gundersen</w:t>
            </w:r>
            <w:r w:rsidR="00E24980" w:rsidRPr="00AC3831">
              <w:rPr>
                <w:rFonts w:eastAsia="Times New Roman" w:cstheme="minorHAnsi"/>
                <w:i/>
                <w:color w:val="222222"/>
                <w:lang w:eastAsia="nb-NO"/>
              </w:rPr>
              <w:t xml:space="preserve"> for </w:t>
            </w:r>
            <w:r w:rsidR="00467E19" w:rsidRPr="00AC3831">
              <w:rPr>
                <w:rFonts w:eastAsia="Times New Roman" w:cstheme="minorHAnsi"/>
                <w:i/>
                <w:color w:val="222222"/>
                <w:lang w:eastAsia="nb-NO"/>
              </w:rPr>
              <w:t xml:space="preserve">å </w:t>
            </w:r>
            <w:r w:rsidR="001531BF" w:rsidRPr="00AC3831">
              <w:rPr>
                <w:rFonts w:eastAsia="Times New Roman" w:cstheme="minorHAnsi"/>
                <w:i/>
                <w:color w:val="222222"/>
                <w:lang w:eastAsia="nb-NO"/>
              </w:rPr>
              <w:t>tilpasse</w:t>
            </w:r>
            <w:r w:rsidR="00E24980" w:rsidRPr="00AC3831">
              <w:rPr>
                <w:rFonts w:eastAsia="Times New Roman" w:cstheme="minorHAnsi"/>
                <w:color w:val="222222"/>
                <w:lang w:eastAsia="nb-NO"/>
              </w:rPr>
              <w:t>.</w:t>
            </w:r>
            <w:r w:rsidR="00AC3831" w:rsidRPr="00AC3831">
              <w:rPr>
                <w:rFonts w:eastAsia="Times New Roman" w:cstheme="minorHAnsi"/>
                <w:color w:val="222222"/>
                <w:lang w:eastAsia="nb-NO"/>
              </w:rPr>
              <w:t xml:space="preserve"> Tilbakemelding: SFO tilpasser for de som har behov for det</w:t>
            </w:r>
            <w:r w:rsidR="00AC3831">
              <w:rPr>
                <w:rFonts w:eastAsia="Times New Roman" w:cstheme="minorHAnsi"/>
                <w:color w:val="222222"/>
                <w:lang w:eastAsia="nb-NO"/>
              </w:rPr>
              <w:t>.</w:t>
            </w:r>
          </w:p>
          <w:p w14:paraId="1AE48F86" w14:textId="77777777" w:rsidR="00057321" w:rsidRPr="00AC3831" w:rsidRDefault="00057321" w:rsidP="00057321">
            <w:pPr>
              <w:pStyle w:val="Listeavsnitt"/>
              <w:shd w:val="clear" w:color="auto" w:fill="FFFFFF"/>
              <w:ind w:left="1080"/>
              <w:textAlignment w:val="center"/>
              <w:rPr>
                <w:rFonts w:eastAsia="Times New Roman" w:cstheme="minorHAnsi"/>
                <w:color w:val="222222"/>
                <w:lang w:eastAsia="nb-NO"/>
              </w:rPr>
            </w:pPr>
          </w:p>
          <w:p w14:paraId="42A44EE3" w14:textId="4FEA6AC7" w:rsidR="00AF122A" w:rsidRPr="00AC5186" w:rsidRDefault="003B093B" w:rsidP="00AC3831">
            <w:pPr>
              <w:pStyle w:val="Listeavsnitt"/>
              <w:numPr>
                <w:ilvl w:val="0"/>
                <w:numId w:val="3"/>
              </w:numPr>
              <w:shd w:val="clear" w:color="auto" w:fill="FFFFFF"/>
              <w:textAlignment w:val="center"/>
              <w:rPr>
                <w:rFonts w:eastAsia="Times New Roman" w:cstheme="minorHAnsi"/>
                <w:color w:val="222222"/>
                <w:sz w:val="20"/>
                <w:szCs w:val="20"/>
                <w:lang w:eastAsia="nb-NO"/>
              </w:rPr>
            </w:pPr>
            <w:r>
              <w:rPr>
                <w:rFonts w:eastAsia="Times New Roman" w:cstheme="minorHAnsi"/>
                <w:b/>
                <w:color w:val="222222"/>
                <w:lang w:eastAsia="nb-NO"/>
              </w:rPr>
              <w:t>Samarbeidsutvalget</w:t>
            </w:r>
            <w:r w:rsidR="00057321" w:rsidRPr="00057321">
              <w:rPr>
                <w:rFonts w:eastAsia="Times New Roman" w:cstheme="minorHAnsi"/>
                <w:color w:val="222222"/>
                <w:sz w:val="20"/>
                <w:szCs w:val="20"/>
                <w:lang w:eastAsia="nb-NO"/>
              </w:rPr>
              <w:t>:</w:t>
            </w:r>
            <w:r w:rsidR="00057321">
              <w:rPr>
                <w:rFonts w:eastAsia="Times New Roman" w:cstheme="minorHAnsi"/>
                <w:color w:val="222222"/>
                <w:sz w:val="20"/>
                <w:szCs w:val="20"/>
                <w:lang w:eastAsia="nb-NO"/>
              </w:rPr>
              <w:t xml:space="preserve"> </w:t>
            </w:r>
            <w:r w:rsidRPr="001D79C8">
              <w:rPr>
                <w:rFonts w:eastAsia="Times New Roman" w:cstheme="minorHAnsi"/>
                <w:color w:val="222222"/>
                <w:lang w:eastAsia="nb-NO"/>
              </w:rPr>
              <w:t>Joachim har deltatt i et møte i regi av Bergen kommune, det skal gjennomføres en elevundersøkelse på 4 og 7 trinn og en nasjonal brukerundersøkelse på 7 trinn, samt en nasjonal brukerundersøkelse for foreldre (pr tlf). Etter brukerundersøkelsene i fjor var det satt i verk noen tiltak. I januar foreligger resultatene (elevundersøkelsene) som rektor vil presentere for FAU, og deretter drøfte tiltak. Det er viktig at vi er forberedt, sjekke med trinnene om hvordan kommunikasjon oppleves, hvordan er det med ukeplaner, info etc. Dette blir tema på første FAUmøte i januar. Viktig å motivere foreldre til å svare på foreldreundersøkelsen, det var lav svarprosent i fjor (ca 40%). Undersøkelsen blir mer tilpasset i år, slik at det vil være mulig å faktisk svare på spørsmålene for foreldrene. Elevene kan få som lekse at foreldre svarer på undersøkelsen</w:t>
            </w:r>
          </w:p>
        </w:tc>
        <w:tc>
          <w:tcPr>
            <w:tcW w:w="673" w:type="pct"/>
            <w:tcBorders>
              <w:top w:val="nil"/>
              <w:left w:val="nil"/>
              <w:bottom w:val="nil"/>
              <w:right w:val="nil"/>
            </w:tcBorders>
            <w:shd w:val="clear" w:color="auto" w:fill="auto"/>
          </w:tcPr>
          <w:p w14:paraId="574976E3" w14:textId="77777777" w:rsidR="00AF122A" w:rsidRDefault="00AF122A" w:rsidP="00AF122A">
            <w:pPr>
              <w:rPr>
                <w:rFonts w:ascii="Arial" w:hAnsi="Arial" w:cs="Arial"/>
                <w:color w:val="262626" w:themeColor="text1" w:themeTint="D9"/>
              </w:rPr>
            </w:pPr>
          </w:p>
        </w:tc>
      </w:tr>
      <w:tr w:rsidR="00AF122A" w14:paraId="3A35624F" w14:textId="77777777" w:rsidTr="00A845A1">
        <w:tc>
          <w:tcPr>
            <w:tcW w:w="467" w:type="pct"/>
            <w:tcBorders>
              <w:top w:val="nil"/>
              <w:left w:val="nil"/>
              <w:bottom w:val="nil"/>
              <w:right w:val="nil"/>
            </w:tcBorders>
            <w:shd w:val="clear" w:color="auto" w:fill="auto"/>
          </w:tcPr>
          <w:p w14:paraId="6299C4DC" w14:textId="01E1AB4D" w:rsidR="00AF122A" w:rsidRPr="00AC5186" w:rsidRDefault="00AF122A" w:rsidP="00057321">
            <w:pPr>
              <w:pStyle w:val="Listeavsnitt"/>
              <w:rPr>
                <w:rFonts w:cstheme="minorHAnsi"/>
                <w:color w:val="262626" w:themeColor="text1" w:themeTint="D9"/>
              </w:rPr>
            </w:pPr>
          </w:p>
        </w:tc>
        <w:tc>
          <w:tcPr>
            <w:tcW w:w="3860" w:type="pct"/>
            <w:tcBorders>
              <w:top w:val="nil"/>
              <w:left w:val="nil"/>
              <w:bottom w:val="nil"/>
              <w:right w:val="nil"/>
            </w:tcBorders>
            <w:shd w:val="clear" w:color="auto" w:fill="auto"/>
          </w:tcPr>
          <w:p w14:paraId="4022266E" w14:textId="336FB901" w:rsidR="00626B77" w:rsidRPr="00707D41" w:rsidRDefault="00626B77" w:rsidP="00057321">
            <w:pPr>
              <w:shd w:val="clear" w:color="auto" w:fill="FFFFFF"/>
              <w:textAlignment w:val="center"/>
              <w:rPr>
                <w:rFonts w:cstheme="minorHAnsi"/>
                <w:color w:val="262626" w:themeColor="text1" w:themeTint="D9"/>
              </w:rPr>
            </w:pPr>
          </w:p>
        </w:tc>
        <w:tc>
          <w:tcPr>
            <w:tcW w:w="673" w:type="pct"/>
            <w:tcBorders>
              <w:top w:val="nil"/>
              <w:left w:val="nil"/>
              <w:bottom w:val="nil"/>
              <w:right w:val="nil"/>
            </w:tcBorders>
            <w:shd w:val="clear" w:color="auto" w:fill="auto"/>
          </w:tcPr>
          <w:p w14:paraId="7929231F" w14:textId="77777777" w:rsidR="00AF122A" w:rsidRDefault="00AF122A" w:rsidP="00AF122A">
            <w:pPr>
              <w:rPr>
                <w:rFonts w:ascii="Arial" w:hAnsi="Arial" w:cs="Arial"/>
                <w:color w:val="262626" w:themeColor="text1" w:themeTint="D9"/>
              </w:rPr>
            </w:pPr>
          </w:p>
        </w:tc>
      </w:tr>
      <w:tr w:rsidR="00626B77" w14:paraId="4C6AB5E0" w14:textId="77777777" w:rsidTr="00A845A1">
        <w:tc>
          <w:tcPr>
            <w:tcW w:w="467" w:type="pct"/>
            <w:tcBorders>
              <w:top w:val="nil"/>
              <w:left w:val="nil"/>
              <w:bottom w:val="nil"/>
              <w:right w:val="nil"/>
            </w:tcBorders>
            <w:shd w:val="clear" w:color="auto" w:fill="auto"/>
          </w:tcPr>
          <w:p w14:paraId="699D1423" w14:textId="77777777" w:rsidR="00626B77" w:rsidRPr="00AC5186" w:rsidRDefault="00626B77" w:rsidP="00057321">
            <w:pPr>
              <w:pStyle w:val="Listeavsnitt"/>
              <w:rPr>
                <w:rFonts w:cstheme="minorHAnsi"/>
                <w:color w:val="262626" w:themeColor="text1" w:themeTint="D9"/>
              </w:rPr>
            </w:pPr>
          </w:p>
        </w:tc>
        <w:tc>
          <w:tcPr>
            <w:tcW w:w="3860" w:type="pct"/>
            <w:tcBorders>
              <w:top w:val="nil"/>
              <w:left w:val="nil"/>
              <w:bottom w:val="nil"/>
              <w:right w:val="nil"/>
            </w:tcBorders>
            <w:shd w:val="clear" w:color="auto" w:fill="auto"/>
          </w:tcPr>
          <w:p w14:paraId="16F0DF67" w14:textId="26BFDEDD" w:rsidR="00626B77" w:rsidRDefault="00626B77" w:rsidP="00057321">
            <w:pPr>
              <w:pStyle w:val="Listeavsnitt"/>
              <w:numPr>
                <w:ilvl w:val="0"/>
                <w:numId w:val="3"/>
              </w:numPr>
              <w:shd w:val="clear" w:color="auto" w:fill="FFFFFF"/>
              <w:textAlignment w:val="center"/>
              <w:rPr>
                <w:rFonts w:eastAsia="Times New Roman" w:cstheme="minorHAnsi"/>
                <w:color w:val="222222"/>
                <w:lang w:eastAsia="nb-NO"/>
              </w:rPr>
            </w:pPr>
            <w:r w:rsidRPr="00057321">
              <w:rPr>
                <w:rFonts w:eastAsia="Times New Roman" w:cstheme="minorHAnsi"/>
                <w:b/>
                <w:color w:val="222222"/>
                <w:lang w:eastAsia="nb-NO"/>
              </w:rPr>
              <w:t xml:space="preserve">Barnevakten: </w:t>
            </w:r>
            <w:r w:rsidR="001D79C8">
              <w:rPr>
                <w:rFonts w:eastAsia="Times New Roman" w:cstheme="minorHAnsi"/>
                <w:color w:val="222222"/>
                <w:lang w:eastAsia="nb-NO"/>
              </w:rPr>
              <w:t>Barnevakten kom for sent</w:t>
            </w:r>
            <w:r w:rsidR="00C61C0D">
              <w:rPr>
                <w:rFonts w:eastAsia="Times New Roman" w:cstheme="minorHAnsi"/>
                <w:color w:val="222222"/>
                <w:lang w:eastAsia="nb-NO"/>
              </w:rPr>
              <w:t xml:space="preserve"> (for 4 trinn)</w:t>
            </w:r>
            <w:r w:rsidR="001D79C8">
              <w:rPr>
                <w:rFonts w:eastAsia="Times New Roman" w:cstheme="minorHAnsi"/>
                <w:color w:val="222222"/>
                <w:lang w:eastAsia="nb-NO"/>
              </w:rPr>
              <w:t xml:space="preserve">, bommet på tidspunktet. Det gikk utover samtalen mellom foreldre og barn. </w:t>
            </w:r>
            <w:r w:rsidR="00C61C0D">
              <w:rPr>
                <w:rFonts w:eastAsia="Times New Roman" w:cstheme="minorHAnsi"/>
                <w:color w:val="222222"/>
                <w:lang w:eastAsia="nb-NO"/>
              </w:rPr>
              <w:t>Dette bør de få en tilbakemelding på</w:t>
            </w:r>
            <w:r w:rsidR="001D79C8">
              <w:rPr>
                <w:rFonts w:eastAsia="Times New Roman" w:cstheme="minorHAnsi"/>
                <w:color w:val="222222"/>
                <w:lang w:eastAsia="nb-NO"/>
              </w:rPr>
              <w:t xml:space="preserve">. Flink foredragsholder. </w:t>
            </w:r>
            <w:r w:rsidR="00C61C0D">
              <w:rPr>
                <w:rFonts w:eastAsia="Times New Roman" w:cstheme="minorHAnsi"/>
                <w:color w:val="222222"/>
                <w:lang w:eastAsia="nb-NO"/>
              </w:rPr>
              <w:t>Opplevelse av at det var nyttig.</w:t>
            </w:r>
          </w:p>
          <w:p w14:paraId="0A4FD2AC" w14:textId="77777777" w:rsidR="001D79C8" w:rsidRPr="003B093B" w:rsidRDefault="001D79C8" w:rsidP="001D79C8">
            <w:pPr>
              <w:pStyle w:val="Listeavsnitt"/>
              <w:shd w:val="clear" w:color="auto" w:fill="FFFFFF"/>
              <w:ind w:left="1080"/>
              <w:textAlignment w:val="center"/>
              <w:rPr>
                <w:rFonts w:eastAsia="Times New Roman" w:cstheme="minorHAnsi"/>
                <w:color w:val="222222"/>
                <w:lang w:eastAsia="nb-NO"/>
              </w:rPr>
            </w:pPr>
          </w:p>
          <w:p w14:paraId="5CE60255" w14:textId="132DD1ED" w:rsidR="003B093B" w:rsidRPr="00057321" w:rsidRDefault="003B093B" w:rsidP="00057321">
            <w:pPr>
              <w:pStyle w:val="Listeavsnitt"/>
              <w:numPr>
                <w:ilvl w:val="0"/>
                <w:numId w:val="3"/>
              </w:numPr>
              <w:shd w:val="clear" w:color="auto" w:fill="FFFFFF"/>
              <w:textAlignment w:val="center"/>
              <w:rPr>
                <w:rFonts w:eastAsia="Times New Roman" w:cstheme="minorHAnsi"/>
                <w:color w:val="222222"/>
                <w:lang w:eastAsia="nb-NO"/>
              </w:rPr>
            </w:pPr>
            <w:r>
              <w:rPr>
                <w:rFonts w:eastAsia="Times New Roman" w:cstheme="minorHAnsi"/>
                <w:b/>
                <w:color w:val="222222"/>
                <w:lang w:eastAsia="nb-NO"/>
              </w:rPr>
              <w:t xml:space="preserve">Trafikkaksjonen: </w:t>
            </w:r>
            <w:r>
              <w:rPr>
                <w:rFonts w:eastAsia="Times New Roman" w:cstheme="minorHAnsi"/>
                <w:color w:val="222222"/>
                <w:lang w:eastAsia="nb-NO"/>
              </w:rPr>
              <w:t>1. trinn hadde siste runde, det var god stemning og populært med pepperkaker. Fortsatt litt lyst, skal vi flytte aksjonen to uker senere neste år?</w:t>
            </w:r>
            <w:r w:rsidR="001E065B">
              <w:rPr>
                <w:rFonts w:eastAsia="Times New Roman" w:cstheme="minorHAnsi"/>
                <w:color w:val="222222"/>
                <w:lang w:eastAsia="nb-NO"/>
              </w:rPr>
              <w:t xml:space="preserve"> </w:t>
            </w:r>
          </w:p>
          <w:p w14:paraId="4A1A6D56" w14:textId="6645984E" w:rsidR="00AF15CC" w:rsidRPr="00626B77" w:rsidRDefault="00AF15CC" w:rsidP="00095F09">
            <w:pPr>
              <w:shd w:val="clear" w:color="auto" w:fill="FFFFFF"/>
              <w:ind w:left="360"/>
              <w:textAlignment w:val="center"/>
              <w:rPr>
                <w:rFonts w:eastAsia="Times New Roman" w:cstheme="minorHAnsi"/>
                <w:color w:val="222222"/>
                <w:lang w:eastAsia="nb-NO"/>
              </w:rPr>
            </w:pPr>
          </w:p>
        </w:tc>
        <w:tc>
          <w:tcPr>
            <w:tcW w:w="673" w:type="pct"/>
            <w:tcBorders>
              <w:top w:val="nil"/>
              <w:left w:val="nil"/>
              <w:bottom w:val="nil"/>
              <w:right w:val="nil"/>
            </w:tcBorders>
            <w:shd w:val="clear" w:color="auto" w:fill="auto"/>
          </w:tcPr>
          <w:p w14:paraId="72E16849" w14:textId="77777777" w:rsidR="00626B77" w:rsidRDefault="00626B77" w:rsidP="00AF122A">
            <w:pPr>
              <w:rPr>
                <w:rFonts w:ascii="Arial" w:hAnsi="Arial" w:cs="Arial"/>
                <w:color w:val="262626" w:themeColor="text1" w:themeTint="D9"/>
              </w:rPr>
            </w:pPr>
          </w:p>
        </w:tc>
      </w:tr>
      <w:tr w:rsidR="00AF15CC" w14:paraId="0012A4B6" w14:textId="77777777" w:rsidTr="00A845A1">
        <w:tc>
          <w:tcPr>
            <w:tcW w:w="467" w:type="pct"/>
            <w:tcBorders>
              <w:top w:val="nil"/>
              <w:left w:val="nil"/>
              <w:bottom w:val="nil"/>
              <w:right w:val="nil"/>
            </w:tcBorders>
            <w:shd w:val="clear" w:color="auto" w:fill="auto"/>
          </w:tcPr>
          <w:p w14:paraId="24E3B321" w14:textId="77777777" w:rsidR="00AF15CC" w:rsidRDefault="00AF15CC" w:rsidP="00AF122A">
            <w:pPr>
              <w:pStyle w:val="Listeavsnitt"/>
              <w:numPr>
                <w:ilvl w:val="0"/>
                <w:numId w:val="1"/>
              </w:numPr>
              <w:rPr>
                <w:rFonts w:cstheme="minorHAnsi"/>
                <w:color w:val="262626" w:themeColor="text1" w:themeTint="D9"/>
              </w:rPr>
            </w:pPr>
          </w:p>
          <w:p w14:paraId="32131371" w14:textId="77777777" w:rsidR="00107519" w:rsidRDefault="00107519" w:rsidP="00107519">
            <w:pPr>
              <w:rPr>
                <w:rFonts w:cstheme="minorHAnsi"/>
                <w:color w:val="262626" w:themeColor="text1" w:themeTint="D9"/>
              </w:rPr>
            </w:pPr>
          </w:p>
          <w:p w14:paraId="71308C56" w14:textId="77777777" w:rsidR="00107519" w:rsidRDefault="00107519" w:rsidP="00107519">
            <w:pPr>
              <w:rPr>
                <w:rFonts w:cstheme="minorHAnsi"/>
                <w:color w:val="262626" w:themeColor="text1" w:themeTint="D9"/>
              </w:rPr>
            </w:pPr>
          </w:p>
          <w:p w14:paraId="4F89CDE3" w14:textId="782D3A16" w:rsidR="00107519" w:rsidRPr="00107519" w:rsidRDefault="00107519" w:rsidP="00107519"/>
        </w:tc>
        <w:tc>
          <w:tcPr>
            <w:tcW w:w="3860" w:type="pct"/>
            <w:tcBorders>
              <w:top w:val="nil"/>
              <w:left w:val="nil"/>
              <w:bottom w:val="nil"/>
              <w:right w:val="nil"/>
            </w:tcBorders>
            <w:shd w:val="clear" w:color="auto" w:fill="auto"/>
          </w:tcPr>
          <w:p w14:paraId="651425C3" w14:textId="77777777" w:rsidR="003B093B" w:rsidRDefault="003B093B" w:rsidP="00746B3B">
            <w:pPr>
              <w:shd w:val="clear" w:color="auto" w:fill="FFFFFF"/>
              <w:ind w:left="360"/>
              <w:textAlignment w:val="center"/>
              <w:rPr>
                <w:rFonts w:eastAsia="Times New Roman" w:cstheme="minorHAnsi"/>
                <w:b/>
                <w:color w:val="222222"/>
                <w:lang w:eastAsia="nb-NO"/>
              </w:rPr>
            </w:pPr>
            <w:r>
              <w:rPr>
                <w:rFonts w:eastAsia="Times New Roman" w:cstheme="minorHAnsi"/>
                <w:b/>
                <w:color w:val="222222"/>
                <w:lang w:eastAsia="nb-NO"/>
              </w:rPr>
              <w:t>Saker fra trinnene:</w:t>
            </w:r>
          </w:p>
          <w:p w14:paraId="06482033" w14:textId="6830949D" w:rsidR="00107519" w:rsidRPr="00AB2914" w:rsidRDefault="00982D7F" w:rsidP="00982D7F">
            <w:pPr>
              <w:pStyle w:val="Listeavsnitt"/>
              <w:numPr>
                <w:ilvl w:val="0"/>
                <w:numId w:val="6"/>
              </w:numPr>
              <w:shd w:val="clear" w:color="auto" w:fill="FFFFFF"/>
              <w:textAlignment w:val="center"/>
              <w:rPr>
                <w:rFonts w:eastAsia="Times New Roman" w:cstheme="minorHAnsi"/>
                <w:color w:val="222222"/>
                <w:lang w:eastAsia="nb-NO"/>
              </w:rPr>
            </w:pPr>
            <w:r>
              <w:rPr>
                <w:rFonts w:eastAsia="Times New Roman" w:cstheme="minorHAnsi"/>
                <w:b/>
                <w:color w:val="222222"/>
                <w:lang w:eastAsia="nb-NO"/>
              </w:rPr>
              <w:t xml:space="preserve">1. </w:t>
            </w:r>
            <w:r w:rsidR="003B093B">
              <w:rPr>
                <w:rFonts w:eastAsia="Times New Roman" w:cstheme="minorHAnsi"/>
                <w:b/>
                <w:color w:val="222222"/>
                <w:lang w:eastAsia="nb-NO"/>
              </w:rPr>
              <w:t>trinn:</w:t>
            </w:r>
            <w:r w:rsidR="003B093B" w:rsidRPr="00976E96">
              <w:rPr>
                <w:rFonts w:eastAsia="Times New Roman" w:cstheme="minorHAnsi"/>
                <w:color w:val="222222"/>
                <w:lang w:eastAsia="nb-NO"/>
              </w:rPr>
              <w:t xml:space="preserve"> </w:t>
            </w:r>
            <w:r w:rsidR="00AF15CC" w:rsidRPr="00041B7F">
              <w:rPr>
                <w:rFonts w:eastAsia="Times New Roman" w:cstheme="minorHAnsi"/>
                <w:bCs/>
                <w:color w:val="222222"/>
                <w:lang w:eastAsia="nb-NO"/>
              </w:rPr>
              <w:t>Vedr juleavslutninger:</w:t>
            </w:r>
            <w:r w:rsidR="00AF15CC" w:rsidRPr="00976E96">
              <w:rPr>
                <w:rFonts w:eastAsia="Times New Roman" w:cstheme="minorHAnsi"/>
                <w:bCs/>
                <w:color w:val="222222"/>
                <w:lang w:eastAsia="nb-NO"/>
              </w:rPr>
              <w:t xml:space="preserve"> </w:t>
            </w:r>
            <w:r w:rsidR="009958F3">
              <w:rPr>
                <w:rFonts w:eastAsia="Times New Roman" w:cstheme="minorHAnsi"/>
                <w:bCs/>
                <w:color w:val="222222"/>
                <w:lang w:eastAsia="nb-NO"/>
              </w:rPr>
              <w:t xml:space="preserve">flere som reagerer på at juleavslutninger legges til morgenen, det forhindrer ofte deltakelse fra foreldre. I år har det vært slik </w:t>
            </w:r>
            <w:r w:rsidR="00AB2914">
              <w:rPr>
                <w:rFonts w:eastAsia="Times New Roman" w:cstheme="minorHAnsi"/>
                <w:bCs/>
                <w:color w:val="222222"/>
                <w:lang w:eastAsia="nb-NO"/>
              </w:rPr>
              <w:t xml:space="preserve">for </w:t>
            </w:r>
            <w:r w:rsidR="004D59DA">
              <w:rPr>
                <w:rFonts w:eastAsia="Times New Roman" w:cstheme="minorHAnsi"/>
                <w:bCs/>
                <w:color w:val="222222"/>
                <w:lang w:eastAsia="nb-NO"/>
              </w:rPr>
              <w:t>4 trinn</w:t>
            </w:r>
            <w:r w:rsidR="009958F3">
              <w:rPr>
                <w:rFonts w:eastAsia="Times New Roman" w:cstheme="minorHAnsi"/>
                <w:bCs/>
                <w:color w:val="222222"/>
                <w:lang w:eastAsia="nb-NO"/>
              </w:rPr>
              <w:t>, selv om foreldre har gitt tilbakemelding om at ikke har vært ønskelig.</w:t>
            </w:r>
            <w:r w:rsidR="00AB2914">
              <w:rPr>
                <w:rFonts w:eastAsia="Times New Roman" w:cstheme="minorHAnsi"/>
                <w:bCs/>
                <w:color w:val="222222"/>
                <w:lang w:eastAsia="nb-NO"/>
              </w:rPr>
              <w:t xml:space="preserve"> FAU forhører seg med Truls ang denne praksisen og forventninger til hvordan juleavslutning skal avvikles</w:t>
            </w:r>
          </w:p>
          <w:p w14:paraId="675FD15C" w14:textId="77777777" w:rsidR="00AB2914" w:rsidRPr="00982D7F" w:rsidRDefault="00AB2914" w:rsidP="00AB2914">
            <w:pPr>
              <w:pStyle w:val="Listeavsnitt"/>
              <w:shd w:val="clear" w:color="auto" w:fill="FFFFFF"/>
              <w:ind w:left="1080"/>
              <w:textAlignment w:val="center"/>
              <w:rPr>
                <w:rFonts w:eastAsia="Times New Roman" w:cstheme="minorHAnsi"/>
                <w:color w:val="222222"/>
                <w:lang w:eastAsia="nb-NO"/>
              </w:rPr>
            </w:pPr>
          </w:p>
          <w:p w14:paraId="4DD2490C" w14:textId="47C668D1" w:rsidR="00982D7F" w:rsidRPr="00982D7F" w:rsidRDefault="00982D7F" w:rsidP="00982D7F">
            <w:pPr>
              <w:pStyle w:val="Listeavsnitt"/>
              <w:numPr>
                <w:ilvl w:val="0"/>
                <w:numId w:val="6"/>
              </w:numPr>
              <w:shd w:val="clear" w:color="auto" w:fill="FFFFFF"/>
              <w:textAlignment w:val="center"/>
              <w:rPr>
                <w:rFonts w:eastAsia="Times New Roman" w:cstheme="minorHAnsi"/>
                <w:color w:val="222222"/>
                <w:lang w:eastAsia="nb-NO"/>
              </w:rPr>
            </w:pPr>
            <w:r w:rsidRPr="00976E96">
              <w:rPr>
                <w:rFonts w:eastAsia="Times New Roman" w:cstheme="minorHAnsi"/>
                <w:b/>
                <w:bCs/>
                <w:color w:val="222222"/>
                <w:lang w:eastAsia="nb-NO"/>
              </w:rPr>
              <w:t>3. trinn:</w:t>
            </w:r>
            <w:r>
              <w:rPr>
                <w:rFonts w:eastAsia="Times New Roman" w:cstheme="minorHAnsi"/>
                <w:bCs/>
                <w:color w:val="222222"/>
                <w:lang w:eastAsia="nb-NO"/>
              </w:rPr>
              <w:t xml:space="preserve"> etterlyser status på saken om veikrysset. Det er kommet tilbakemelding fra kommunen, som peker på at Statens vegvesen er ansvarlig, - Kristin </w:t>
            </w:r>
            <w:r w:rsidR="00976E96">
              <w:rPr>
                <w:rFonts w:eastAsia="Times New Roman" w:cstheme="minorHAnsi"/>
                <w:bCs/>
                <w:color w:val="222222"/>
                <w:lang w:eastAsia="nb-NO"/>
              </w:rPr>
              <w:t>har etterlyst tilbakemelding</w:t>
            </w:r>
            <w:r w:rsidR="00041B7F">
              <w:rPr>
                <w:rFonts w:eastAsia="Times New Roman" w:cstheme="minorHAnsi"/>
                <w:bCs/>
                <w:color w:val="222222"/>
                <w:lang w:eastAsia="nb-NO"/>
              </w:rPr>
              <w:t>. Etterlyser også status vedr ballbinge. Joachim purrer på saken</w:t>
            </w:r>
          </w:p>
          <w:p w14:paraId="74AC5A5F" w14:textId="28A4955D" w:rsidR="00982D7F" w:rsidRPr="00982D7F" w:rsidRDefault="00982D7F" w:rsidP="00982D7F">
            <w:pPr>
              <w:shd w:val="clear" w:color="auto" w:fill="FFFFFF"/>
              <w:ind w:left="360"/>
              <w:textAlignment w:val="center"/>
              <w:rPr>
                <w:rFonts w:eastAsia="Times New Roman" w:cstheme="minorHAnsi"/>
                <w:color w:val="222222"/>
                <w:lang w:eastAsia="nb-NO"/>
              </w:rPr>
            </w:pPr>
          </w:p>
        </w:tc>
        <w:tc>
          <w:tcPr>
            <w:tcW w:w="673" w:type="pct"/>
            <w:tcBorders>
              <w:top w:val="nil"/>
              <w:left w:val="nil"/>
              <w:bottom w:val="nil"/>
              <w:right w:val="nil"/>
            </w:tcBorders>
            <w:shd w:val="clear" w:color="auto" w:fill="auto"/>
          </w:tcPr>
          <w:p w14:paraId="1313F7B5" w14:textId="08FBE8ED" w:rsidR="00AF15CC" w:rsidRDefault="00AF15CC" w:rsidP="00AF122A">
            <w:pPr>
              <w:rPr>
                <w:rFonts w:ascii="Arial" w:hAnsi="Arial" w:cs="Arial"/>
                <w:color w:val="262626" w:themeColor="text1" w:themeTint="D9"/>
              </w:rPr>
            </w:pPr>
          </w:p>
        </w:tc>
      </w:tr>
      <w:tr w:rsidR="00265FD3" w14:paraId="7818E172" w14:textId="77777777" w:rsidTr="00A845A1">
        <w:tc>
          <w:tcPr>
            <w:tcW w:w="467" w:type="pct"/>
            <w:tcBorders>
              <w:top w:val="nil"/>
              <w:left w:val="nil"/>
              <w:bottom w:val="nil"/>
              <w:right w:val="nil"/>
            </w:tcBorders>
            <w:shd w:val="clear" w:color="auto" w:fill="auto"/>
          </w:tcPr>
          <w:p w14:paraId="6DBE71DB" w14:textId="77777777" w:rsidR="00265FD3" w:rsidRDefault="00265FD3" w:rsidP="00AF122A">
            <w:pPr>
              <w:pStyle w:val="Listeavsnitt"/>
              <w:numPr>
                <w:ilvl w:val="0"/>
                <w:numId w:val="1"/>
              </w:numPr>
              <w:rPr>
                <w:rFonts w:cstheme="minorHAnsi"/>
                <w:color w:val="262626" w:themeColor="text1" w:themeTint="D9"/>
              </w:rPr>
            </w:pPr>
          </w:p>
        </w:tc>
        <w:tc>
          <w:tcPr>
            <w:tcW w:w="3860" w:type="pct"/>
            <w:tcBorders>
              <w:top w:val="nil"/>
              <w:left w:val="nil"/>
              <w:bottom w:val="nil"/>
              <w:right w:val="nil"/>
            </w:tcBorders>
            <w:shd w:val="clear" w:color="auto" w:fill="auto"/>
          </w:tcPr>
          <w:p w14:paraId="6FE14A7D" w14:textId="30F3851D" w:rsidR="00AC3831" w:rsidRDefault="00AC3831" w:rsidP="00746B3B">
            <w:pPr>
              <w:shd w:val="clear" w:color="auto" w:fill="FFFFFF"/>
              <w:ind w:left="360"/>
              <w:textAlignment w:val="center"/>
              <w:rPr>
                <w:rFonts w:eastAsia="Times New Roman" w:cstheme="minorHAnsi"/>
                <w:b/>
                <w:color w:val="222222"/>
                <w:lang w:eastAsia="nb-NO"/>
              </w:rPr>
            </w:pPr>
            <w:r>
              <w:rPr>
                <w:rFonts w:eastAsia="Times New Roman" w:cstheme="minorHAnsi"/>
                <w:b/>
                <w:color w:val="222222"/>
                <w:lang w:eastAsia="nb-NO"/>
              </w:rPr>
              <w:t>Eventuelt</w:t>
            </w:r>
          </w:p>
          <w:p w14:paraId="09466C00" w14:textId="1A729EEC" w:rsidR="00AC3831" w:rsidRDefault="00AC3831" w:rsidP="00AC3831">
            <w:pPr>
              <w:pStyle w:val="Listeavsnitt"/>
              <w:numPr>
                <w:ilvl w:val="0"/>
                <w:numId w:val="4"/>
              </w:numPr>
              <w:shd w:val="clear" w:color="auto" w:fill="FFFFFF"/>
              <w:textAlignment w:val="center"/>
              <w:rPr>
                <w:rFonts w:eastAsia="Times New Roman" w:cstheme="minorHAnsi"/>
                <w:color w:val="222222"/>
                <w:lang w:eastAsia="nb-NO"/>
              </w:rPr>
            </w:pPr>
            <w:r w:rsidRPr="004D59DA">
              <w:rPr>
                <w:rFonts w:eastAsia="Times New Roman" w:cstheme="minorHAnsi"/>
                <w:color w:val="222222"/>
                <w:lang w:eastAsia="nb-NO"/>
              </w:rPr>
              <w:t>vara for 3 trinn er på plass</w:t>
            </w:r>
            <w:r w:rsidR="004D59DA">
              <w:rPr>
                <w:rFonts w:eastAsia="Times New Roman" w:cstheme="minorHAnsi"/>
                <w:color w:val="222222"/>
                <w:lang w:eastAsia="nb-NO"/>
              </w:rPr>
              <w:t xml:space="preserve">; </w:t>
            </w:r>
            <w:r w:rsidR="004265E9">
              <w:rPr>
                <w:rFonts w:eastAsia="Times New Roman" w:cstheme="minorHAnsi"/>
                <w:color w:val="222222"/>
                <w:lang w:eastAsia="nb-NO"/>
              </w:rPr>
              <w:t>Siri Brønlund</w:t>
            </w:r>
          </w:p>
          <w:p w14:paraId="3A477FC1" w14:textId="0042AEEE" w:rsidR="00AE7879" w:rsidRPr="004D59DA" w:rsidRDefault="00AE7879" w:rsidP="00AC3831">
            <w:pPr>
              <w:pStyle w:val="Listeavsnitt"/>
              <w:numPr>
                <w:ilvl w:val="0"/>
                <w:numId w:val="4"/>
              </w:numPr>
              <w:shd w:val="clear" w:color="auto" w:fill="FFFFFF"/>
              <w:textAlignment w:val="center"/>
              <w:rPr>
                <w:rFonts w:eastAsia="Times New Roman" w:cstheme="minorHAnsi"/>
                <w:color w:val="222222"/>
                <w:lang w:eastAsia="nb-NO"/>
              </w:rPr>
            </w:pPr>
            <w:r>
              <w:rPr>
                <w:rFonts w:eastAsia="Times New Roman" w:cstheme="minorHAnsi"/>
                <w:color w:val="222222"/>
                <w:lang w:eastAsia="nb-NO"/>
              </w:rPr>
              <w:t xml:space="preserve">møter neste år: </w:t>
            </w:r>
          </w:p>
          <w:p w14:paraId="3E22D34C" w14:textId="7A42054D" w:rsidR="00265FD3" w:rsidRPr="00265FD3" w:rsidRDefault="00265FD3" w:rsidP="00746B3B">
            <w:pPr>
              <w:shd w:val="clear" w:color="auto" w:fill="FFFFFF"/>
              <w:ind w:left="360"/>
              <w:textAlignment w:val="center"/>
              <w:rPr>
                <w:rFonts w:eastAsia="Times New Roman" w:cstheme="minorHAnsi"/>
                <w:bCs/>
                <w:color w:val="222222"/>
                <w:lang w:eastAsia="nb-NO"/>
              </w:rPr>
            </w:pPr>
          </w:p>
        </w:tc>
        <w:tc>
          <w:tcPr>
            <w:tcW w:w="673" w:type="pct"/>
            <w:tcBorders>
              <w:top w:val="nil"/>
              <w:left w:val="nil"/>
              <w:bottom w:val="nil"/>
              <w:right w:val="nil"/>
            </w:tcBorders>
            <w:shd w:val="clear" w:color="auto" w:fill="auto"/>
          </w:tcPr>
          <w:p w14:paraId="5910E472" w14:textId="77777777" w:rsidR="00265FD3" w:rsidRDefault="00265FD3" w:rsidP="00AF122A">
            <w:pPr>
              <w:rPr>
                <w:rFonts w:ascii="Arial" w:hAnsi="Arial" w:cs="Arial"/>
                <w:color w:val="262626" w:themeColor="text1" w:themeTint="D9"/>
              </w:rPr>
            </w:pPr>
          </w:p>
        </w:tc>
      </w:tr>
    </w:tbl>
    <w:p w14:paraId="3824FE2C" w14:textId="77777777" w:rsidR="00515069" w:rsidRDefault="00515069" w:rsidP="002A222F">
      <w:pPr>
        <w:rPr>
          <w:rFonts w:ascii="Arial" w:hAnsi="Arial" w:cs="Arial"/>
          <w:b/>
          <w:color w:val="262626" w:themeColor="text1" w:themeTint="D9"/>
        </w:rPr>
      </w:pPr>
      <w:bookmarkStart w:id="0" w:name="_GoBack"/>
      <w:bookmarkEnd w:id="0"/>
    </w:p>
    <w:p w14:paraId="325DF649" w14:textId="7F3BA1B2" w:rsidR="002A222F" w:rsidRPr="002A222F" w:rsidRDefault="00DD7705" w:rsidP="002A222F">
      <w:pPr>
        <w:rPr>
          <w:rFonts w:ascii="Arial" w:hAnsi="Arial" w:cs="Arial"/>
          <w:b/>
          <w:color w:val="262626" w:themeColor="text1" w:themeTint="D9"/>
        </w:rPr>
      </w:pPr>
      <w:r>
        <w:rPr>
          <w:rFonts w:ascii="Arial" w:hAnsi="Arial" w:cs="Arial"/>
          <w:b/>
          <w:color w:val="262626" w:themeColor="text1" w:themeTint="D9"/>
        </w:rPr>
        <w:t>Neste FAUmøte</w:t>
      </w:r>
      <w:r w:rsidR="00FA2AA5">
        <w:rPr>
          <w:rFonts w:ascii="Arial" w:hAnsi="Arial" w:cs="Arial"/>
          <w:b/>
          <w:color w:val="262626" w:themeColor="text1" w:themeTint="D9"/>
        </w:rPr>
        <w:t xml:space="preserve">: </w:t>
      </w:r>
      <w:r w:rsidR="00AE7879">
        <w:rPr>
          <w:rFonts w:ascii="Arial" w:hAnsi="Arial" w:cs="Arial"/>
          <w:b/>
          <w:color w:val="262626" w:themeColor="text1" w:themeTint="D9"/>
        </w:rPr>
        <w:t>mandag 27 januar 2020 kl 1900</w:t>
      </w:r>
      <w:r w:rsidR="00E10A0D">
        <w:rPr>
          <w:rFonts w:ascii="Arial" w:hAnsi="Arial" w:cs="Arial"/>
          <w:b/>
          <w:color w:val="262626" w:themeColor="text1" w:themeTint="D9"/>
        </w:rPr>
        <w:t xml:space="preserve"> </w:t>
      </w:r>
    </w:p>
    <w:sectPr w:rsidR="002A222F" w:rsidRPr="002A222F" w:rsidSect="005E4B90">
      <w:pgSz w:w="11906" w:h="16838"/>
      <w:pgMar w:top="124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B0AD8" w14:textId="77777777" w:rsidR="007A5C1B" w:rsidRDefault="007A5C1B" w:rsidP="00AA09C1">
      <w:pPr>
        <w:spacing w:after="0" w:line="240" w:lineRule="auto"/>
      </w:pPr>
      <w:r>
        <w:separator/>
      </w:r>
    </w:p>
  </w:endnote>
  <w:endnote w:type="continuationSeparator" w:id="0">
    <w:p w14:paraId="5EF08BAF" w14:textId="77777777" w:rsidR="007A5C1B" w:rsidRDefault="007A5C1B" w:rsidP="00AA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541AA" w14:textId="77777777" w:rsidR="007A5C1B" w:rsidRDefault="007A5C1B" w:rsidP="00AA09C1">
      <w:pPr>
        <w:spacing w:after="0" w:line="240" w:lineRule="auto"/>
      </w:pPr>
      <w:r>
        <w:separator/>
      </w:r>
    </w:p>
  </w:footnote>
  <w:footnote w:type="continuationSeparator" w:id="0">
    <w:p w14:paraId="60BB4C89" w14:textId="77777777" w:rsidR="007A5C1B" w:rsidRDefault="007A5C1B" w:rsidP="00AA0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636BF"/>
    <w:multiLevelType w:val="hybridMultilevel"/>
    <w:tmpl w:val="F2DC774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4F287760"/>
    <w:multiLevelType w:val="hybridMultilevel"/>
    <w:tmpl w:val="E3D4E6B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5059239D"/>
    <w:multiLevelType w:val="hybridMultilevel"/>
    <w:tmpl w:val="BA7E2A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34A038B"/>
    <w:multiLevelType w:val="hybridMultilevel"/>
    <w:tmpl w:val="6D8643D6"/>
    <w:lvl w:ilvl="0" w:tplc="531CF3BE">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DA92BFE"/>
    <w:multiLevelType w:val="hybridMultilevel"/>
    <w:tmpl w:val="BC9C337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6E5B7A05"/>
    <w:multiLevelType w:val="hybridMultilevel"/>
    <w:tmpl w:val="E95AB8D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C1"/>
    <w:rsid w:val="000153A7"/>
    <w:rsid w:val="00017921"/>
    <w:rsid w:val="0003013D"/>
    <w:rsid w:val="0003125D"/>
    <w:rsid w:val="00032BE8"/>
    <w:rsid w:val="00034666"/>
    <w:rsid w:val="000369C9"/>
    <w:rsid w:val="00041B7F"/>
    <w:rsid w:val="00042B54"/>
    <w:rsid w:val="00043A7B"/>
    <w:rsid w:val="00044BF5"/>
    <w:rsid w:val="000458FC"/>
    <w:rsid w:val="00046C18"/>
    <w:rsid w:val="00050FA3"/>
    <w:rsid w:val="00057321"/>
    <w:rsid w:val="00072995"/>
    <w:rsid w:val="0007486D"/>
    <w:rsid w:val="00076EBB"/>
    <w:rsid w:val="000817BF"/>
    <w:rsid w:val="00087363"/>
    <w:rsid w:val="00091365"/>
    <w:rsid w:val="00094DD1"/>
    <w:rsid w:val="00095F09"/>
    <w:rsid w:val="000A0E69"/>
    <w:rsid w:val="000A424A"/>
    <w:rsid w:val="000B2376"/>
    <w:rsid w:val="000B4A1E"/>
    <w:rsid w:val="000B59E4"/>
    <w:rsid w:val="000C1B00"/>
    <w:rsid w:val="000D297C"/>
    <w:rsid w:val="000E4B01"/>
    <w:rsid w:val="000E5531"/>
    <w:rsid w:val="000E6B69"/>
    <w:rsid w:val="000F2CA5"/>
    <w:rsid w:val="000F2CFE"/>
    <w:rsid w:val="000F59B8"/>
    <w:rsid w:val="000F5E46"/>
    <w:rsid w:val="0010408E"/>
    <w:rsid w:val="0010517A"/>
    <w:rsid w:val="00106C47"/>
    <w:rsid w:val="00107519"/>
    <w:rsid w:val="00107910"/>
    <w:rsid w:val="0011534B"/>
    <w:rsid w:val="001329BA"/>
    <w:rsid w:val="001344F0"/>
    <w:rsid w:val="00136015"/>
    <w:rsid w:val="001531BF"/>
    <w:rsid w:val="00153D57"/>
    <w:rsid w:val="00154866"/>
    <w:rsid w:val="001720CD"/>
    <w:rsid w:val="00177F98"/>
    <w:rsid w:val="001850E8"/>
    <w:rsid w:val="00185210"/>
    <w:rsid w:val="00186C83"/>
    <w:rsid w:val="001878A4"/>
    <w:rsid w:val="00190523"/>
    <w:rsid w:val="00192389"/>
    <w:rsid w:val="0019794F"/>
    <w:rsid w:val="001A6235"/>
    <w:rsid w:val="001C0943"/>
    <w:rsid w:val="001D5E4D"/>
    <w:rsid w:val="001D7948"/>
    <w:rsid w:val="001D7968"/>
    <w:rsid w:val="001D79C8"/>
    <w:rsid w:val="001E065B"/>
    <w:rsid w:val="001E3555"/>
    <w:rsid w:val="001F2270"/>
    <w:rsid w:val="00202D26"/>
    <w:rsid w:val="002037C0"/>
    <w:rsid w:val="00205D16"/>
    <w:rsid w:val="00211AFB"/>
    <w:rsid w:val="00213A75"/>
    <w:rsid w:val="00215EE1"/>
    <w:rsid w:val="00220947"/>
    <w:rsid w:val="00225763"/>
    <w:rsid w:val="00233DBB"/>
    <w:rsid w:val="00233F6D"/>
    <w:rsid w:val="002374B8"/>
    <w:rsid w:val="00241418"/>
    <w:rsid w:val="00242ABD"/>
    <w:rsid w:val="0024372B"/>
    <w:rsid w:val="00246EE5"/>
    <w:rsid w:val="00251A2F"/>
    <w:rsid w:val="00252BCD"/>
    <w:rsid w:val="002548E5"/>
    <w:rsid w:val="00256E36"/>
    <w:rsid w:val="00261911"/>
    <w:rsid w:val="002619B9"/>
    <w:rsid w:val="002620B8"/>
    <w:rsid w:val="002648EB"/>
    <w:rsid w:val="00265FD3"/>
    <w:rsid w:val="002772E3"/>
    <w:rsid w:val="00292B4A"/>
    <w:rsid w:val="00295EC2"/>
    <w:rsid w:val="00297EB6"/>
    <w:rsid w:val="002A1051"/>
    <w:rsid w:val="002A1A8A"/>
    <w:rsid w:val="002A222F"/>
    <w:rsid w:val="002B12A7"/>
    <w:rsid w:val="002B2E75"/>
    <w:rsid w:val="002B7836"/>
    <w:rsid w:val="002D0B66"/>
    <w:rsid w:val="002E25A8"/>
    <w:rsid w:val="002E3744"/>
    <w:rsid w:val="002E37DD"/>
    <w:rsid w:val="002F36A3"/>
    <w:rsid w:val="002F45B6"/>
    <w:rsid w:val="002F7407"/>
    <w:rsid w:val="00301F9E"/>
    <w:rsid w:val="00303682"/>
    <w:rsid w:val="00307D25"/>
    <w:rsid w:val="00310A38"/>
    <w:rsid w:val="00313B75"/>
    <w:rsid w:val="0032452E"/>
    <w:rsid w:val="00330C80"/>
    <w:rsid w:val="0034249C"/>
    <w:rsid w:val="0034754F"/>
    <w:rsid w:val="0035165D"/>
    <w:rsid w:val="00353A28"/>
    <w:rsid w:val="00356233"/>
    <w:rsid w:val="00364D5F"/>
    <w:rsid w:val="00365167"/>
    <w:rsid w:val="00366C09"/>
    <w:rsid w:val="003678B0"/>
    <w:rsid w:val="0038054C"/>
    <w:rsid w:val="00381CDE"/>
    <w:rsid w:val="00384F86"/>
    <w:rsid w:val="00385CBB"/>
    <w:rsid w:val="00394AED"/>
    <w:rsid w:val="00397720"/>
    <w:rsid w:val="003A0AB4"/>
    <w:rsid w:val="003A112E"/>
    <w:rsid w:val="003B093B"/>
    <w:rsid w:val="003B176E"/>
    <w:rsid w:val="003B24E3"/>
    <w:rsid w:val="003B6B72"/>
    <w:rsid w:val="003D4222"/>
    <w:rsid w:val="003E17B5"/>
    <w:rsid w:val="003E23AE"/>
    <w:rsid w:val="003F6049"/>
    <w:rsid w:val="00402EE6"/>
    <w:rsid w:val="004071FD"/>
    <w:rsid w:val="004241D6"/>
    <w:rsid w:val="004265E9"/>
    <w:rsid w:val="0042695A"/>
    <w:rsid w:val="0044783E"/>
    <w:rsid w:val="0045246D"/>
    <w:rsid w:val="00456E48"/>
    <w:rsid w:val="00457069"/>
    <w:rsid w:val="004572CB"/>
    <w:rsid w:val="004614BC"/>
    <w:rsid w:val="0046178D"/>
    <w:rsid w:val="00467E19"/>
    <w:rsid w:val="004701D1"/>
    <w:rsid w:val="00476868"/>
    <w:rsid w:val="004839CE"/>
    <w:rsid w:val="00484929"/>
    <w:rsid w:val="0049316D"/>
    <w:rsid w:val="00495BAA"/>
    <w:rsid w:val="004A2C48"/>
    <w:rsid w:val="004C0B0F"/>
    <w:rsid w:val="004C340F"/>
    <w:rsid w:val="004C4AA0"/>
    <w:rsid w:val="004C7734"/>
    <w:rsid w:val="004D265E"/>
    <w:rsid w:val="004D3EB3"/>
    <w:rsid w:val="004D47CF"/>
    <w:rsid w:val="004D58BF"/>
    <w:rsid w:val="004D59DA"/>
    <w:rsid w:val="004D65C0"/>
    <w:rsid w:val="004E001D"/>
    <w:rsid w:val="004E6FD2"/>
    <w:rsid w:val="004F0EAA"/>
    <w:rsid w:val="00505B8E"/>
    <w:rsid w:val="005116DA"/>
    <w:rsid w:val="00512C6E"/>
    <w:rsid w:val="00513058"/>
    <w:rsid w:val="00513252"/>
    <w:rsid w:val="00515069"/>
    <w:rsid w:val="00516677"/>
    <w:rsid w:val="00516E37"/>
    <w:rsid w:val="0052611D"/>
    <w:rsid w:val="00533836"/>
    <w:rsid w:val="00533A6F"/>
    <w:rsid w:val="00534039"/>
    <w:rsid w:val="00536795"/>
    <w:rsid w:val="00540425"/>
    <w:rsid w:val="00543CEC"/>
    <w:rsid w:val="0056055F"/>
    <w:rsid w:val="005638E3"/>
    <w:rsid w:val="00563B79"/>
    <w:rsid w:val="00575B69"/>
    <w:rsid w:val="00582FD3"/>
    <w:rsid w:val="005866A9"/>
    <w:rsid w:val="0059004F"/>
    <w:rsid w:val="00590F12"/>
    <w:rsid w:val="00593057"/>
    <w:rsid w:val="00594CD0"/>
    <w:rsid w:val="005B250B"/>
    <w:rsid w:val="005B6A82"/>
    <w:rsid w:val="005C3F82"/>
    <w:rsid w:val="005C4E69"/>
    <w:rsid w:val="005C7FA0"/>
    <w:rsid w:val="005D4241"/>
    <w:rsid w:val="005D6405"/>
    <w:rsid w:val="005D761F"/>
    <w:rsid w:val="005E4B90"/>
    <w:rsid w:val="005E5E97"/>
    <w:rsid w:val="005E7EAB"/>
    <w:rsid w:val="005F078A"/>
    <w:rsid w:val="005F14FE"/>
    <w:rsid w:val="005F61B7"/>
    <w:rsid w:val="005F6625"/>
    <w:rsid w:val="0060169A"/>
    <w:rsid w:val="00601D52"/>
    <w:rsid w:val="00603FE7"/>
    <w:rsid w:val="00606D2F"/>
    <w:rsid w:val="00623218"/>
    <w:rsid w:val="00626B77"/>
    <w:rsid w:val="006319BF"/>
    <w:rsid w:val="00634281"/>
    <w:rsid w:val="00645290"/>
    <w:rsid w:val="00646ACB"/>
    <w:rsid w:val="00657D77"/>
    <w:rsid w:val="006603D8"/>
    <w:rsid w:val="006627DE"/>
    <w:rsid w:val="00665597"/>
    <w:rsid w:val="00665E3B"/>
    <w:rsid w:val="006731F9"/>
    <w:rsid w:val="00682585"/>
    <w:rsid w:val="0069202A"/>
    <w:rsid w:val="006947C3"/>
    <w:rsid w:val="006957A8"/>
    <w:rsid w:val="006B1678"/>
    <w:rsid w:val="006C11D9"/>
    <w:rsid w:val="006C35DC"/>
    <w:rsid w:val="006E1FAD"/>
    <w:rsid w:val="006F0BCF"/>
    <w:rsid w:val="006F1A00"/>
    <w:rsid w:val="00703E6E"/>
    <w:rsid w:val="00707D41"/>
    <w:rsid w:val="007108EA"/>
    <w:rsid w:val="0073109B"/>
    <w:rsid w:val="00743223"/>
    <w:rsid w:val="00746B3B"/>
    <w:rsid w:val="00747D70"/>
    <w:rsid w:val="007515DF"/>
    <w:rsid w:val="00756667"/>
    <w:rsid w:val="007621B2"/>
    <w:rsid w:val="0076564D"/>
    <w:rsid w:val="00765869"/>
    <w:rsid w:val="00772D50"/>
    <w:rsid w:val="00773238"/>
    <w:rsid w:val="00780451"/>
    <w:rsid w:val="007926E0"/>
    <w:rsid w:val="007965B3"/>
    <w:rsid w:val="00797F14"/>
    <w:rsid w:val="007A5C1B"/>
    <w:rsid w:val="007B404B"/>
    <w:rsid w:val="007C4202"/>
    <w:rsid w:val="007C7DAC"/>
    <w:rsid w:val="007E4ABC"/>
    <w:rsid w:val="007E657F"/>
    <w:rsid w:val="007F133C"/>
    <w:rsid w:val="007F2EAC"/>
    <w:rsid w:val="007F3044"/>
    <w:rsid w:val="00801792"/>
    <w:rsid w:val="00807ACB"/>
    <w:rsid w:val="00807BC8"/>
    <w:rsid w:val="008100FB"/>
    <w:rsid w:val="008238B8"/>
    <w:rsid w:val="00825ACC"/>
    <w:rsid w:val="00825DD8"/>
    <w:rsid w:val="00826A54"/>
    <w:rsid w:val="00827B90"/>
    <w:rsid w:val="00831D0D"/>
    <w:rsid w:val="00833C49"/>
    <w:rsid w:val="00834560"/>
    <w:rsid w:val="00835D80"/>
    <w:rsid w:val="00845273"/>
    <w:rsid w:val="00847815"/>
    <w:rsid w:val="008527BF"/>
    <w:rsid w:val="0086073C"/>
    <w:rsid w:val="00862435"/>
    <w:rsid w:val="00863235"/>
    <w:rsid w:val="0086409D"/>
    <w:rsid w:val="00872D55"/>
    <w:rsid w:val="00874A7D"/>
    <w:rsid w:val="008769E1"/>
    <w:rsid w:val="0089037D"/>
    <w:rsid w:val="00892638"/>
    <w:rsid w:val="008954F0"/>
    <w:rsid w:val="008A7308"/>
    <w:rsid w:val="008C0651"/>
    <w:rsid w:val="008C5B1A"/>
    <w:rsid w:val="008C7402"/>
    <w:rsid w:val="008C7A3F"/>
    <w:rsid w:val="008D7019"/>
    <w:rsid w:val="008D7FA9"/>
    <w:rsid w:val="008E6216"/>
    <w:rsid w:val="008F131E"/>
    <w:rsid w:val="008F5C4B"/>
    <w:rsid w:val="00905E97"/>
    <w:rsid w:val="00913238"/>
    <w:rsid w:val="00922E3D"/>
    <w:rsid w:val="00925ED6"/>
    <w:rsid w:val="00933A82"/>
    <w:rsid w:val="00935579"/>
    <w:rsid w:val="00936DD3"/>
    <w:rsid w:val="00944C30"/>
    <w:rsid w:val="00954209"/>
    <w:rsid w:val="00954619"/>
    <w:rsid w:val="00957BDB"/>
    <w:rsid w:val="00965DFC"/>
    <w:rsid w:val="0097607B"/>
    <w:rsid w:val="00976E96"/>
    <w:rsid w:val="00982D7F"/>
    <w:rsid w:val="009857E2"/>
    <w:rsid w:val="00993FEC"/>
    <w:rsid w:val="00994284"/>
    <w:rsid w:val="009958F3"/>
    <w:rsid w:val="009A0B2B"/>
    <w:rsid w:val="009B00C9"/>
    <w:rsid w:val="009B2A05"/>
    <w:rsid w:val="009B46DC"/>
    <w:rsid w:val="009D2286"/>
    <w:rsid w:val="009D4E4E"/>
    <w:rsid w:val="009D5CDB"/>
    <w:rsid w:val="009D66CF"/>
    <w:rsid w:val="009E2E33"/>
    <w:rsid w:val="009E436E"/>
    <w:rsid w:val="009E4A8E"/>
    <w:rsid w:val="00A01BEA"/>
    <w:rsid w:val="00A05B14"/>
    <w:rsid w:val="00A06235"/>
    <w:rsid w:val="00A20945"/>
    <w:rsid w:val="00A242E0"/>
    <w:rsid w:val="00A27E86"/>
    <w:rsid w:val="00A30D3A"/>
    <w:rsid w:val="00A32E67"/>
    <w:rsid w:val="00A40CE4"/>
    <w:rsid w:val="00A42107"/>
    <w:rsid w:val="00A42403"/>
    <w:rsid w:val="00A44662"/>
    <w:rsid w:val="00A45DEB"/>
    <w:rsid w:val="00A464D9"/>
    <w:rsid w:val="00A47566"/>
    <w:rsid w:val="00A51EBA"/>
    <w:rsid w:val="00A555C2"/>
    <w:rsid w:val="00A569CA"/>
    <w:rsid w:val="00A6248E"/>
    <w:rsid w:val="00A62C78"/>
    <w:rsid w:val="00A71C4C"/>
    <w:rsid w:val="00A72BA0"/>
    <w:rsid w:val="00A845A1"/>
    <w:rsid w:val="00AA09C1"/>
    <w:rsid w:val="00AA5DA3"/>
    <w:rsid w:val="00AB1D13"/>
    <w:rsid w:val="00AB2914"/>
    <w:rsid w:val="00AB3111"/>
    <w:rsid w:val="00AB6B52"/>
    <w:rsid w:val="00AB7095"/>
    <w:rsid w:val="00AC3831"/>
    <w:rsid w:val="00AC5186"/>
    <w:rsid w:val="00AD7937"/>
    <w:rsid w:val="00AE2F44"/>
    <w:rsid w:val="00AE655F"/>
    <w:rsid w:val="00AE7879"/>
    <w:rsid w:val="00AF122A"/>
    <w:rsid w:val="00AF15CC"/>
    <w:rsid w:val="00B244E4"/>
    <w:rsid w:val="00B24DED"/>
    <w:rsid w:val="00B364C2"/>
    <w:rsid w:val="00B413CC"/>
    <w:rsid w:val="00B41A1F"/>
    <w:rsid w:val="00B46310"/>
    <w:rsid w:val="00B52D2D"/>
    <w:rsid w:val="00B52F72"/>
    <w:rsid w:val="00B536A5"/>
    <w:rsid w:val="00B53A9B"/>
    <w:rsid w:val="00B61DC7"/>
    <w:rsid w:val="00B621F3"/>
    <w:rsid w:val="00B62A4B"/>
    <w:rsid w:val="00B65CBB"/>
    <w:rsid w:val="00B66D30"/>
    <w:rsid w:val="00B703FB"/>
    <w:rsid w:val="00B723B5"/>
    <w:rsid w:val="00B81206"/>
    <w:rsid w:val="00B84F91"/>
    <w:rsid w:val="00BA2C4F"/>
    <w:rsid w:val="00BA3005"/>
    <w:rsid w:val="00BA6085"/>
    <w:rsid w:val="00BA62B5"/>
    <w:rsid w:val="00BB1BF5"/>
    <w:rsid w:val="00BB2D29"/>
    <w:rsid w:val="00BB308B"/>
    <w:rsid w:val="00BB6C4F"/>
    <w:rsid w:val="00BB7CF7"/>
    <w:rsid w:val="00BC15A0"/>
    <w:rsid w:val="00BC6177"/>
    <w:rsid w:val="00BC6350"/>
    <w:rsid w:val="00BC688E"/>
    <w:rsid w:val="00BD51FF"/>
    <w:rsid w:val="00BD5967"/>
    <w:rsid w:val="00BE00EB"/>
    <w:rsid w:val="00BE34F6"/>
    <w:rsid w:val="00BE4928"/>
    <w:rsid w:val="00BE4A28"/>
    <w:rsid w:val="00BE6716"/>
    <w:rsid w:val="00BF14C6"/>
    <w:rsid w:val="00BF2153"/>
    <w:rsid w:val="00BF7899"/>
    <w:rsid w:val="00C051E6"/>
    <w:rsid w:val="00C109D1"/>
    <w:rsid w:val="00C11642"/>
    <w:rsid w:val="00C140A5"/>
    <w:rsid w:val="00C21609"/>
    <w:rsid w:val="00C359F8"/>
    <w:rsid w:val="00C42D28"/>
    <w:rsid w:val="00C47318"/>
    <w:rsid w:val="00C5105A"/>
    <w:rsid w:val="00C57DC8"/>
    <w:rsid w:val="00C61C0D"/>
    <w:rsid w:val="00C64AFC"/>
    <w:rsid w:val="00C679DE"/>
    <w:rsid w:val="00C72839"/>
    <w:rsid w:val="00C77258"/>
    <w:rsid w:val="00C92FE0"/>
    <w:rsid w:val="00C962EA"/>
    <w:rsid w:val="00C9747F"/>
    <w:rsid w:val="00CA5B15"/>
    <w:rsid w:val="00CC13EE"/>
    <w:rsid w:val="00CC284C"/>
    <w:rsid w:val="00CC4392"/>
    <w:rsid w:val="00CD2114"/>
    <w:rsid w:val="00CD2982"/>
    <w:rsid w:val="00CD5003"/>
    <w:rsid w:val="00CD75FE"/>
    <w:rsid w:val="00CE4C4A"/>
    <w:rsid w:val="00CE64FE"/>
    <w:rsid w:val="00CE6F1C"/>
    <w:rsid w:val="00CF0799"/>
    <w:rsid w:val="00CF07C2"/>
    <w:rsid w:val="00CF3282"/>
    <w:rsid w:val="00CF58BD"/>
    <w:rsid w:val="00D001C2"/>
    <w:rsid w:val="00D031E3"/>
    <w:rsid w:val="00D03AFD"/>
    <w:rsid w:val="00D215F3"/>
    <w:rsid w:val="00D272DF"/>
    <w:rsid w:val="00D30ED8"/>
    <w:rsid w:val="00D31469"/>
    <w:rsid w:val="00D31511"/>
    <w:rsid w:val="00D5005A"/>
    <w:rsid w:val="00D500DF"/>
    <w:rsid w:val="00D60F5D"/>
    <w:rsid w:val="00D64AA3"/>
    <w:rsid w:val="00D6602C"/>
    <w:rsid w:val="00D67A14"/>
    <w:rsid w:val="00D72DBA"/>
    <w:rsid w:val="00D734F2"/>
    <w:rsid w:val="00D76CB3"/>
    <w:rsid w:val="00D77CD9"/>
    <w:rsid w:val="00D80092"/>
    <w:rsid w:val="00D80152"/>
    <w:rsid w:val="00D81BE8"/>
    <w:rsid w:val="00D82547"/>
    <w:rsid w:val="00D905A1"/>
    <w:rsid w:val="00D95CE8"/>
    <w:rsid w:val="00DA00C2"/>
    <w:rsid w:val="00DA4E53"/>
    <w:rsid w:val="00DA76F6"/>
    <w:rsid w:val="00DB4ED7"/>
    <w:rsid w:val="00DB7188"/>
    <w:rsid w:val="00DC01AB"/>
    <w:rsid w:val="00DC0318"/>
    <w:rsid w:val="00DC4FBC"/>
    <w:rsid w:val="00DC77FB"/>
    <w:rsid w:val="00DD05EB"/>
    <w:rsid w:val="00DD3D41"/>
    <w:rsid w:val="00DD7705"/>
    <w:rsid w:val="00DD7C0A"/>
    <w:rsid w:val="00DE1C7F"/>
    <w:rsid w:val="00DE1C88"/>
    <w:rsid w:val="00E00874"/>
    <w:rsid w:val="00E037C3"/>
    <w:rsid w:val="00E10A0D"/>
    <w:rsid w:val="00E133CA"/>
    <w:rsid w:val="00E21A58"/>
    <w:rsid w:val="00E2258A"/>
    <w:rsid w:val="00E23B6A"/>
    <w:rsid w:val="00E24317"/>
    <w:rsid w:val="00E24980"/>
    <w:rsid w:val="00E260E1"/>
    <w:rsid w:val="00E3096F"/>
    <w:rsid w:val="00E41F24"/>
    <w:rsid w:val="00E42686"/>
    <w:rsid w:val="00E50397"/>
    <w:rsid w:val="00E52959"/>
    <w:rsid w:val="00E55390"/>
    <w:rsid w:val="00E57828"/>
    <w:rsid w:val="00E610F3"/>
    <w:rsid w:val="00E63AA9"/>
    <w:rsid w:val="00E65D00"/>
    <w:rsid w:val="00E67AAF"/>
    <w:rsid w:val="00E82942"/>
    <w:rsid w:val="00E831D2"/>
    <w:rsid w:val="00EA2C9A"/>
    <w:rsid w:val="00EA5658"/>
    <w:rsid w:val="00EC2101"/>
    <w:rsid w:val="00EC456C"/>
    <w:rsid w:val="00EC7686"/>
    <w:rsid w:val="00ED06B3"/>
    <w:rsid w:val="00ED4508"/>
    <w:rsid w:val="00EE7D1E"/>
    <w:rsid w:val="00EF58BC"/>
    <w:rsid w:val="00EF7ED2"/>
    <w:rsid w:val="00F01320"/>
    <w:rsid w:val="00F07F9B"/>
    <w:rsid w:val="00F128F3"/>
    <w:rsid w:val="00F13112"/>
    <w:rsid w:val="00F139A9"/>
    <w:rsid w:val="00F179D8"/>
    <w:rsid w:val="00F22E19"/>
    <w:rsid w:val="00F2776E"/>
    <w:rsid w:val="00F325BB"/>
    <w:rsid w:val="00F32851"/>
    <w:rsid w:val="00F32A85"/>
    <w:rsid w:val="00F33DFD"/>
    <w:rsid w:val="00F51C81"/>
    <w:rsid w:val="00F65D34"/>
    <w:rsid w:val="00F674E8"/>
    <w:rsid w:val="00F73FC8"/>
    <w:rsid w:val="00F74708"/>
    <w:rsid w:val="00F845E3"/>
    <w:rsid w:val="00F92089"/>
    <w:rsid w:val="00F93121"/>
    <w:rsid w:val="00F93618"/>
    <w:rsid w:val="00F93A2B"/>
    <w:rsid w:val="00FA05C1"/>
    <w:rsid w:val="00FA2AA5"/>
    <w:rsid w:val="00FA6714"/>
    <w:rsid w:val="00FA7013"/>
    <w:rsid w:val="00FA7657"/>
    <w:rsid w:val="00FB42E6"/>
    <w:rsid w:val="00FB45BF"/>
    <w:rsid w:val="00FC2FF7"/>
    <w:rsid w:val="00FE1545"/>
    <w:rsid w:val="00FE5607"/>
    <w:rsid w:val="00FF01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6BF806C"/>
  <w15:chartTrackingRefBased/>
  <w15:docId w15:val="{BE14256A-5B24-4BB5-AE82-C7D78E66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A09C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A09C1"/>
  </w:style>
  <w:style w:type="paragraph" w:styleId="Bunntekst">
    <w:name w:val="footer"/>
    <w:basedOn w:val="Normal"/>
    <w:link w:val="BunntekstTegn"/>
    <w:uiPriority w:val="99"/>
    <w:unhideWhenUsed/>
    <w:rsid w:val="00AA09C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A09C1"/>
  </w:style>
  <w:style w:type="table" w:styleId="Tabellrutenett">
    <w:name w:val="Table Grid"/>
    <w:basedOn w:val="Vanligtabell"/>
    <w:uiPriority w:val="39"/>
    <w:rsid w:val="00D6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6602C"/>
    <w:pPr>
      <w:ind w:left="720"/>
      <w:contextualSpacing/>
    </w:pPr>
  </w:style>
  <w:style w:type="paragraph" w:styleId="Bobletekst">
    <w:name w:val="Balloon Text"/>
    <w:basedOn w:val="Normal"/>
    <w:link w:val="BobletekstTegn"/>
    <w:uiPriority w:val="99"/>
    <w:semiHidden/>
    <w:unhideWhenUsed/>
    <w:rsid w:val="00CD75F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D75FE"/>
    <w:rPr>
      <w:rFonts w:ascii="Segoe UI" w:hAnsi="Segoe UI" w:cs="Segoe UI"/>
      <w:sz w:val="18"/>
      <w:szCs w:val="18"/>
    </w:rPr>
  </w:style>
  <w:style w:type="character" w:styleId="Hyperkobling">
    <w:name w:val="Hyperlink"/>
    <w:basedOn w:val="Standardskriftforavsnitt"/>
    <w:uiPriority w:val="99"/>
    <w:unhideWhenUsed/>
    <w:rsid w:val="00DC77FB"/>
    <w:rPr>
      <w:color w:val="0563C1" w:themeColor="hyperlink"/>
      <w:u w:val="single"/>
    </w:rPr>
  </w:style>
  <w:style w:type="character" w:customStyle="1" w:styleId="UnresolvedMention1">
    <w:name w:val="Unresolved Mention1"/>
    <w:basedOn w:val="Standardskriftforavsnitt"/>
    <w:uiPriority w:val="99"/>
    <w:semiHidden/>
    <w:unhideWhenUsed/>
    <w:rsid w:val="00DC77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3065">
      <w:bodyDiv w:val="1"/>
      <w:marLeft w:val="0"/>
      <w:marRight w:val="0"/>
      <w:marTop w:val="0"/>
      <w:marBottom w:val="0"/>
      <w:divBdr>
        <w:top w:val="none" w:sz="0" w:space="0" w:color="auto"/>
        <w:left w:val="none" w:sz="0" w:space="0" w:color="auto"/>
        <w:bottom w:val="none" w:sz="0" w:space="0" w:color="auto"/>
        <w:right w:val="none" w:sz="0" w:space="0" w:color="auto"/>
      </w:divBdr>
      <w:divsChild>
        <w:div w:id="803348238">
          <w:marLeft w:val="0"/>
          <w:marRight w:val="0"/>
          <w:marTop w:val="0"/>
          <w:marBottom w:val="0"/>
          <w:divBdr>
            <w:top w:val="none" w:sz="0" w:space="0" w:color="auto"/>
            <w:left w:val="none" w:sz="0" w:space="0" w:color="auto"/>
            <w:bottom w:val="none" w:sz="0" w:space="0" w:color="auto"/>
            <w:right w:val="none" w:sz="0" w:space="0" w:color="auto"/>
          </w:divBdr>
        </w:div>
        <w:div w:id="1750345505">
          <w:marLeft w:val="0"/>
          <w:marRight w:val="0"/>
          <w:marTop w:val="0"/>
          <w:marBottom w:val="0"/>
          <w:divBdr>
            <w:top w:val="none" w:sz="0" w:space="0" w:color="auto"/>
            <w:left w:val="none" w:sz="0" w:space="0" w:color="auto"/>
            <w:bottom w:val="none" w:sz="0" w:space="0" w:color="auto"/>
            <w:right w:val="none" w:sz="0" w:space="0" w:color="auto"/>
          </w:divBdr>
        </w:div>
        <w:div w:id="577397780">
          <w:marLeft w:val="0"/>
          <w:marRight w:val="0"/>
          <w:marTop w:val="0"/>
          <w:marBottom w:val="0"/>
          <w:divBdr>
            <w:top w:val="none" w:sz="0" w:space="0" w:color="auto"/>
            <w:left w:val="none" w:sz="0" w:space="0" w:color="auto"/>
            <w:bottom w:val="none" w:sz="0" w:space="0" w:color="auto"/>
            <w:right w:val="none" w:sz="0" w:space="0" w:color="auto"/>
          </w:divBdr>
        </w:div>
      </w:divsChild>
    </w:div>
    <w:div w:id="503395257">
      <w:bodyDiv w:val="1"/>
      <w:marLeft w:val="0"/>
      <w:marRight w:val="0"/>
      <w:marTop w:val="0"/>
      <w:marBottom w:val="0"/>
      <w:divBdr>
        <w:top w:val="none" w:sz="0" w:space="0" w:color="auto"/>
        <w:left w:val="none" w:sz="0" w:space="0" w:color="auto"/>
        <w:bottom w:val="none" w:sz="0" w:space="0" w:color="auto"/>
        <w:right w:val="none" w:sz="0" w:space="0" w:color="auto"/>
      </w:divBdr>
    </w:div>
    <w:div w:id="765619132">
      <w:bodyDiv w:val="1"/>
      <w:marLeft w:val="0"/>
      <w:marRight w:val="0"/>
      <w:marTop w:val="0"/>
      <w:marBottom w:val="0"/>
      <w:divBdr>
        <w:top w:val="none" w:sz="0" w:space="0" w:color="auto"/>
        <w:left w:val="none" w:sz="0" w:space="0" w:color="auto"/>
        <w:bottom w:val="none" w:sz="0" w:space="0" w:color="auto"/>
        <w:right w:val="none" w:sz="0" w:space="0" w:color="auto"/>
      </w:divBdr>
    </w:div>
    <w:div w:id="807822593">
      <w:bodyDiv w:val="1"/>
      <w:marLeft w:val="0"/>
      <w:marRight w:val="0"/>
      <w:marTop w:val="0"/>
      <w:marBottom w:val="0"/>
      <w:divBdr>
        <w:top w:val="none" w:sz="0" w:space="0" w:color="auto"/>
        <w:left w:val="none" w:sz="0" w:space="0" w:color="auto"/>
        <w:bottom w:val="none" w:sz="0" w:space="0" w:color="auto"/>
        <w:right w:val="none" w:sz="0" w:space="0" w:color="auto"/>
      </w:divBdr>
    </w:div>
    <w:div w:id="1161703626">
      <w:bodyDiv w:val="1"/>
      <w:marLeft w:val="0"/>
      <w:marRight w:val="0"/>
      <w:marTop w:val="0"/>
      <w:marBottom w:val="0"/>
      <w:divBdr>
        <w:top w:val="none" w:sz="0" w:space="0" w:color="auto"/>
        <w:left w:val="none" w:sz="0" w:space="0" w:color="auto"/>
        <w:bottom w:val="none" w:sz="0" w:space="0" w:color="auto"/>
        <w:right w:val="none" w:sz="0" w:space="0" w:color="auto"/>
      </w:divBdr>
    </w:div>
    <w:div w:id="1440445611">
      <w:bodyDiv w:val="1"/>
      <w:marLeft w:val="0"/>
      <w:marRight w:val="0"/>
      <w:marTop w:val="0"/>
      <w:marBottom w:val="0"/>
      <w:divBdr>
        <w:top w:val="none" w:sz="0" w:space="0" w:color="auto"/>
        <w:left w:val="none" w:sz="0" w:space="0" w:color="auto"/>
        <w:bottom w:val="none" w:sz="0" w:space="0" w:color="auto"/>
        <w:right w:val="none" w:sz="0" w:space="0" w:color="auto"/>
      </w:divBdr>
      <w:divsChild>
        <w:div w:id="1094982032">
          <w:marLeft w:val="0"/>
          <w:marRight w:val="0"/>
          <w:marTop w:val="0"/>
          <w:marBottom w:val="0"/>
          <w:divBdr>
            <w:top w:val="none" w:sz="0" w:space="0" w:color="auto"/>
            <w:left w:val="none" w:sz="0" w:space="0" w:color="auto"/>
            <w:bottom w:val="none" w:sz="0" w:space="0" w:color="auto"/>
            <w:right w:val="none" w:sz="0" w:space="0" w:color="auto"/>
          </w:divBdr>
        </w:div>
        <w:div w:id="1043555677">
          <w:marLeft w:val="0"/>
          <w:marRight w:val="0"/>
          <w:marTop w:val="0"/>
          <w:marBottom w:val="0"/>
          <w:divBdr>
            <w:top w:val="none" w:sz="0" w:space="0" w:color="auto"/>
            <w:left w:val="none" w:sz="0" w:space="0" w:color="auto"/>
            <w:bottom w:val="none" w:sz="0" w:space="0" w:color="auto"/>
            <w:right w:val="none" w:sz="0" w:space="0" w:color="auto"/>
          </w:divBdr>
        </w:div>
      </w:divsChild>
    </w:div>
    <w:div w:id="1797526134">
      <w:bodyDiv w:val="1"/>
      <w:marLeft w:val="0"/>
      <w:marRight w:val="0"/>
      <w:marTop w:val="0"/>
      <w:marBottom w:val="0"/>
      <w:divBdr>
        <w:top w:val="none" w:sz="0" w:space="0" w:color="auto"/>
        <w:left w:val="none" w:sz="0" w:space="0" w:color="auto"/>
        <w:bottom w:val="none" w:sz="0" w:space="0" w:color="auto"/>
        <w:right w:val="none" w:sz="0" w:space="0" w:color="auto"/>
      </w:divBdr>
    </w:div>
    <w:div w:id="211131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8BF47B853F474CBB66FCD910324AFD" ma:contentTypeVersion="11" ma:contentTypeDescription="Create a new document." ma:contentTypeScope="" ma:versionID="35ff264a754781a72f6546befb900918">
  <xsd:schema xmlns:xsd="http://www.w3.org/2001/XMLSchema" xmlns:xs="http://www.w3.org/2001/XMLSchema" xmlns:p="http://schemas.microsoft.com/office/2006/metadata/properties" xmlns:ns3="0c157a9c-fcd3-4758-8683-13dcc706caf1" xmlns:ns4="94e03a39-a918-4300-973a-ae3bcfc61ef6" targetNamespace="http://schemas.microsoft.com/office/2006/metadata/properties" ma:root="true" ma:fieldsID="07f5e195eeccd52f42798ae690f2a029" ns3:_="" ns4:_="">
    <xsd:import namespace="0c157a9c-fcd3-4758-8683-13dcc706caf1"/>
    <xsd:import namespace="94e03a39-a918-4300-973a-ae3bcfc61e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57a9c-fcd3-4758-8683-13dcc706c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03a39-a918-4300-973a-ae3bcfc61e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E004A-E2BE-41ED-95C9-594EDA10C619}">
  <ds:schemaRefs>
    <ds:schemaRef ds:uri="http://schemas.openxmlformats.org/package/2006/metadata/core-properties"/>
    <ds:schemaRef ds:uri="http://purl.org/dc/elements/1.1/"/>
    <ds:schemaRef ds:uri="http://schemas.microsoft.com/office/2006/metadata/properties"/>
    <ds:schemaRef ds:uri="94e03a39-a918-4300-973a-ae3bcfc61ef6"/>
    <ds:schemaRef ds:uri="0c157a9c-fcd3-4758-8683-13dcc706caf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82A2569-ACA2-4DEB-AE7F-D2A340179C17}">
  <ds:schemaRefs>
    <ds:schemaRef ds:uri="http://schemas.microsoft.com/sharepoint/v3/contenttype/forms"/>
  </ds:schemaRefs>
</ds:datastoreItem>
</file>

<file path=customXml/itemProps3.xml><?xml version="1.0" encoding="utf-8"?>
<ds:datastoreItem xmlns:ds="http://schemas.openxmlformats.org/officeDocument/2006/customXml" ds:itemID="{CF1892FE-21C0-4718-9A77-B4611F58C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57a9c-fcd3-4758-8683-13dcc706caf1"/>
    <ds:schemaRef ds:uri="94e03a39-a918-4300-973a-ae3bcfc61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430</Words>
  <Characters>2283</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SOS-Barnebyer Bergen</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Whitehouse</dc:creator>
  <cp:keywords/>
  <dc:description/>
  <cp:lastModifiedBy>Whitehouse, Kristin</cp:lastModifiedBy>
  <cp:revision>13</cp:revision>
  <cp:lastPrinted>2019-10-02T06:58:00Z</cp:lastPrinted>
  <dcterms:created xsi:type="dcterms:W3CDTF">2019-12-11T18:04:00Z</dcterms:created>
  <dcterms:modified xsi:type="dcterms:W3CDTF">2019-12-11T18:53:00Z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0x0101004F8BF47B853F474CBB66FCD910324AFD</vt:lpwstr>
  </property>
</Properties>
</file>