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508610844" w:displacedByCustomXml="next"/>
    <w:sdt>
      <w:sdtPr>
        <w:id w:val="1823847789"/>
        <w:docPartObj>
          <w:docPartGallery w:val="Cover Pages"/>
          <w:docPartUnique/>
        </w:docPartObj>
      </w:sdtPr>
      <w:sdtEndPr/>
      <w:sdtContent>
        <w:p w14:paraId="750049D1" w14:textId="77777777" w:rsidR="00F47869" w:rsidRDefault="00F47869" w:rsidP="00F47869">
          <w:r>
            <w:rPr>
              <w:noProof/>
              <w:lang w:val="nb-NO" w:eastAsia="nb-NO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1778EA1E" wp14:editId="14BA4C47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5080" b="0"/>
                    <wp:wrapNone/>
                    <wp:docPr id="453" name="Gruppe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Rektangel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ktangel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Rektangel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50000"/>
                                  <a:alpha val="8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C6E00D0" w14:textId="77777777" w:rsidR="00F47869" w:rsidRDefault="00F47869" w:rsidP="00F47869">
                                  <w:pPr>
                                    <w:pStyle w:val="Ingenmellomrom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Rektangel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lang w:val="nb-NO"/>
                                    </w:rPr>
                                    <w:alias w:val="Forfatter"/>
                                    <w:id w:val="87758478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3221B48" w14:textId="557EB5DF" w:rsidR="00F47869" w:rsidRPr="001D4BC0" w:rsidRDefault="006D2742" w:rsidP="00F47869">
                                      <w:pPr>
                                        <w:pStyle w:val="Ingenmellomrom"/>
                                        <w:spacing w:line="360" w:lineRule="auto"/>
                                        <w:rPr>
                                          <w:color w:val="FFFFFF" w:themeColor="background1"/>
                                          <w:lang w:val="nb-NO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lang w:val="nb-NO"/>
                                        </w:rPr>
                                        <w:t xml:space="preserve">Haukås </w:t>
                                      </w:r>
                                      <w:r w:rsidR="00F47869">
                                        <w:rPr>
                                          <w:color w:val="FFFFFF" w:themeColor="background1"/>
                                          <w:lang w:val="nb-NO"/>
                                        </w:rPr>
                                        <w:t>skole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Dato"/>
                                    <w:id w:val="481826347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9-02-20T00:00:00Z">
                                      <w:dateFormat w:val="dd.MM.yyyy"/>
                                      <w:lid w:val="nb-NO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3E7D6C54" w14:textId="13C9247C" w:rsidR="00F47869" w:rsidRPr="001D4BC0" w:rsidRDefault="006D2742" w:rsidP="00F47869">
                                      <w:pPr>
                                        <w:pStyle w:val="Ingenmellomrom"/>
                                        <w:spacing w:line="360" w:lineRule="auto"/>
                                        <w:rPr>
                                          <w:color w:val="FFFFFF" w:themeColor="background1"/>
                                          <w:lang w:val="nb-NO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lang w:val="nb-NO"/>
                                        </w:rPr>
                                        <w:t>20.02.2019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1778EA1E" id="Gruppe 453" o:spid="_x0000_s1026" style="position:absolute;margin-left:193.95pt;margin-top:0;width:245.15pt;height:11in;z-index:251659264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Lh26gQAAOcVAAAOAAAAZHJzL2Uyb0RvYy54bWzsWNtu4zYQfS/QfxD0rlj3ixFnkfgSFEjb&#10;RdN2n2mJloRIokrSkdOi/94ZUpbtuNlkk91tUqwDOB6KHM4czhzO6PTdpq6MW8pFyZqJ6ZzYpkGb&#10;lGVlk0/M335dWLFpCEmajFSsoRPzjgrz3dn335127Zi6rGBVRrkBShox7tqJWUjZjkcjkRa0JuKE&#10;tbSBhyvGayJB5Pko46QD7XU1cm07HHWMZy1nKRUCRmf6oXmm9K9WNJU/r1aCSqOamGCbVN9cfS/x&#10;e3R2SsY5J21Rpr0Z5BlW1KRsYNNB1YxIYqx5eaSqLlPOBFvJk5TVI7ZalSlVPoA3jn3Pm0vO1q3y&#10;JR93eTvABNDew+nZatOfbt9zo8wmph94ptGQGg7pkq/blho4Avh0bT6GaZe8vW7f834g1xK6vFnx&#10;Gv+DM8ZGIXs3IEs30khh0HMcL4zgAFJ45th2EPt2D35awAkdLUyL+WNLR9utR2jhYFDXQiSJHVji&#10;ZWBdF6Sl6gwEojCAlWzB+oXeQHzntAK8YDCjIoX4uirzQmJiyDIllYZRKUAMES3RXrH0RhgNmxa4&#10;/Jxz1hWUZGCvg/PBq70FKAhYaiy7H1kGZ0TWkqmIewr8jhcHfnCM/gAhGbdcyEvKagN/TEwOmaPU&#10;k9srIdGc3RQ0vyVSLsqq6qdnN7+Dq2rBKp9W2kPMYQqCcUsg+0ia0kaGak61rsELPR7a8EGHyRiG&#10;MRbUdIiP7TCp2oLo0Xg7CuYojkD9yrhh2+UD+y9zR+39JG29EnS6dxTtg2gGMPpfOr3/ShzXty/c&#10;xFqEcWT5Cz+wksiOLdtJLpLQ9hN/tvgbN3b8cVFmGW2uyoZuqcbxnxadPelpklBkY3QQJ24EGKE9&#10;glVlhuehBJ4vB9gX6qMC6t60upRAvVVZT0wFa38IGIPzJlMHIklZ6d+jQ/sV5ADHIRbni8COfC+2&#10;oijwLN+b29ZFvJha51MnDKP5xfRi7hxiMVcULV4OhzJEKetPiK3Bu+si64ysxIAOvDh2IT1LSE6E&#10;DaPLIFUOt1YquWlwJj+UslDpjvR1BOQsxr8eyEG7BmK38R5OvW87qCCathGkkhvzGelVjJcsu4Pc&#10;BhsUfyJtQFww/qdpdHA3TUzxx5pwahrVDw3wQ+L4Pl5mSvCDyAWB7z9Z7j8hTQqqeje1MJUgw6J1&#10;y5GnkHHQ34adA6usSpXvO7vAAxSAVLW1X55dQ7BNX0V77AqDEJRoCfDwl6ZRyOowcUzj+Cpzk8iB&#10;fPmcZHqYvU+jzeBBJjzQtg04FXqvgLKSwA0eYayDRDtw5vMw1n+chhJoR2Xkq09CCP/jJFS1yddK&#10;Qixb/i0HPTtJYifUOeh6UYR8qIuUbTn0ifXMQZwNlcXHK5chBcn4SUXFwR6vLTG/1RLYfw19HN1d&#10;6dDZvKVaQm6Wm/6e/MSywguDCG9eXVc4sRvHIOnCYivpymIrbUuL5ZvhNCgB73Na8hXLCsATKoow&#10;Ch3bUbWkvpdVi2zHSeD0TZobe54H/fKLOK1h2BGAil3deVAG2Mk8nse+5bvh3PLt2cw6X0x9K1w4&#10;UTDzZtPp7F61rho+/a4G2oHndi6qsn6sX8FJD5Gqbm9UXb1HqXuVt26E9D3fe/8KSp9vDPs/Ylj1&#10;ymyohd4S0aq3ZfA2UeVP/+YTX1fuy6rj272fPfsHAAD//wMAUEsDBBQABgAIAAAAIQANdl2G3QAA&#10;AAYBAAAPAAAAZHJzL2Rvd25yZXYueG1sTI/BTsMwEETvSPyDtUjcqA2U0oQ4FUKKuHCh7aHcnHhJ&#10;Uux1FLtt+vcsXOAy0mpGM2+L1eSdOOIY+0AabmcKBFITbE+thu2mulmCiMmQNS4QajhjhFV5eVGY&#10;3IYTveNxnVrBJRRzo6FLaciljE2H3sRZGJDY+wyjN4nPsZV2NCcu907eKbWQ3vTEC50Z8KXD5mt9&#10;8Br8bl/t3DZrPyr3WC/2m+z89pppfX01PT+BSDilvzD84DM6lMxUhwPZKJwGfiT9KnvzTN2DqDn0&#10;sJwrkGUh/+OX3wAAAP//AwBQSwECLQAUAAYACAAAACEAtoM4kv4AAADhAQAAEwAAAAAAAAAAAAAA&#10;AAAAAAAAW0NvbnRlbnRfVHlwZXNdLnhtbFBLAQItABQABgAIAAAAIQA4/SH/1gAAAJQBAAALAAAA&#10;AAAAAAAAAAAAAC8BAABfcmVscy8ucmVsc1BLAQItABQABgAIAAAAIQBZ3Lh26gQAAOcVAAAOAAAA&#10;AAAAAAAAAAAAAC4CAABkcnMvZTJvRG9jLnhtbFBLAQItABQABgAIAAAAIQANdl2G3QAAAAYBAAAP&#10;AAAAAAAAAAAAAAAAAEQHAABkcnMvZG93bnJldi54bWxQSwUGAAAAAAQABADzAAAATggAAAAA&#10;">
                    <v:rect id="Rektangel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AXxgAAANwAAAAPAAAAZHJzL2Rvd25yZXYueG1sRI9BawIx&#10;FITvhf6H8Aq9FM3WVllXo4hQqJdKt+L5sXlulm5eliS62/56Uyh4HGbmG2a5HmwrLuRD41jB8zgD&#10;QVw53XCt4PD1NspBhIissXVMCn4owHp1f7fEQrueP+lSxlokCIcCFZgYu0LKUBmyGMauI07eyXmL&#10;MUlfS+2xT3DbykmWzaTFhtOCwY62hqrv8mwV9Ga/yz2fp/PD8fTS5vun30n5odTjw7BZgIg0xFv4&#10;v/2uFbxO5/B3Jh0BuboCAAD//wMAUEsBAi0AFAAGAAgAAAAhANvh9svuAAAAhQEAABMAAAAAAAAA&#10;AAAAAAAAAAAAAFtDb250ZW50X1R5cGVzXS54bWxQSwECLQAUAAYACAAAACEAWvQsW78AAAAVAQAA&#10;CwAAAAAAAAAAAAAAAAAfAQAAX3JlbHMvLnJlbHNQSwECLQAUAAYACAAAACEAbdAAF8YAAADcAAAA&#10;DwAAAAAAAAAAAAAAAAAHAgAAZHJzL2Rvd25yZXYueG1sUEsFBgAAAAADAAMAtwAAAPoCAAAAAA==&#10;" fillcolor="#a8d08d [1945]" stroked="f" strokecolor="white" strokeweight="1pt">
                      <v:fill r:id="rId19" o:title="" opacity="52428f" color2="white [3212]" o:opacity2="52428f" type="pattern"/>
                      <v:shadow color="#d8d8d8" offset="3pt,3pt"/>
                    </v:rect>
                    <v:rect id="Rektangel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1t+vwAAANwAAAAPAAAAZHJzL2Rvd25yZXYueG1sRE9Ni8Iw&#10;EL0v+B/CCN7WRBFXukYRQRA8iK7CHodmtgnbTEoTbf335iB4fLzv5br3tbhTG11gDZOxAkFcBuO4&#10;0nD52X0uQMSEbLAOTBoeFGG9GnwssTCh4xPdz6kSOYRjgRpsSk0hZSwteYzj0BBn7i+0HlOGbSVN&#10;i10O97WcKjWXHh3nBosNbS2V/+eb1/DlH7P4e5g6ebX7I/VSda5UWo+G/eYbRKI+vcUv995omM3z&#10;/HwmHwG5egIAAP//AwBQSwECLQAUAAYACAAAACEA2+H2y+4AAACFAQAAEwAAAAAAAAAAAAAAAAAA&#10;AAAAW0NvbnRlbnRfVHlwZXNdLnhtbFBLAQItABQABgAIAAAAIQBa9CxbvwAAABUBAAALAAAAAAAA&#10;AAAAAAAAAB8BAABfcmVscy8ucmVsc1BLAQItABQABgAIAAAAIQCWH1t+vwAAANwAAAAPAAAAAAAA&#10;AAAAAAAAAAcCAABkcnMvZG93bnJldi54bWxQSwUGAAAAAAMAAwC3AAAA8wIAAAAA&#10;" fillcolor="#375623 [1609]" stroked="f" strokecolor="#d8d8d8"/>
                    <v:rect id="Rektangel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9i4xAAAANwAAAAPAAAAZHJzL2Rvd25yZXYueG1sRI9Ba8JA&#10;FITvQv/D8oTedGMpKqmrSGmp4KEYC70+sq/ZYPZtyL7E9N93hYLHYWa+YTa70TdqoC7WgQ0s5hko&#10;4jLYmisDX+f32RpUFGSLTWAy8EsRdtuHyQZzG658oqGQSiUIxxwNOJE21zqWjjzGeWiJk/cTOo+S&#10;ZFdp2+E1wX2jn7JsqT3WnBYctvTqqLwUvTfQf4obq+Pq0vYfB/+9liyshjdjHqfj/gWU0Cj38H/7&#10;YA08LxdwO5OOgN7+AQAA//8DAFBLAQItABQABgAIAAAAIQDb4fbL7gAAAIUBAAATAAAAAAAAAAAA&#10;AAAAAAAAAABbQ29udGVudF9UeXBlc10ueG1sUEsBAi0AFAAGAAgAAAAhAFr0LFu/AAAAFQEAAAsA&#10;AAAAAAAAAAAAAAAAHwEAAF9yZWxzLy5yZWxzUEsBAi0AFAAGAAgAAAAhAGXn2LjEAAAA3AAAAA8A&#10;AAAAAAAAAAAAAAAABwIAAGRycy9kb3ducmV2LnhtbFBLBQYAAAAAAwADALcAAAD4AgAAAAA=&#10;" fillcolor="#375623 [1609]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14:paraId="4C6E00D0" w14:textId="77777777" w:rsidR="00F47869" w:rsidRDefault="00F47869" w:rsidP="00F47869">
                            <w:pPr>
                              <w:pStyle w:val="Ingenmellomrom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v:rect id="Rektangel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lang w:val="nb-NO"/>
                              </w:rPr>
                              <w:alias w:val="Forfatter"/>
                              <w:id w:val="87758478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33221B48" w14:textId="557EB5DF" w:rsidR="00F47869" w:rsidRPr="001D4BC0" w:rsidRDefault="006D2742" w:rsidP="00F47869">
                                <w:pPr>
                                  <w:pStyle w:val="Ingenmellomrom"/>
                                  <w:spacing w:line="360" w:lineRule="auto"/>
                                  <w:rPr>
                                    <w:color w:val="FFFFFF" w:themeColor="background1"/>
                                    <w:lang w:val="nb-NO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lang w:val="nb-NO"/>
                                  </w:rPr>
                                  <w:t xml:space="preserve">Haukås </w:t>
                                </w:r>
                                <w:r w:rsidR="00F47869">
                                  <w:rPr>
                                    <w:color w:val="FFFFFF" w:themeColor="background1"/>
                                    <w:lang w:val="nb-NO"/>
                                  </w:rPr>
                                  <w:t>skole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Dato"/>
                              <w:id w:val="481826347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9-02-20T00:00:00Z">
                                <w:dateFormat w:val="dd.MM.yyyy"/>
                                <w:lid w:val="nb-NO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E7D6C54" w14:textId="13C9247C" w:rsidR="00F47869" w:rsidRPr="001D4BC0" w:rsidRDefault="006D2742" w:rsidP="00F47869">
                                <w:pPr>
                                  <w:pStyle w:val="Ingenmellomrom"/>
                                  <w:spacing w:line="360" w:lineRule="auto"/>
                                  <w:rPr>
                                    <w:color w:val="FFFFFF" w:themeColor="background1"/>
                                    <w:lang w:val="nb-NO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lang w:val="nb-NO"/>
                                  </w:rPr>
                                  <w:t>20.02.2019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nb-NO" w:eastAsia="nb-N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4A0D0F4B" wp14:editId="72107F5E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70395" cy="640080"/>
                    <wp:effectExtent l="0" t="0" r="20955" b="20320"/>
                    <wp:wrapNone/>
                    <wp:docPr id="463" name="Rektangel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alias w:val="Tittel"/>
                                  <w:id w:val="-1361045187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CB19DD1" w14:textId="43ACED37" w:rsidR="00F47869" w:rsidRPr="00291D50" w:rsidRDefault="00F47869" w:rsidP="00F47869">
                                    <w:pPr>
                                      <w:pStyle w:val="Ingenmellomrom"/>
                                      <w:jc w:val="right"/>
                                      <w:rPr>
                                        <w:rFonts w:asciiTheme="majorHAnsi" w:hAnsiTheme="majorHAnsi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 xml:space="preserve">Trafikksikringsplan for </w:t>
                                    </w:r>
                                    <w:r w:rsidR="006D2742">
                                      <w:rPr>
                                        <w:rFonts w:asciiTheme="majorHAnsi" w:hAnsiTheme="majorHAnsi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Haukås</w:t>
                                    </w:r>
                                    <w:r>
                                      <w:rPr>
                                        <w:rFonts w:asciiTheme="majorHAnsi" w:hAnsiTheme="majorHAnsi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 xml:space="preserve"> skole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4A0D0F4B" id="Rektangel 16" o:spid="_x0000_s1031" style="position:absolute;margin-left:0;margin-top:0;width:548.85pt;height:50.4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HdLgIAAFQEAAAOAAAAZHJzL2Uyb0RvYy54bWysVNuO2jAQfa/Uf7D8XhJYYCEirFZsqSpt&#10;21W3/QDjOMRa3zo2JPTrd+wAhfahUtU8WJ7M+OTMOeMs7jqtyF6Al9aUdDjIKRGG20qabUm/f1u/&#10;m1HiAzMVU9aIkh6Ep3fLt28WrSvEyDZWVQIIghhftK6kTQiuyDLPG6GZH1gnDCZrC5oFDGGbVcBa&#10;RNcqG+X5NGstVA4sF97j24c+SZcJv64FD1/q2otAVEmRW0grpHUT12y5YMUWmGskP9Jg/8BCM2nw&#10;o2eoBxYY2YH8A0pLDtbbOgy41Zmta8lF6gG7Gea/dfPcMCdSLyiOd2eZ/P+D5Z/3T0BkVdLx9IYS&#10;wzSa9FW8oGVbochwGhVqnS+w8Nk9QezRu0fLXzwxdtXEsnsA2zaCVchrGOuzqwMx8HiUbNpPtkJ4&#10;tgs2idXVoCMgykC65Mnh7InoAuH4cjq/zW/mE0o45qbjPJ8l0zJWnE478OGDsJrETUkBPU/obP/o&#10;Q2TDilNJYm+VrNZSqRTEORMrBWTPcEJC1/PHHi+rlCEttjbPJ3lCvkqmUf0rhJYB51xJXdJZHp9+&#10;8qJq702VpjAwqfo9MlbmKGNUrncgdJsuOTU6ebKx1QF1BduPNV5D3DQWflLS4kiX1P/YMRCUqI8m&#10;ejMbzVA9ElI0ntyOMICr1OYyxQxHsJLyAJT0wSr0d2fnQG4b/NqwF8Tdo6drmeSOfvfMji3g6CYX&#10;jtcs3o3LOFX9+hksXwEAAP//AwBQSwMEFAAGAAgAAAAhAMecrP/bAAAABgEAAA8AAABkcnMvZG93&#10;bnJldi54bWxMj0FPwzAMhe9I/IfISNxYAgK2labTYEKC4wYXbl7jtYXE6ZqsK/x60l3gYj3rWe99&#10;zheDs6KnLjSeNVxPFAji0puGKw3vb89XMxAhIhu0nknDNwVYFOdnOWbGH3lN/SZWIoVwyFBDHWOb&#10;SRnKmhyGiW+Jk7fzncOY1q6SpsNjCndW3ih1Lx02nBpqbOmppvJrc3Aayv2d/Gk/Xni3ep3fLlf9&#10;2u4/H7W+vBiWDyAiDfHvGEb8hA5FYtr6A5sgrIb0SDzN0VPz6RTEdlRqBrLI5X/84hcAAP//AwBQ&#10;SwECLQAUAAYACAAAACEAtoM4kv4AAADhAQAAEwAAAAAAAAAAAAAAAAAAAAAAW0NvbnRlbnRfVHlw&#10;ZXNdLnhtbFBLAQItABQABgAIAAAAIQA4/SH/1gAAAJQBAAALAAAAAAAAAAAAAAAAAC8BAABfcmVs&#10;cy8ucmVsc1BLAQItABQABgAIAAAAIQAFQSHdLgIAAFQEAAAOAAAAAAAAAAAAAAAAAC4CAABkcnMv&#10;ZTJvRG9jLnhtbFBLAQItABQABgAIAAAAIQDHnKz/2wAAAAYBAAAPAAAAAAAAAAAAAAAAAIgEAABk&#10;cnMvZG93bnJldi54bWxQSwUGAAAAAAQABADzAAAAkAUAAAAA&#10;" o:allowincell="f" fillcolor="black [3213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rFonts w:asciiTheme="majorHAnsi" w:hAnsiTheme="majorHAnsi"/>
                              <w:color w:val="FFFFFF" w:themeColor="background1"/>
                              <w:sz w:val="44"/>
                              <w:szCs w:val="44"/>
                            </w:rPr>
                            <w:alias w:val="Tittel"/>
                            <w:id w:val="-1361045187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6CB19DD1" w14:textId="43ACED37" w:rsidR="00F47869" w:rsidRPr="00291D50" w:rsidRDefault="00F47869" w:rsidP="00F47869">
                              <w:pPr>
                                <w:pStyle w:val="Ingenmellomrom"/>
                                <w:jc w:val="right"/>
                                <w:rPr>
                                  <w:rFonts w:asciiTheme="majorHAnsi" w:hAnsiTheme="majorHAnsi"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Trafikksikringsplan for </w:t>
                              </w:r>
                              <w:r w:rsidR="006D2742">
                                <w:rPr>
                                  <w:rFonts w:asciiTheme="majorHAnsi" w:hAnsiTheme="majorHAnsi"/>
                                  <w:color w:val="FFFFFF" w:themeColor="background1"/>
                                  <w:sz w:val="44"/>
                                  <w:szCs w:val="44"/>
                                </w:rPr>
                                <w:t>Haukås</w:t>
                              </w:r>
                              <w:r>
                                <w:rPr>
                                  <w:rFonts w:asciiTheme="majorHAnsi" w:hAnsiTheme="majorHAnsi"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 skole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6AD6C5C5" w14:textId="3C68AD18" w:rsidR="009B28B6" w:rsidRPr="00F47869" w:rsidRDefault="00F47869">
          <w:r>
            <w:rPr>
              <w:noProof/>
              <w:lang w:val="nb-NO" w:eastAsia="nb-NO"/>
            </w:rPr>
            <w:drawing>
              <wp:anchor distT="0" distB="0" distL="114300" distR="114300" simplePos="0" relativeHeight="251660288" behindDoc="0" locked="0" layoutInCell="0" allowOverlap="1" wp14:anchorId="7DF33227" wp14:editId="75D80FDB">
                <wp:simplePos x="0" y="0"/>
                <wp:positionH relativeFrom="page">
                  <wp:posOffset>505942</wp:posOffset>
                </wp:positionH>
                <wp:positionV relativeFrom="page">
                  <wp:posOffset>3495675</wp:posOffset>
                </wp:positionV>
                <wp:extent cx="6493092" cy="5438764"/>
                <wp:effectExtent l="57150" t="57150" r="117475" b="105410"/>
                <wp:wrapNone/>
                <wp:docPr id="464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2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3092" cy="5438764"/>
                        </a:xfrm>
                        <a:prstGeom prst="rect">
                          <a:avLst/>
                        </a:prstGeom>
                        <a:ln w="19050" cap="sq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br w:type="page"/>
          </w:r>
        </w:p>
      </w:sdtContent>
    </w:sdt>
    <w:p w14:paraId="5340C7FB" w14:textId="0590D4C6" w:rsidR="00FB1D9F" w:rsidRPr="00E30259" w:rsidRDefault="00ED10D7" w:rsidP="008A3B89">
      <w:pPr>
        <w:pStyle w:val="Overskrift1"/>
        <w:rPr>
          <w:color w:val="385623" w:themeColor="accent6" w:themeShade="80"/>
        </w:rPr>
      </w:pPr>
      <w:bookmarkStart w:id="1" w:name="_5_Mal"/>
      <w:bookmarkStart w:id="2" w:name="_Toc511737124"/>
      <w:bookmarkEnd w:id="1"/>
      <w:bookmarkEnd w:id="0"/>
      <w:r>
        <w:rPr>
          <w:color w:val="385623" w:themeColor="accent6" w:themeShade="80"/>
        </w:rPr>
        <w:lastRenderedPageBreak/>
        <w:t>5</w:t>
      </w:r>
      <w:r>
        <w:rPr>
          <w:color w:val="385623" w:themeColor="accent6" w:themeShade="80"/>
        </w:rPr>
        <w:tab/>
      </w:r>
      <w:r w:rsidR="00FB1D9F" w:rsidRPr="00E30259">
        <w:rPr>
          <w:color w:val="385623" w:themeColor="accent6" w:themeShade="80"/>
        </w:rPr>
        <w:t>Mal</w:t>
      </w:r>
      <w:bookmarkEnd w:id="2"/>
    </w:p>
    <w:p w14:paraId="26FBED83" w14:textId="3AD8DC60" w:rsidR="007C190B" w:rsidRPr="00FC5A95" w:rsidRDefault="00ED10D7" w:rsidP="00FC5A95">
      <w:pPr>
        <w:pStyle w:val="Overskrift2"/>
        <w:rPr>
          <w:color w:val="538135" w:themeColor="accent6" w:themeShade="BF"/>
        </w:rPr>
      </w:pPr>
      <w:bookmarkStart w:id="3" w:name="_Toc511737125"/>
      <w:r>
        <w:rPr>
          <w:color w:val="538135" w:themeColor="accent6" w:themeShade="BF"/>
        </w:rPr>
        <w:t>5.1</w:t>
      </w:r>
      <w:r>
        <w:rPr>
          <w:color w:val="538135" w:themeColor="accent6" w:themeShade="BF"/>
        </w:rPr>
        <w:tab/>
      </w:r>
      <w:r w:rsidR="00FC5A95">
        <w:rPr>
          <w:color w:val="538135" w:themeColor="accent6" w:themeShade="BF"/>
        </w:rPr>
        <w:t>Skuleinformasjon</w:t>
      </w:r>
      <w:bookmarkEnd w:id="3"/>
    </w:p>
    <w:p w14:paraId="5553AD38" w14:textId="6A3DA184" w:rsidR="00762EB3" w:rsidRPr="00732DC1" w:rsidRDefault="00762EB3" w:rsidP="00732DC1">
      <w:pPr>
        <w:shd w:val="clear" w:color="auto" w:fill="FFFFFF" w:themeFill="background1"/>
      </w:pPr>
      <w:r w:rsidRPr="00732DC1">
        <w:t>Haukås skole er en 1.-7. sk</w:t>
      </w:r>
      <w:r w:rsidR="00732DC1" w:rsidRPr="00732DC1">
        <w:t>u</w:t>
      </w:r>
      <w:r w:rsidRPr="00732DC1">
        <w:t>le med ca. 2</w:t>
      </w:r>
      <w:r w:rsidR="00AC1B44">
        <w:t>20</w:t>
      </w:r>
      <w:r w:rsidRPr="00732DC1">
        <w:t xml:space="preserve"> elever. Sk</w:t>
      </w:r>
      <w:r w:rsidR="00732DC1">
        <w:t>u</w:t>
      </w:r>
      <w:r w:rsidRPr="00732DC1">
        <w:t xml:space="preserve">len ligg i </w:t>
      </w:r>
      <w:r w:rsidR="00732DC1">
        <w:t>Nordre del av kommunen og er</w:t>
      </w:r>
      <w:r w:rsidRPr="00732DC1">
        <w:t xml:space="preserve"> plassert i naturskjønne omg</w:t>
      </w:r>
      <w:r w:rsidR="00732DC1">
        <w:t>jevnader</w:t>
      </w:r>
      <w:r w:rsidRPr="00732DC1">
        <w:t xml:space="preserve"> med nær</w:t>
      </w:r>
      <w:r w:rsidR="00732DC1">
        <w:t>leik</w:t>
      </w:r>
      <w:r w:rsidRPr="00732DC1">
        <w:t xml:space="preserve"> til </w:t>
      </w:r>
      <w:r w:rsidR="00732DC1" w:rsidRPr="00732DC1">
        <w:t>friluftsområde</w:t>
      </w:r>
      <w:r w:rsidRPr="00732DC1">
        <w:t xml:space="preserve"> og idrettshall. Området  rundt sk</w:t>
      </w:r>
      <w:r w:rsidR="00732DC1">
        <w:t>u</w:t>
      </w:r>
      <w:r w:rsidRPr="00732DC1">
        <w:t>len er under utbygging, både i forhold til industri og  b</w:t>
      </w:r>
      <w:r w:rsidR="00732DC1">
        <w:t>ustadar</w:t>
      </w:r>
      <w:r w:rsidRPr="00732DC1">
        <w:t>. Sk</w:t>
      </w:r>
      <w:r w:rsidR="00732DC1">
        <w:t>u</w:t>
      </w:r>
      <w:r w:rsidRPr="00732DC1">
        <w:t xml:space="preserve">len </w:t>
      </w:r>
      <w:r w:rsidR="00732DC1">
        <w:t xml:space="preserve">sine </w:t>
      </w:r>
      <w:r w:rsidRPr="00732DC1">
        <w:t>ele</w:t>
      </w:r>
      <w:r w:rsidR="00732DC1">
        <w:t xml:space="preserve">var kjem </w:t>
      </w:r>
      <w:r w:rsidRPr="00732DC1">
        <w:t>både frå Haukås</w:t>
      </w:r>
      <w:r w:rsidR="00732DC1">
        <w:t xml:space="preserve">, </w:t>
      </w:r>
      <w:r w:rsidRPr="00732DC1">
        <w:t>Hylkje og Breistein.</w:t>
      </w:r>
    </w:p>
    <w:p w14:paraId="758FE806" w14:textId="1532CA5D" w:rsidR="00762EB3" w:rsidRDefault="00762EB3" w:rsidP="00EE664C">
      <w:pPr>
        <w:rPr>
          <w:color w:val="FFFFFF" w:themeColor="background1"/>
          <w:highlight w:val="darkGreen"/>
        </w:rPr>
      </w:pPr>
      <w:r>
        <w:rPr>
          <w:noProof/>
        </w:rPr>
        <w:drawing>
          <wp:inline distT="0" distB="0" distL="0" distR="0" wp14:anchorId="588A0F3A" wp14:editId="4AF65B4E">
            <wp:extent cx="5465445" cy="2647950"/>
            <wp:effectExtent l="0" t="0" r="1905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l="5126" t="17399"/>
                    <a:stretch/>
                  </pic:blipFill>
                  <pic:spPr bwMode="auto">
                    <a:xfrm>
                      <a:off x="0" y="0"/>
                      <a:ext cx="5465445" cy="2647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D38CF0" w14:textId="4DD3E70D" w:rsidR="007C190B" w:rsidRDefault="006A2BBC" w:rsidP="00EE664C">
      <w:pPr>
        <w:rPr>
          <w:color w:val="FFFFFF" w:themeColor="background1"/>
          <w:highlight w:val="darkGreen"/>
        </w:rPr>
      </w:pPr>
      <w:r>
        <w:rPr>
          <w:color w:val="FFFFFF" w:themeColor="background1"/>
          <w:highlight w:val="darkGreen"/>
        </w:rPr>
        <w:t xml:space="preserve"> </w:t>
      </w:r>
    </w:p>
    <w:p w14:paraId="4B985A08" w14:textId="09AAB130" w:rsidR="006A2BBC" w:rsidRPr="006A2BBC" w:rsidRDefault="006A2BBC" w:rsidP="006A2BBC">
      <w:pPr>
        <w:pStyle w:val="Overskrift2"/>
        <w:rPr>
          <w:color w:val="538135" w:themeColor="accent6" w:themeShade="BF"/>
        </w:rPr>
      </w:pPr>
      <w:bookmarkStart w:id="4" w:name="_Toc511737126"/>
      <w:r w:rsidRPr="006A2BBC">
        <w:rPr>
          <w:color w:val="538135" w:themeColor="accent6" w:themeShade="BF"/>
        </w:rPr>
        <w:t>5.2</w:t>
      </w:r>
      <w:r w:rsidRPr="006A2BBC">
        <w:rPr>
          <w:color w:val="538135" w:themeColor="accent6" w:themeShade="BF"/>
        </w:rPr>
        <w:tab/>
        <w:t>Trafikksituasjon</w:t>
      </w:r>
      <w:bookmarkEnd w:id="4"/>
    </w:p>
    <w:p w14:paraId="53FBD0F5" w14:textId="66C8A25E" w:rsidR="006A2BBC" w:rsidRPr="00732DC1" w:rsidRDefault="00762EB3" w:rsidP="00EE664C">
      <w:r w:rsidRPr="00732DC1">
        <w:t>Trafikksituasjonen rundt sk</w:t>
      </w:r>
      <w:r w:rsidR="00732DC1" w:rsidRPr="00732DC1">
        <w:t>u</w:t>
      </w:r>
      <w:r w:rsidRPr="00732DC1">
        <w:t>len er til dels s</w:t>
      </w:r>
      <w:r w:rsidR="00732DC1" w:rsidRPr="00732DC1">
        <w:t>ærs</w:t>
      </w:r>
      <w:r w:rsidRPr="00732DC1">
        <w:t xml:space="preserve"> </w:t>
      </w:r>
      <w:r w:rsidR="00732DC1" w:rsidRPr="00732DC1">
        <w:t>utfordrande</w:t>
      </w:r>
      <w:r w:rsidRPr="00732DC1">
        <w:t xml:space="preserve"> og mange elever har det som blir vurdert som </w:t>
      </w:r>
      <w:r w:rsidR="00732DC1" w:rsidRPr="00732DC1">
        <w:t>farleg</w:t>
      </w:r>
      <w:r w:rsidRPr="00732DC1">
        <w:t xml:space="preserve"> </w:t>
      </w:r>
      <w:r w:rsidR="00732DC1" w:rsidRPr="00732DC1">
        <w:t>skuleveg</w:t>
      </w:r>
      <w:r w:rsidRPr="00732DC1">
        <w:t>. Rundt s</w:t>
      </w:r>
      <w:r w:rsidR="00732DC1" w:rsidRPr="00732DC1">
        <w:t>jøl</w:t>
      </w:r>
      <w:r w:rsidRPr="00732DC1">
        <w:t>ve sk</w:t>
      </w:r>
      <w:r w:rsidR="00732DC1" w:rsidRPr="00732DC1">
        <w:t>u</w:t>
      </w:r>
      <w:r w:rsidRPr="00732DC1">
        <w:t xml:space="preserve">len er det tilrettelagt med fortau både langs Breisteinvegen og Leikvangvegen, og trafikken er først og fremst </w:t>
      </w:r>
      <w:r w:rsidR="00342B43" w:rsidRPr="00732DC1">
        <w:t>tilkom</w:t>
      </w:r>
      <w:r w:rsidR="00732DC1" w:rsidRPr="00732DC1">
        <w:t>e</w:t>
      </w:r>
      <w:r w:rsidR="00342B43" w:rsidRPr="00732DC1">
        <w:t xml:space="preserve"> til sk</w:t>
      </w:r>
      <w:r w:rsidR="00732DC1" w:rsidRPr="00732DC1">
        <w:t>u</w:t>
      </w:r>
      <w:r w:rsidR="00342B43" w:rsidRPr="00732DC1">
        <w:t xml:space="preserve">le, barnehage, idrettshall og </w:t>
      </w:r>
      <w:r w:rsidRPr="00732DC1">
        <w:t xml:space="preserve"> </w:t>
      </w:r>
      <w:r w:rsidR="00342B43" w:rsidRPr="00732DC1">
        <w:t>privathus.</w:t>
      </w:r>
      <w:r w:rsidR="00732DC1" w:rsidRPr="00732DC1">
        <w:t xml:space="preserve"> </w:t>
      </w:r>
      <w:r w:rsidR="00342B43" w:rsidRPr="00732DC1">
        <w:t>Elev</w:t>
      </w:r>
      <w:r w:rsidR="00732DC1" w:rsidRPr="00732DC1">
        <w:t>a</w:t>
      </w:r>
      <w:r w:rsidR="00342B43" w:rsidRPr="00732DC1">
        <w:t>r fr</w:t>
      </w:r>
      <w:r w:rsidR="00732DC1" w:rsidRPr="00732DC1">
        <w:t>å</w:t>
      </w:r>
      <w:r w:rsidR="00342B43" w:rsidRPr="00732DC1">
        <w:t xml:space="preserve"> Breistein går langs </w:t>
      </w:r>
      <w:proofErr w:type="spellStart"/>
      <w:r w:rsidR="00342B43" w:rsidRPr="00732DC1">
        <w:t>sk</w:t>
      </w:r>
      <w:r w:rsidR="00732DC1" w:rsidRPr="00732DC1">
        <w:t>u</w:t>
      </w:r>
      <w:r w:rsidR="00342B43" w:rsidRPr="00732DC1">
        <w:t>lestien</w:t>
      </w:r>
      <w:proofErr w:type="spellEnd"/>
      <w:r w:rsidR="00342B43" w:rsidRPr="00732DC1">
        <w:t xml:space="preserve"> </w:t>
      </w:r>
      <w:proofErr w:type="spellStart"/>
      <w:r w:rsidR="00342B43" w:rsidRPr="00732DC1">
        <w:t>fr</w:t>
      </w:r>
      <w:r w:rsidR="00732DC1" w:rsidRPr="00732DC1">
        <w:t>a</w:t>
      </w:r>
      <w:proofErr w:type="spellEnd"/>
      <w:r w:rsidR="00342B43" w:rsidRPr="00732DC1">
        <w:t xml:space="preserve"> </w:t>
      </w:r>
      <w:proofErr w:type="spellStart"/>
      <w:r w:rsidR="00342B43" w:rsidRPr="00732DC1">
        <w:t>Høgstøle</w:t>
      </w:r>
      <w:r w:rsidR="00732DC1" w:rsidRPr="00732DC1">
        <w:t>n</w:t>
      </w:r>
      <w:proofErr w:type="spellEnd"/>
      <w:r w:rsidR="00732DC1" w:rsidRPr="00732DC1">
        <w:t xml:space="preserve"> til sk</w:t>
      </w:r>
      <w:r w:rsidR="00732DC1">
        <w:t>u</w:t>
      </w:r>
      <w:r w:rsidR="00732DC1" w:rsidRPr="00732DC1">
        <w:t xml:space="preserve">len. Resten av elvane </w:t>
      </w:r>
      <w:r w:rsidR="00622050">
        <w:t>på skulen</w:t>
      </w:r>
      <w:r w:rsidR="00732DC1" w:rsidRPr="00732DC1">
        <w:t xml:space="preserve"> har skuleveg langs E39</w:t>
      </w:r>
      <w:r w:rsidR="00622050">
        <w:t>,</w:t>
      </w:r>
      <w:r w:rsidR="00732DC1" w:rsidRPr="00732DC1">
        <w:t xml:space="preserve"> og skulevegen er på trass av gang- og sykkelveg rekna som farleg</w:t>
      </w:r>
      <w:r w:rsidR="00732DC1">
        <w:t xml:space="preserve">. </w:t>
      </w:r>
      <w:r w:rsidR="00732DC1" w:rsidRPr="00732DC1">
        <w:t xml:space="preserve">120 elevar </w:t>
      </w:r>
      <w:r w:rsidR="00732DC1">
        <w:t xml:space="preserve">vil </w:t>
      </w:r>
      <w:r w:rsidR="00732DC1" w:rsidRPr="00732DC1">
        <w:t>frå våren 2019 få rett til gratis skuleskyss</w:t>
      </w:r>
      <w:r w:rsidR="000D42B2">
        <w:t xml:space="preserve"> grunna farleg skuleveg</w:t>
      </w:r>
      <w:r w:rsidR="00732DC1" w:rsidRPr="00732DC1">
        <w:t>. Denne retten vil dei ha inntil ny veg er på plass.</w:t>
      </w:r>
      <w:r w:rsidR="00342B43" w:rsidRPr="00732DC1">
        <w:t xml:space="preserve"> </w:t>
      </w:r>
    </w:p>
    <w:p w14:paraId="33D29E91" w14:textId="2B8C75C0" w:rsidR="00B962D8" w:rsidRPr="00F649B9" w:rsidRDefault="00ED10D7" w:rsidP="00F649B9">
      <w:pPr>
        <w:pStyle w:val="Overskrift2"/>
        <w:rPr>
          <w:color w:val="538135" w:themeColor="accent6" w:themeShade="BF"/>
        </w:rPr>
      </w:pPr>
      <w:bookmarkStart w:id="5" w:name="_Hjertesone"/>
      <w:bookmarkStart w:id="6" w:name="_Toc511737127"/>
      <w:bookmarkEnd w:id="5"/>
      <w:r>
        <w:rPr>
          <w:color w:val="538135" w:themeColor="accent6" w:themeShade="BF"/>
        </w:rPr>
        <w:t>5.</w:t>
      </w:r>
      <w:r w:rsidR="008F3130">
        <w:rPr>
          <w:color w:val="538135" w:themeColor="accent6" w:themeShade="BF"/>
        </w:rPr>
        <w:t>3</w:t>
      </w:r>
      <w:r>
        <w:rPr>
          <w:color w:val="538135" w:themeColor="accent6" w:themeShade="BF"/>
        </w:rPr>
        <w:tab/>
      </w:r>
      <w:proofErr w:type="spellStart"/>
      <w:r w:rsidR="00B962D8" w:rsidRPr="00F649B9">
        <w:rPr>
          <w:color w:val="538135" w:themeColor="accent6" w:themeShade="BF"/>
        </w:rPr>
        <w:t>Hjertesone</w:t>
      </w:r>
      <w:bookmarkEnd w:id="6"/>
      <w:proofErr w:type="spellEnd"/>
    </w:p>
    <w:p w14:paraId="73DA16C5" w14:textId="2576F67F" w:rsidR="000D42B2" w:rsidRDefault="00732DC1" w:rsidP="00EE664C">
      <w:r w:rsidRPr="00732DC1">
        <w:t xml:space="preserve">Det er godt tilrettelagt med fortau og gangveg inn mot skulen. Skulen har rikeleg med sykkelparkering og mange elevar nytter sykkel eller løparhjul til skulen. Det er </w:t>
      </w:r>
      <w:r w:rsidR="000D42B2" w:rsidRPr="00732DC1">
        <w:t>rundkøyring</w:t>
      </w:r>
      <w:r w:rsidRPr="00732DC1">
        <w:t xml:space="preserve"> ved skulens </w:t>
      </w:r>
      <w:r w:rsidR="000D42B2" w:rsidRPr="00732DC1">
        <w:t>inngang</w:t>
      </w:r>
      <w:r w:rsidRPr="00732DC1">
        <w:t xml:space="preserve"> der ein har </w:t>
      </w:r>
      <w:r w:rsidR="000D42B2" w:rsidRPr="00732DC1">
        <w:t>moglegheit</w:t>
      </w:r>
      <w:r w:rsidRPr="00732DC1">
        <w:t xml:space="preserve"> til å hente og sleppe av elevar som vert frakta i bil. Skulens parkering ligg tett innpå skulens </w:t>
      </w:r>
      <w:proofErr w:type="spellStart"/>
      <w:r w:rsidRPr="00732DC1">
        <w:t>uteområder</w:t>
      </w:r>
      <w:proofErr w:type="spellEnd"/>
      <w:r w:rsidR="000D42B2">
        <w:t xml:space="preserve">. Denne parkeringa skal </w:t>
      </w:r>
      <w:proofErr w:type="spellStart"/>
      <w:r w:rsidR="000D42B2">
        <w:t>kun</w:t>
      </w:r>
      <w:proofErr w:type="spellEnd"/>
      <w:r w:rsidR="000D42B2">
        <w:t xml:space="preserve"> nyttast av skulens </w:t>
      </w:r>
      <w:proofErr w:type="spellStart"/>
      <w:r w:rsidR="000D42B2">
        <w:t>ansatte</w:t>
      </w:r>
      <w:proofErr w:type="spellEnd"/>
      <w:r w:rsidR="000D42B2">
        <w:t xml:space="preserve">. Føresette vert oppfordra til å parkere ved </w:t>
      </w:r>
      <w:r w:rsidR="00622050">
        <w:t>L</w:t>
      </w:r>
      <w:r w:rsidR="000D42B2">
        <w:t>eikvanghallen dersom dei har behov for å fylgje borna heilt til klasserom eller SFO.</w:t>
      </w:r>
    </w:p>
    <w:p w14:paraId="5FAA591E" w14:textId="7EDED8F0" w:rsidR="000D42B2" w:rsidRPr="000C599E" w:rsidRDefault="000D42B2" w:rsidP="00EE664C">
      <w:pPr>
        <w:rPr>
          <w:lang w:val="nb-NO"/>
        </w:rPr>
      </w:pPr>
      <w:r>
        <w:t>Det at veg</w:t>
      </w:r>
      <w:r w:rsidR="00622050">
        <w:t>-</w:t>
      </w:r>
      <w:r>
        <w:t xml:space="preserve"> og parkering ligg så tett på skulens </w:t>
      </w:r>
      <w:proofErr w:type="spellStart"/>
      <w:r>
        <w:t>uteområder</w:t>
      </w:r>
      <w:proofErr w:type="spellEnd"/>
      <w:r>
        <w:t xml:space="preserve">, gjer avgrensing av </w:t>
      </w:r>
      <w:proofErr w:type="spellStart"/>
      <w:r>
        <w:t>hjertesone</w:t>
      </w:r>
      <w:proofErr w:type="spellEnd"/>
      <w:r>
        <w:t xml:space="preserve"> utfordrande. FAU ved Haukås skule arbeider med eit forslag om å flytte parkering og tilkomst til skulen bort på eit område nærare Bu- og </w:t>
      </w:r>
      <w:proofErr w:type="spellStart"/>
      <w:r>
        <w:t>rehabliteringssenteret</w:t>
      </w:r>
      <w:proofErr w:type="spellEnd"/>
      <w:r>
        <w:t>.</w:t>
      </w:r>
      <w:r w:rsidR="00A77A66">
        <w:t xml:space="preserve"> </w:t>
      </w:r>
      <w:r w:rsidR="00A77A66" w:rsidRPr="000C599E">
        <w:rPr>
          <w:lang w:val="nb-NO"/>
        </w:rPr>
        <w:t>Flytting av parkering og droppsone blir sett på i forbindelse med planlegging av Nærkirke for Haukås skole.</w:t>
      </w:r>
    </w:p>
    <w:p w14:paraId="5F9DBBA4" w14:textId="28BCBB1C" w:rsidR="000D42B2" w:rsidRDefault="00AA2391" w:rsidP="00EE664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62F89C" wp14:editId="5848787F">
                <wp:simplePos x="0" y="0"/>
                <wp:positionH relativeFrom="column">
                  <wp:posOffset>2961005</wp:posOffset>
                </wp:positionH>
                <wp:positionV relativeFrom="paragraph">
                  <wp:posOffset>262255</wp:posOffset>
                </wp:positionV>
                <wp:extent cx="2038350" cy="647700"/>
                <wp:effectExtent l="0" t="76200" r="38100" b="171450"/>
                <wp:wrapNone/>
                <wp:docPr id="17" name="Pil: venst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47692">
                          <a:off x="0" y="0"/>
                          <a:ext cx="2038350" cy="6477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CF018" w14:textId="6A7602DC" w:rsidR="00AA2391" w:rsidRDefault="00622050" w:rsidP="00AA2391">
                            <w:pPr>
                              <w:jc w:val="center"/>
                            </w:pPr>
                            <w:r>
                              <w:t>Innkøyring</w:t>
                            </w:r>
                            <w:r w:rsidR="00AA2391">
                              <w:t xml:space="preserve"> og droppsone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2F89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il: venstre 17" o:spid="_x0000_s1032" type="#_x0000_t66" style="position:absolute;margin-left:233.15pt;margin-top:20.65pt;width:160.5pt;height:51pt;rotation:-821721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7quegIAADUFAAAOAAAAZHJzL2Uyb0RvYy54bWysVEtPGzEQvlfqf7B8L7sJgcCKDYpAVJUQ&#10;REDF2fHaZFWvxx072aS/vmPvA0RRD1Uv1oznm8/z9MXlvjFsp9DXYEs+Oco5U1ZCVduXkn9/uvly&#10;xpkPwlbCgFUlPyjPLxefP120rlBT2ICpFDIisb5oXck3Ibgiy7zcqEb4I3DKklEDNiKQii9ZhaIl&#10;9sZk0zw/zVrAyiFI5T3dXndGvkj8WisZ7rX2KjBTcootpBPTuY5ntrgQxQsKt6llH4b4hygaUVt6&#10;dKS6FkGwLdZ/UDW1RPCgw5GEJgOta6lSDpTNJH+XzeNGOJVyoeJ4N5bJ/z9aebdbIasr6t2cMysa&#10;6tGqNgX11PqAitE11ah1viDoo1thr3kSY8J7jQ1DoMJO87PZ/PR8mupAmbF9KvNhLLPaBybpcpof&#10;nx2fUDck2U5n83me+pB1ZJHUoQ9fFTQsCiU3SoclIrSJWuxufaAoCD/gSIkRdjElKRyMikzGPihN&#10;+cVnk3eaLHVlkO0EzUT1YxLzI66EjC66NmZ0mnzkZMLg1GOjm0rTNjrmHzm+vjai04tgw+jY1Bbw&#10;7866ww9Zd7nGtMN+vU/NPBmatobqQA1ODaKKeydvaqrprfBhJZBGnS5pfcM9HdpAW3LoJc42gL8+&#10;uo94mkCyctbS6pTc/9wKVJyZb5Zm83wym8VdS8rsZD4lBd9a1m8tdttcAXVikqJLYsQHM4gaoXmm&#10;LV/GV8kkrKS3Sy4DDspV6Faa/gmplssEo/1yItzaRycjeaxzHJen/bNA1w9WoJG8g2HNRPFutDps&#10;9LSw3AbQdZq7WOmurn0HaDfTCPX/SFz+t3pCvf52i98AAAD//wMAUEsDBBQABgAIAAAAIQDsnPCi&#10;4QAAAAoBAAAPAAAAZHJzL2Rvd25yZXYueG1sTI/NTsMwEITvSLyDtUhcEHVCSlqFOBVFAgk4IPqj&#10;Xt14iSPidRS7beDpWU5w2lntp9mZcjG6ThxxCK0nBekkAYFUe9NSo2CzfryegwhRk9GdJ1TwhQEW&#10;1flZqQvjT/SOx1VsBJtQKLQCG2NfSBlqi06Hie+R+PbhB6cjr0MjzaBPbO46eZMkuXS6Jf5gdY8P&#10;FuvP1cEp2N6+ZvZqfNq+pMvm2y+fdxjedkpdXoz3dyAijvEPht/4HB0qzrT3BzJBdAqmeZ4xyiLl&#10;ycBsPmOxZ3KaZSCrUv6vUP0AAAD//wMAUEsBAi0AFAAGAAgAAAAhALaDOJL+AAAA4QEAABMAAAAA&#10;AAAAAAAAAAAAAAAAAFtDb250ZW50X1R5cGVzXS54bWxQSwECLQAUAAYACAAAACEAOP0h/9YAAACU&#10;AQAACwAAAAAAAAAAAAAAAAAvAQAAX3JlbHMvLnJlbHNQSwECLQAUAAYACAAAACEAQ9O6rnoCAAA1&#10;BQAADgAAAAAAAAAAAAAAAAAuAgAAZHJzL2Uyb0RvYy54bWxQSwECLQAUAAYACAAAACEA7JzwouEA&#10;AAAKAQAADwAAAAAAAAAAAAAAAADUBAAAZHJzL2Rvd25yZXYueG1sUEsFBgAAAAAEAAQA8wAAAOIF&#10;AAAAAA==&#10;" adj="3432" fillcolor="white [3201]" strokecolor="black [3200]" strokeweight="1pt">
                <v:textbox>
                  <w:txbxContent>
                    <w:p w14:paraId="06ACF018" w14:textId="6A7602DC" w:rsidR="00AA2391" w:rsidRDefault="00622050" w:rsidP="00AA2391">
                      <w:pPr>
                        <w:jc w:val="center"/>
                      </w:pPr>
                      <w:r>
                        <w:t>Innkøyring</w:t>
                      </w:r>
                      <w:r w:rsidR="00AA2391">
                        <w:t xml:space="preserve"> og droppsone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4C4EA0" wp14:editId="484A222B">
                <wp:simplePos x="0" y="0"/>
                <wp:positionH relativeFrom="column">
                  <wp:posOffset>859155</wp:posOffset>
                </wp:positionH>
                <wp:positionV relativeFrom="paragraph">
                  <wp:posOffset>497205</wp:posOffset>
                </wp:positionV>
                <wp:extent cx="1295400" cy="533400"/>
                <wp:effectExtent l="0" t="19050" r="38100" b="38100"/>
                <wp:wrapNone/>
                <wp:docPr id="16" name="Pil: høy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33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4566E" w14:textId="5D3F2425" w:rsidR="00AA2391" w:rsidRDefault="00AA2391" w:rsidP="00AA2391">
                            <w:pPr>
                              <w:jc w:val="center"/>
                            </w:pPr>
                            <w:proofErr w:type="spellStart"/>
                            <w:r>
                              <w:t>Hjertesone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C4EA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: høyre 16" o:spid="_x0000_s1033" type="#_x0000_t13" style="position:absolute;margin-left:67.65pt;margin-top:39.15pt;width:102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a+cgIAACYFAAAOAAAAZHJzL2Uyb0RvYy54bWysVM1u2zAMvg/YOwi6r47TtFuNOkXQosOA&#10;og3WDj0rshQLkyWNUmJnT7Z7X2yU/NOiK3YYdrFJkR8pkh91ftE1muwFeGVNSfOjGSXCcFspsy3p&#10;t4frD58o8YGZimlrREkPwtOL5ft3560rxNzWVlcCCAYxvmhdSesQXJFlnteiYf7IOmHQKC00LKAK&#10;26wC1mL0Rmfz2ew0ay1UDiwX3uPpVW+kyxRfSsHDnZReBKJLincL6Qvpu4nfbHnOii0wVys+XIP9&#10;wy0apgwmnUJdscDIDtQfoRrFwXorwxG3TWalVFykGrCafPaqmvuaOZFqweZ4N7XJ/7+w/Ha/BqIq&#10;nN0pJYY1OKO10gWpn34dQBA8xRa1zhfoee/WMGgexVhvJ6GJf6yEdKmth6mtoguE42E+PztZzLD7&#10;HG0nx8dRxjDZM9qBD5+FbUgUSgpqW4cVgG1TT9n+xoceMDoiOt6pv0WSwkGLeBFtvgqJBWHeeUIn&#10;KolLDWTPkATV93xInjwjRCqtJ1D+FkiHETT4RphI9JqAs7eAz9km75TRmjABG2Us/B0se/+x6r7W&#10;WHboNl2a3mIc08ZWB5wo2J7q3vFrhU29YT6sGSC3cQ64r+EOP1LbtqR2kCipLfx86zz6I+XQSkmL&#10;u1JS/2PHQFCivxgk41m+WMTlSsri5OMcFXhp2by0mF1zaXESOb4Mjicx+gc9ihJs84hrvYpZ0cQM&#10;x9wl5QFG5TL0O4wPAxerVXLDhXIs3Jh7x2Pw2OdIl4fukYEbmBWQk7d23CtWvKJW7xuRxq52wUqV&#10;eBc73fd1mAAuY+Lv8HDEbX+pJ6/n5235GwAA//8DAFBLAwQUAAYACAAAACEAcn1JZN4AAAAKAQAA&#10;DwAAAGRycy9kb3ducmV2LnhtbEyPzU7DQAyE70i8w8pI3OiGLi0hZFMhRA9wo9ADNzdrkoj9SbOb&#10;NuXpMSc42aMZjT+Xq8lZcaAhdsFruJ5lIMjXwXS+0fD+tr7KQcSE3qANnjScKMKqOj8rsTDh6F/p&#10;sEmN4BIfC9TQptQXUsa6JYdxFnry7H2GwWFiOTTSDHjkcmflPMuW0mHn+UKLPT22VH9tRqdBLfLv&#10;7cf6eZRP8gXtjTntt/tO68uL6eEeRKIp/YXhF5/RoWKmXRi9icKyVgvFUQ23OU8OKHXHy46d5VyB&#10;rEr5/4XqBwAA//8DAFBLAQItABQABgAIAAAAIQC2gziS/gAAAOEBAAATAAAAAAAAAAAAAAAAAAAA&#10;AABbQ29udGVudF9UeXBlc10ueG1sUEsBAi0AFAAGAAgAAAAhADj9If/WAAAAlAEAAAsAAAAAAAAA&#10;AAAAAAAALwEAAF9yZWxzLy5yZWxzUEsBAi0AFAAGAAgAAAAhALKIFr5yAgAAJgUAAA4AAAAAAAAA&#10;AAAAAAAALgIAAGRycy9lMm9Eb2MueG1sUEsBAi0AFAAGAAgAAAAhAHJ9SWTeAAAACgEAAA8AAAAA&#10;AAAAAAAAAAAAzAQAAGRycy9kb3ducmV2LnhtbFBLBQYAAAAABAAEAPMAAADXBQAAAAA=&#10;" adj="17153" fillcolor="white [3201]" strokecolor="black [3200]" strokeweight="1pt">
                <v:textbox>
                  <w:txbxContent>
                    <w:p w14:paraId="37F4566E" w14:textId="5D3F2425" w:rsidR="00AA2391" w:rsidRDefault="00AA2391" w:rsidP="00AA2391">
                      <w:pPr>
                        <w:jc w:val="center"/>
                      </w:pPr>
                      <w:proofErr w:type="spellStart"/>
                      <w:r>
                        <w:t>Hjertesone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D2D826" wp14:editId="55539D4C">
                <wp:simplePos x="0" y="0"/>
                <wp:positionH relativeFrom="column">
                  <wp:posOffset>-741045</wp:posOffset>
                </wp:positionH>
                <wp:positionV relativeFrom="paragraph">
                  <wp:posOffset>1329055</wp:posOffset>
                </wp:positionV>
                <wp:extent cx="1339850" cy="679450"/>
                <wp:effectExtent l="0" t="19050" r="31750" b="44450"/>
                <wp:wrapNone/>
                <wp:docPr id="15" name="Pil: høy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0" cy="679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5CE51" w14:textId="38D54D8F" w:rsidR="00AA2391" w:rsidRPr="00AA2391" w:rsidRDefault="00622050" w:rsidP="00AA239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Ynskje</w:t>
                            </w:r>
                            <w:r w:rsidR="00AA2391" w:rsidRPr="00AA2391">
                              <w:rPr>
                                <w:sz w:val="16"/>
                              </w:rPr>
                              <w:t xml:space="preserve"> om ny parkering og  sk</w:t>
                            </w:r>
                            <w:r>
                              <w:rPr>
                                <w:sz w:val="16"/>
                              </w:rPr>
                              <w:t>u</w:t>
                            </w:r>
                            <w:r w:rsidR="00AA2391" w:rsidRPr="00AA2391">
                              <w:rPr>
                                <w:sz w:val="16"/>
                              </w:rPr>
                              <w:t>leve</w:t>
                            </w:r>
                            <w:r>
                              <w:rPr>
                                <w:sz w:val="16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2D826" id="Pil: høyre 15" o:spid="_x0000_s1034" type="#_x0000_t13" style="position:absolute;margin-left:-58.35pt;margin-top:104.65pt;width:105.5pt;height:5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A/UcwIAACYFAAAOAAAAZHJzL2Uyb0RvYy54bWysVM1u2zAMvg/YOwi6r47T9M+oUwQtOgwo&#10;umDt0LMiS7EwWdIoJXb2ZLvvxUbJPy26YodhF5sU+ZEi+VGXV12jyV6AV9aUND+aUSIMt5Uy25J+&#10;fbz9cE6JD8xUTFsjSnoQnl4t37+7bF0h5ra2uhJAMIjxRetKWofgiizzvBYN80fWCYNGaaFhAVXY&#10;ZhWwFqM3OpvPZqdZa6FyYLnwHk9veiNdpvhSCh4+S+lFILqkeLeQvpC+m/jNlpes2AJzteLDNdg/&#10;3KJhymDSKdQNC4zsQP0RqlEcrLcyHHHbZFZKxUWqAavJZ6+qeaiZE6kWbI53U5v8/wvL7/drIKrC&#10;2Z1QYliDM1orXZD6188DCIKn2KLW+QI9H9waBs2jGOvtJDTxj5WQLrX1MLVVdIFwPMyPjy/OT7D7&#10;HG2nZxcLlDFM9ox24MNHYRsShZKC2tZhBWDb1FO2v/OhB4yOiI536m+RpHDQIl5Emy9CYkGYd57Q&#10;iUriWgPZMyRB9S0fkifPCJFK6wmUvwXSYQQNvhEmEr0m4Owt4HO2yTtltCZMwEYZC38Hy95/rLqv&#10;NZYduk2Xpnc8jmljqwNOFGxPde/4rcKm3jEf1gyQ2zgH3NfwGT9S27akdpAoqS38eOs8+iPl0EpJ&#10;i7tSUv99x0BQoj8ZJONFvljE5UrK4uRsjgq8tGxeWsyuubY4iRxfBseTGP2DHkUJtnnCtV7FrGhi&#10;hmPukvIAo3Id+h3Gh4GL1Sq54UI5Fu7Mg+MxeOxzpMtj98TADcwKyMl7O+4VK15Rq/eNSGNXu2Cl&#10;SryLne77OkwAlzHxd3g44ra/1JPX8/O2/A0AAP//AwBQSwMEFAAGAAgAAAAhAN0ipD7gAAAACwEA&#10;AA8AAABkcnMvZG93bnJldi54bWxMj8FOg0AQhu8mvsNmTLy1C6WhhbI0asLBGBOtPsDCToHIzhJ2&#10;S/HtHU96mkzmyz/fXxwXO4gZJ987UhCvIxBIjTM9tQo+P6rVHoQPmoweHKGCb/RwLG9vCp0bd6V3&#10;nE+hFRxCPtcKuhDGXErfdGi1X7sRiW9nN1kdeJ1aaSZ95XA7yE0UpdLqnvhDp0d86rD5Ol2sguU5&#10;qh/HnvbUvL7gvNuG6q3KlLq/Wx4OIAIu4Q+GX31Wh5Kdanch48WgYBXH6Y5ZBZsoS0Awkm151gqS&#10;OE1AloX836H8AQAA//8DAFBLAQItABQABgAIAAAAIQC2gziS/gAAAOEBAAATAAAAAAAAAAAAAAAA&#10;AAAAAABbQ29udGVudF9UeXBlc10ueG1sUEsBAi0AFAAGAAgAAAAhADj9If/WAAAAlAEAAAsAAAAA&#10;AAAAAAAAAAAALwEAAF9yZWxzLy5yZWxzUEsBAi0AFAAGAAgAAAAhAPygD9RzAgAAJgUAAA4AAAAA&#10;AAAAAAAAAAAALgIAAGRycy9lMm9Eb2MueG1sUEsBAi0AFAAGAAgAAAAhAN0ipD7gAAAACwEAAA8A&#10;AAAAAAAAAAAAAAAAzQQAAGRycy9kb3ducmV2LnhtbFBLBQYAAAAABAAEAPMAAADaBQAAAAA=&#10;" adj="16123" fillcolor="white [3201]" strokecolor="black [3200]" strokeweight="1pt">
                <v:textbox>
                  <w:txbxContent>
                    <w:p w14:paraId="5FD5CE51" w14:textId="38D54D8F" w:rsidR="00AA2391" w:rsidRPr="00AA2391" w:rsidRDefault="00622050" w:rsidP="00AA2391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>Ynskje</w:t>
                      </w:r>
                      <w:r w:rsidR="00AA2391" w:rsidRPr="00AA2391">
                        <w:rPr>
                          <w:sz w:val="16"/>
                        </w:rPr>
                        <w:t xml:space="preserve"> om ny parkering og  sk</w:t>
                      </w:r>
                      <w:r>
                        <w:rPr>
                          <w:sz w:val="16"/>
                        </w:rPr>
                        <w:t>u</w:t>
                      </w:r>
                      <w:r w:rsidR="00AA2391" w:rsidRPr="00AA2391">
                        <w:rPr>
                          <w:sz w:val="16"/>
                        </w:rPr>
                        <w:t>leve</w:t>
                      </w:r>
                      <w:r>
                        <w:rPr>
                          <w:sz w:val="16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0D42B2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BF7B3AE" wp14:editId="474C9CE1">
                <wp:simplePos x="0" y="0"/>
                <wp:positionH relativeFrom="column">
                  <wp:posOffset>471805</wp:posOffset>
                </wp:positionH>
                <wp:positionV relativeFrom="paragraph">
                  <wp:posOffset>421005</wp:posOffset>
                </wp:positionV>
                <wp:extent cx="3135630" cy="2054860"/>
                <wp:effectExtent l="57150" t="38100" r="45720" b="40640"/>
                <wp:wrapNone/>
                <wp:docPr id="13" name="Håndskrift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135630" cy="20548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F6F48C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13" o:spid="_x0000_s1026" type="#_x0000_t75" style="position:absolute;margin-left:36.45pt;margin-top:32.45pt;width:248.3pt;height:163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HO9SaAQAAOAMAAA4AAABkcnMvZTJvRG9jLnhtbJxS227iMBB9r9R/&#10;sPxekhCKICLwULRqH9ry0P0Ary/EIvZEY0PoB+2X7I91EqDQXa0q8WJ55ljH58yZ2WLvarbTGCz4&#10;kmeDlDPtJSjr1yX/+fbjbsJZiMIrUYPXJX/XgS/mtzeztin0ECqolUZGJD4UbVPyKsamSJIgK+1E&#10;GECjPYEG0IlIJa4ThaIldlcnwzQdJy2gahCkDoG6ywPI5z2/MVrGV2OCjqwu+WQ6JTWx5NM0JZ1I&#10;nXFOnV/dZZTyZD4TxRpFU1l5lCSuUOSE9STgk2opomBbtP9QOSsRApg4kOASMMZK3fshZ1n6l7Mn&#10;v+lcZSO5xUKCj9rHlcB4ml0PXPOFq2kC7TMoSkdsI/AjI43n+zAOopcgt470HBJBXYtI6xAq2wQa&#10;c2FVyfFJZWf9fvdwdrDCs6+X3QpZ9z7LOfPCkabHP7+9Chu0JjLqUkinIbx8ZSEkOUL/498bdF0y&#10;JJvtS05L8N6dffB6H5mkZp7l9+OcIEnYML0fTcb9ixP3geNUXSRB33/J/LLupF0s/PwD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BDOLGC4AAAAAkBAAAPAAAAZHJzL2Rvd25y&#10;ZXYueG1sTI9BT4NAEIXvJv6HzZh4s0upxYIMjalR04OHogePW3YFhJ0l7NLiv3c86ell8l7e+ybf&#10;zrYXJzP61hHCchGBMFQ53VKN8P72dLMB4YMirXpHBuHbeNgWlxe5yrQ708GcylALLiGfKYQmhCGT&#10;0leNscov3GCIvU83WhX4HGupR3XmctvLOIoSaVVLvNCowewaU3XlZBHcFD93oXxJuo9DvX/d+Up/&#10;PW4Qr6/mh3sQwczhLwy/+IwOBTMd3UTaix7hLk45iZDcsrK/TtI1iCPCKl2uQBa5/P9B8QMAAP//&#10;AwBQSwMEFAAGAAgAAAAhACVtwPJUBgAAMBEAABAAAABkcnMvaW5rL2luazEueG1szFdLb9w2EL4X&#10;6H8QlEMvoi2SehpZB0WRAAVaNGhSoD1u1rK9yD4MrRw7/77fN0NylXhT9JFDD1pxyHl/M0Pt8xeP&#10;2032YRgP6/1ukduzMs+G3Wp/td7dLPLf3r4yXZ4dpuXuarnZ74ZF/nE45C8uv/3m+Xr3fru5wG8G&#10;DbsDV9vNIr+dpruL8/OHh4ezB3+2H2/OXVn68x9373/+Kb8MUlfD9Xq3nmDyELdW+900PE5UdrG+&#10;WuSr6bFM/ND9Zn8/roZ0zJ1xdeSYxuVqeLUft8spabxd7nbDJtstt/D79zybPt5hsYadm2HMs+0a&#10;ARt3Zqu26l722Fg+LvIZfQ8XD/Bkm5+f1vnHf9R5Ljm7+LLvr8f93TBO6+GYJg0qHHzMVkpLfBro&#10;OBz2m3vmNs8+LDf3CNmWJWAN4djzEwE91YfY/pm+EExwaO55OEkgxmRO6+2A0treJVSnA/zk9ptp&#10;lAJ0pe1N6Yzt31p7YfuLujqr6pKARHtaN1Hnu/H+cJv0vRuPFSInKU6N7WF9Nd2mNJVnZZ3SNE/S&#10;KdHbYX1zO/072dV+s0cBBnSevWytc9WxyE6ZW9/s9uPwGuAe7schydpZJkTsS3mwqZdOaf9/5KEs&#10;ux/8918rD6E+Towa6bcsDJxfh+tF/kymTSap0Q2pnLbsu8y6pvjOWI+nLHKbl4VxWVmUmQ0PNmwg&#10;sCgLEmFH2YTgSZk5npAlnDTc6YwtrPE4pirjQEA3HmNb0xSm6sBVZjVlK8hWhan7zNrC+8zXhcOG&#10;zxp5mw6rIFIXbW0qX9RZi6eDUGbrwroKgTTigs08JGEc+h3efIx1mYOFHkTZFdZ6Y2uy0wWyaIAM&#10;Uh+l4z6MOEZRZZWDbgfLZVGBmXZAdwyskR2e1IiSp/omDakq6+Gtb2HYF7auoaovTJs1VFxXpgYQ&#10;FmlwBUIpPEWgyvEtD/c8aD2zgNAjib2hNjAyzSnLsmb6AzLUohBBvAQB6cJZ+IDtrkF2IA91zAfT&#10;h0X4IbgABLZwoWSuJYr0CjjJCj+Is6cG4/iGemCOt2BOW3xA6IlD/FRdQa9wGPUNPIDQQWvrTI/E&#10;ONvCKhYMItWQ6Ik/YZ8KAgOsplCdqQvfmR5QeNPAJrGvxC/8MLeSESl7g3IgiZ/GeMmy7wpEIzii&#10;vkxDfuJpCKySskJAPVVhorsO7qOGq5ppVQPgjX3FjoAmj+TwXQHypmhhtJWsCrRME/kJM98Ix/aF&#10;LbOKmcAGA9VgZRE7Cj492WVhz2Q+ISR4eEsTDPsTtZIHNZZYtLOV7ciu40LPQkrRZxF+CCMMhR+G&#10;IiFKgJlYIHZkwnlCTsqY4eFAhfRNAdJpT4QQlybWoT8aNAkwg9bYQHFdgZmgC823rDF4UOFNvHZl&#10;hsbL5u8NVKtX+y/X14dhWuSV77v2rOra/NK2Darcdj0HreNT5EYm7THjAoqGP8MhNKtmW4s7gIng&#10;4bfBnARuFrGgkFpMQI4yVojH6EWcHilCx6ITA5YqNyPU5tGRAAeU695RIHqBAQdsS8zapkN39qlm&#10;YhGIZ4IRtMimABstxZILm8pNNFP5gVNo4awxY60HPtI0GFGlJkImuujQYiAtRoMoi0M7TruIKoUO&#10;b4xYDDCE0mEat43pmTqwhCEi4mCNnsj0SSqORess7p/W4CphJSPRGErMOMtZn7SB8QMwPC4BXGGW&#10;vazqU2PQlsy0tOCkx/AzNXzsMKU5gIBsLW5pT0NGUshJoblk1kFoe0lhSSI1TSIkP2R2cLz1BoPH&#10;NLhIoT6mKMxW8AQJRINVcDCePiERC0caxHB5J9mZFvo19yn6EzTND9MWLGt02CHMpjL8SMANUtoC&#10;frMkRA9DFg5ZqLfYOipFJr9ei9ceX1D4qG7Q4n2Nrxhfo8XR4V76m/DDWZaCJO7pgsCHlM541FsC&#10;GEDUa1+/YVQT1MZuJIqUIG4eHxUNKgV/SaVUKtamflShYvANhdsW7QQufsQ0DaYHgKcG1RLwompu&#10;yMnT43SkLtC8PuobnBYZjV0I9fYvNKW6EqFoOurVd8xHUM9xffQ96E6mo1MqJI5RS7IjOycDkRPH&#10;rx60hWQ2wjB3Y2ZPQDo6p9wzuxwkn7MrZGQNJymBs8yLPbAkp1NhKFrRJoEKbBRJRFgIjixDGlO+&#10;z1rg+Af28k8AAAD//wMAUEsBAi0AFAAGAAgAAAAhAJszJzcMAQAALQIAABMAAAAAAAAAAAAAAAAA&#10;AAAAAFtDb250ZW50X1R5cGVzXS54bWxQSwECLQAUAAYACAAAACEAOP0h/9YAAACUAQAACwAAAAAA&#10;AAAAAAAAAAA9AQAAX3JlbHMvLnJlbHNQSwECLQAUAAYACAAAACEA9cc71JoBAAA4AwAADgAAAAAA&#10;AAAAAAAAAAA8AgAAZHJzL2Uyb0RvYy54bWxQSwECLQAUAAYACAAAACEAeRi8nb8AAAAhAQAAGQAA&#10;AAAAAAAAAAAAAAACBAAAZHJzL19yZWxzL2Uyb0RvYy54bWwucmVsc1BLAQItABQABgAIAAAAIQBD&#10;OLGC4AAAAAkBAAAPAAAAAAAAAAAAAAAAAPgEAABkcnMvZG93bnJldi54bWxQSwECLQAUAAYACAAA&#10;ACEAJW3A8lQGAAAwEQAAEAAAAAAAAAAAAAAAAAAFBgAAZHJzL2luay9pbmsxLnhtbFBLBQYAAAAA&#10;BgAGAHgBAACHDAAAAAA=&#10;">
                <v:imagedata r:id="rId23" o:title=""/>
              </v:shape>
            </w:pict>
          </mc:Fallback>
        </mc:AlternateContent>
      </w:r>
      <w:r w:rsidR="000D42B2">
        <w:rPr>
          <w:noProof/>
        </w:rPr>
        <w:drawing>
          <wp:inline distT="0" distB="0" distL="0" distR="0" wp14:anchorId="1B53686F" wp14:editId="46FD453D">
            <wp:extent cx="5626100" cy="2400300"/>
            <wp:effectExtent l="0" t="0" r="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t="19536" r="2337" b="3540"/>
                    <a:stretch/>
                  </pic:blipFill>
                  <pic:spPr bwMode="auto">
                    <a:xfrm>
                      <a:off x="0" y="0"/>
                      <a:ext cx="5626100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19F02D" w14:textId="22B072F8" w:rsidR="00B962D8" w:rsidRPr="00732DC1" w:rsidRDefault="0083650D" w:rsidP="00EE664C">
      <w:pPr>
        <w:rPr>
          <w:color w:val="FFFFFF" w:themeColor="background1"/>
        </w:rPr>
      </w:pPr>
      <w:r w:rsidRPr="00732DC1">
        <w:rPr>
          <w:color w:val="FFFFFF" w:themeColor="background1"/>
        </w:rPr>
        <w:t>.</w:t>
      </w:r>
    </w:p>
    <w:p w14:paraId="64B49D9A" w14:textId="545A1FFA" w:rsidR="008A3B89" w:rsidRPr="008A3B89" w:rsidRDefault="00ED10D7" w:rsidP="008A3B89">
      <w:pPr>
        <w:pStyle w:val="Overskrift2"/>
        <w:rPr>
          <w:color w:val="538135" w:themeColor="accent6" w:themeShade="BF"/>
        </w:rPr>
      </w:pPr>
      <w:bookmarkStart w:id="7" w:name="_Toc511737128"/>
      <w:bookmarkStart w:id="8" w:name="_Hlk508007078"/>
      <w:r>
        <w:rPr>
          <w:color w:val="538135" w:themeColor="accent6" w:themeShade="BF"/>
        </w:rPr>
        <w:t>5.</w:t>
      </w:r>
      <w:r w:rsidR="008F3130">
        <w:rPr>
          <w:color w:val="538135" w:themeColor="accent6" w:themeShade="BF"/>
        </w:rPr>
        <w:t>4</w:t>
      </w:r>
      <w:r>
        <w:rPr>
          <w:color w:val="538135" w:themeColor="accent6" w:themeShade="BF"/>
        </w:rPr>
        <w:tab/>
      </w:r>
      <w:r w:rsidR="00BD2603" w:rsidRPr="008A3B89">
        <w:rPr>
          <w:color w:val="538135" w:themeColor="accent6" w:themeShade="BF"/>
        </w:rPr>
        <w:t>Å gå til skulen</w:t>
      </w:r>
      <w:bookmarkEnd w:id="7"/>
      <w:r w:rsidR="00BD2603" w:rsidRPr="008A3B89">
        <w:rPr>
          <w:color w:val="538135" w:themeColor="accent6" w:themeShade="BF"/>
        </w:rPr>
        <w:t xml:space="preserve"> </w:t>
      </w:r>
    </w:p>
    <w:p w14:paraId="000F0433" w14:textId="7E16AC4A" w:rsidR="008A3B89" w:rsidRPr="00AA2391" w:rsidRDefault="00AA2391" w:rsidP="00EE664C">
      <w:pPr>
        <w:rPr>
          <w:color w:val="000000" w:themeColor="text1"/>
        </w:rPr>
      </w:pPr>
      <w:r>
        <w:rPr>
          <w:color w:val="000000" w:themeColor="text1"/>
        </w:rPr>
        <w:t>Skulen oppfordrar føresette til å gå saman med elvane til skulen eller til å organisere gå-grupper for større og mindre elevar saman.</w:t>
      </w:r>
    </w:p>
    <w:p w14:paraId="6BF8674E" w14:textId="59DE4176" w:rsidR="004142A2" w:rsidRPr="007542F8" w:rsidRDefault="00ED10D7" w:rsidP="004142A2">
      <w:pPr>
        <w:pStyle w:val="Overskrift2"/>
        <w:rPr>
          <w:color w:val="538135" w:themeColor="accent6" w:themeShade="BF"/>
        </w:rPr>
      </w:pPr>
      <w:bookmarkStart w:id="9" w:name="_Toc511737129"/>
      <w:bookmarkEnd w:id="8"/>
      <w:r>
        <w:rPr>
          <w:color w:val="538135" w:themeColor="accent6" w:themeShade="BF"/>
        </w:rPr>
        <w:t>5.</w:t>
      </w:r>
      <w:r w:rsidR="008F3130">
        <w:rPr>
          <w:color w:val="538135" w:themeColor="accent6" w:themeShade="BF"/>
        </w:rPr>
        <w:t>5</w:t>
      </w:r>
      <w:r>
        <w:rPr>
          <w:color w:val="538135" w:themeColor="accent6" w:themeShade="BF"/>
        </w:rPr>
        <w:tab/>
      </w:r>
      <w:r w:rsidR="00BD2603" w:rsidRPr="007542F8">
        <w:rPr>
          <w:color w:val="538135" w:themeColor="accent6" w:themeShade="BF"/>
        </w:rPr>
        <w:t>Å sykle til skulen</w:t>
      </w:r>
      <w:bookmarkEnd w:id="9"/>
    </w:p>
    <w:p w14:paraId="41245928" w14:textId="77777777" w:rsidR="0033511D" w:rsidRPr="00F216BE" w:rsidRDefault="00323298" w:rsidP="004142A2">
      <w:r w:rsidRPr="00F216BE">
        <w:t>Trygg Trafikk tilrår at b</w:t>
      </w:r>
      <w:r w:rsidR="00952F53">
        <w:t>o</w:t>
      </w:r>
      <w:r w:rsidRPr="00F216BE">
        <w:t xml:space="preserve">rn bør vere fylt 10-12 år, samt at dei har gjennomgått sykkelopplæring over tid før dei </w:t>
      </w:r>
      <w:r w:rsidR="0033511D" w:rsidRPr="00F216BE">
        <w:t>kan</w:t>
      </w:r>
      <w:r w:rsidRPr="00F216BE">
        <w:t xml:space="preserve"> sykle åleine i blanda trafikk. </w:t>
      </w:r>
    </w:p>
    <w:p w14:paraId="2A7D3983" w14:textId="2B8F8D12" w:rsidR="0033511D" w:rsidRPr="00AA2391" w:rsidRDefault="0033511D" w:rsidP="004142A2">
      <w:pPr>
        <w:rPr>
          <w:color w:val="000000" w:themeColor="text1"/>
        </w:rPr>
      </w:pPr>
      <w:r w:rsidRPr="00AA2391">
        <w:rPr>
          <w:color w:val="000000" w:themeColor="text1"/>
        </w:rPr>
        <w:t>Skulen</w:t>
      </w:r>
      <w:r w:rsidR="00AA2391">
        <w:rPr>
          <w:color w:val="000000" w:themeColor="text1"/>
        </w:rPr>
        <w:t xml:space="preserve"> gjennomfører ei årleg sykkelopplæring</w:t>
      </w:r>
      <w:r w:rsidR="00622050">
        <w:rPr>
          <w:color w:val="000000" w:themeColor="text1"/>
        </w:rPr>
        <w:t xml:space="preserve"> på 4.trinn,</w:t>
      </w:r>
      <w:r w:rsidR="00AA2391">
        <w:rPr>
          <w:color w:val="000000" w:themeColor="text1"/>
        </w:rPr>
        <w:t xml:space="preserve"> i samarbeid med Trygg Trafikk. Dei to siste åra har skulen deltatt i opplegget «</w:t>
      </w:r>
      <w:proofErr w:type="spellStart"/>
      <w:r w:rsidR="00AA2391">
        <w:rPr>
          <w:color w:val="000000" w:themeColor="text1"/>
        </w:rPr>
        <w:t>Sykkelkids</w:t>
      </w:r>
      <w:proofErr w:type="spellEnd"/>
      <w:r w:rsidR="00AA2391">
        <w:rPr>
          <w:color w:val="000000" w:themeColor="text1"/>
        </w:rPr>
        <w:t>». Skulen oppfordrar føresette til å vente til etter denne opplæringa med å la elvane sykle åleine til skulen.</w:t>
      </w:r>
      <w:r w:rsidRPr="00AA2391">
        <w:rPr>
          <w:color w:val="000000" w:themeColor="text1"/>
        </w:rPr>
        <w:t xml:space="preserve"> </w:t>
      </w:r>
      <w:r w:rsidR="00AA2391">
        <w:rPr>
          <w:color w:val="000000" w:themeColor="text1"/>
        </w:rPr>
        <w:t>Det er godt tilrettelagt for sykkelparkering på skulen.</w:t>
      </w:r>
    </w:p>
    <w:p w14:paraId="1A0C51C1" w14:textId="22F5D688" w:rsidR="00BD2603" w:rsidRPr="00755C10" w:rsidRDefault="00ED10D7" w:rsidP="004142A2">
      <w:pPr>
        <w:pStyle w:val="Overskrift2"/>
        <w:rPr>
          <w:color w:val="538135" w:themeColor="accent6" w:themeShade="BF"/>
        </w:rPr>
      </w:pPr>
      <w:bookmarkStart w:id="10" w:name="_Toc511737130"/>
      <w:r>
        <w:rPr>
          <w:color w:val="538135" w:themeColor="accent6" w:themeShade="BF"/>
        </w:rPr>
        <w:t>5.</w:t>
      </w:r>
      <w:r w:rsidR="008F3130">
        <w:rPr>
          <w:color w:val="538135" w:themeColor="accent6" w:themeShade="BF"/>
        </w:rPr>
        <w:t>6</w:t>
      </w:r>
      <w:r>
        <w:rPr>
          <w:color w:val="538135" w:themeColor="accent6" w:themeShade="BF"/>
        </w:rPr>
        <w:tab/>
      </w:r>
      <w:r w:rsidR="00BD2603" w:rsidRPr="00755C10">
        <w:rPr>
          <w:color w:val="538135" w:themeColor="accent6" w:themeShade="BF"/>
        </w:rPr>
        <w:t>Utflukter</w:t>
      </w:r>
      <w:bookmarkEnd w:id="10"/>
    </w:p>
    <w:p w14:paraId="2E9130D2" w14:textId="19DB364F" w:rsidR="002A5A2A" w:rsidRDefault="00AA2391" w:rsidP="004142A2">
      <w:pPr>
        <w:rPr>
          <w:color w:val="000000" w:themeColor="text1"/>
        </w:rPr>
      </w:pPr>
      <w:r>
        <w:rPr>
          <w:color w:val="000000" w:themeColor="text1"/>
        </w:rPr>
        <w:t xml:space="preserve">Skulen har </w:t>
      </w:r>
      <w:proofErr w:type="spellStart"/>
      <w:r>
        <w:rPr>
          <w:color w:val="000000" w:themeColor="text1"/>
        </w:rPr>
        <w:t>rutiner</w:t>
      </w:r>
      <w:proofErr w:type="spellEnd"/>
      <w:r>
        <w:rPr>
          <w:color w:val="000000" w:themeColor="text1"/>
        </w:rPr>
        <w:t xml:space="preserve"> for </w:t>
      </w:r>
      <w:proofErr w:type="spellStart"/>
      <w:r>
        <w:rPr>
          <w:color w:val="000000" w:themeColor="text1"/>
        </w:rPr>
        <w:t>antall</w:t>
      </w:r>
      <w:proofErr w:type="spellEnd"/>
      <w:r>
        <w:rPr>
          <w:color w:val="000000" w:themeColor="text1"/>
        </w:rPr>
        <w:t xml:space="preserve"> elevar pr. vaksen på utflukter, og har alltid minst to </w:t>
      </w:r>
      <w:r w:rsidR="002A5A2A">
        <w:rPr>
          <w:color w:val="000000" w:themeColor="text1"/>
        </w:rPr>
        <w:t>vaksne</w:t>
      </w:r>
      <w:r>
        <w:rPr>
          <w:color w:val="000000" w:themeColor="text1"/>
        </w:rPr>
        <w:t xml:space="preserve"> med grupper på utflukter. </w:t>
      </w:r>
      <w:r w:rsidR="002A5A2A">
        <w:rPr>
          <w:color w:val="000000" w:themeColor="text1"/>
        </w:rPr>
        <w:t>På utflukter har ein alltid med klasselister samt fyrstehjelpsutstyr. Alle dei vaksne har med seg telefon.</w:t>
      </w:r>
    </w:p>
    <w:p w14:paraId="573F09D1" w14:textId="77777777" w:rsidR="002A5A2A" w:rsidRDefault="00AA2391" w:rsidP="002A5A2A">
      <w:pPr>
        <w:rPr>
          <w:color w:val="000000" w:themeColor="text1"/>
        </w:rPr>
      </w:pPr>
      <w:r>
        <w:rPr>
          <w:color w:val="000000" w:themeColor="text1"/>
        </w:rPr>
        <w:t xml:space="preserve">Dei minste elevane har refleksvest på seg </w:t>
      </w:r>
      <w:r w:rsidR="002A5A2A">
        <w:rPr>
          <w:color w:val="000000" w:themeColor="text1"/>
        </w:rPr>
        <w:t xml:space="preserve">på alle utflukter. </w:t>
      </w:r>
    </w:p>
    <w:p w14:paraId="30663F8C" w14:textId="59597088" w:rsidR="004142A2" w:rsidRPr="004142A2" w:rsidRDefault="002A5A2A" w:rsidP="002A5A2A">
      <w:r>
        <w:rPr>
          <w:color w:val="000000" w:themeColor="text1"/>
        </w:rPr>
        <w:t xml:space="preserve">Skulen innhentar samtykke frå føresette for transport i eigen bil. </w:t>
      </w:r>
    </w:p>
    <w:p w14:paraId="5DA0A4BD" w14:textId="7BC932C9" w:rsidR="00BD2603" w:rsidRPr="004C383F" w:rsidRDefault="00ED10D7" w:rsidP="004C383F">
      <w:pPr>
        <w:pStyle w:val="Overskrift2"/>
        <w:rPr>
          <w:color w:val="538135" w:themeColor="accent6" w:themeShade="BF"/>
        </w:rPr>
      </w:pPr>
      <w:bookmarkStart w:id="11" w:name="_Toc511737131"/>
      <w:r>
        <w:rPr>
          <w:color w:val="538135" w:themeColor="accent6" w:themeShade="BF"/>
        </w:rPr>
        <w:t>5.</w:t>
      </w:r>
      <w:r w:rsidR="008F3130">
        <w:rPr>
          <w:color w:val="538135" w:themeColor="accent6" w:themeShade="BF"/>
        </w:rPr>
        <w:t>7</w:t>
      </w:r>
      <w:r>
        <w:rPr>
          <w:color w:val="538135" w:themeColor="accent6" w:themeShade="BF"/>
        </w:rPr>
        <w:tab/>
      </w:r>
      <w:r w:rsidR="00BD2603" w:rsidRPr="004C383F">
        <w:rPr>
          <w:color w:val="538135" w:themeColor="accent6" w:themeShade="BF"/>
        </w:rPr>
        <w:t>Trafikkopplæring</w:t>
      </w:r>
      <w:bookmarkEnd w:id="11"/>
    </w:p>
    <w:p w14:paraId="536DD8B4" w14:textId="1D2790A4" w:rsidR="002A5A2A" w:rsidRDefault="002A5A2A" w:rsidP="00EE664C">
      <w:pPr>
        <w:rPr>
          <w:color w:val="FFFFFF" w:themeColor="background1"/>
          <w:highlight w:val="darkGreen"/>
        </w:rPr>
      </w:pPr>
      <w:r w:rsidRPr="002A5A2A">
        <w:rPr>
          <w:color w:val="000000" w:themeColor="text1"/>
        </w:rPr>
        <w:t xml:space="preserve">Skulen arbeider med trafikksikring i tråd med kompetansemåla. På 1. trinn er det ekstra vekt på det å kunne bevege seg i trafikken gjennom </w:t>
      </w:r>
      <w:proofErr w:type="spellStart"/>
      <w:r w:rsidRPr="002A5A2A">
        <w:rPr>
          <w:color w:val="000000" w:themeColor="text1"/>
        </w:rPr>
        <w:t>vekesvise</w:t>
      </w:r>
      <w:proofErr w:type="spellEnd"/>
      <w:r w:rsidRPr="002A5A2A">
        <w:rPr>
          <w:color w:val="000000" w:themeColor="text1"/>
        </w:rPr>
        <w:t xml:space="preserve"> </w:t>
      </w:r>
      <w:proofErr w:type="spellStart"/>
      <w:r w:rsidRPr="002A5A2A">
        <w:rPr>
          <w:color w:val="000000" w:themeColor="text1"/>
        </w:rPr>
        <w:t>uteskuledagar</w:t>
      </w:r>
      <w:proofErr w:type="spellEnd"/>
      <w:r w:rsidRPr="002A5A2A">
        <w:rPr>
          <w:color w:val="000000" w:themeColor="text1"/>
        </w:rPr>
        <w:t xml:space="preserve">. </w:t>
      </w:r>
      <w:r w:rsidR="00622050">
        <w:rPr>
          <w:color w:val="000000" w:themeColor="text1"/>
        </w:rPr>
        <w:t>4</w:t>
      </w:r>
      <w:r w:rsidRPr="002A5A2A">
        <w:rPr>
          <w:color w:val="000000" w:themeColor="text1"/>
        </w:rPr>
        <w:t>.trinn har vekt på sykkelopplæring. Alle trinn har fokus på refleksbruk i den mørke tida av skuleåret, og det vert halde to årlege refleksvestkonkuransar i regi FAU</w:t>
      </w:r>
      <w:r>
        <w:rPr>
          <w:color w:val="000000" w:themeColor="text1"/>
        </w:rPr>
        <w:t xml:space="preserve">. På grunn av utfordringane </w:t>
      </w:r>
      <w:proofErr w:type="spellStart"/>
      <w:r>
        <w:rPr>
          <w:color w:val="000000" w:themeColor="text1"/>
        </w:rPr>
        <w:t>knytta</w:t>
      </w:r>
      <w:proofErr w:type="spellEnd"/>
      <w:r>
        <w:rPr>
          <w:color w:val="000000" w:themeColor="text1"/>
        </w:rPr>
        <w:t xml:space="preserve"> til farleg skuleveg og skuleskyss har ikkje skulen «Gå til skulen-aksjonar»</w:t>
      </w:r>
    </w:p>
    <w:p w14:paraId="61893925" w14:textId="1ECC54D6" w:rsidR="004142A2" w:rsidRPr="008A079C" w:rsidRDefault="004D7A38" w:rsidP="002A5A2A">
      <w:pPr>
        <w:rPr>
          <w:color w:val="538135" w:themeColor="accent6" w:themeShade="BF"/>
        </w:rPr>
      </w:pPr>
      <w:r>
        <w:br/>
      </w:r>
      <w:bookmarkStart w:id="12" w:name="_Toc511737132"/>
      <w:r w:rsidR="00ED10D7">
        <w:rPr>
          <w:color w:val="538135" w:themeColor="accent6" w:themeShade="BF"/>
        </w:rPr>
        <w:t>5.</w:t>
      </w:r>
      <w:r w:rsidR="008F3130">
        <w:rPr>
          <w:color w:val="538135" w:themeColor="accent6" w:themeShade="BF"/>
        </w:rPr>
        <w:t>8</w:t>
      </w:r>
      <w:r w:rsidR="00ED10D7">
        <w:rPr>
          <w:color w:val="538135" w:themeColor="accent6" w:themeShade="BF"/>
        </w:rPr>
        <w:tab/>
      </w:r>
      <w:r w:rsidR="001C6AE5" w:rsidRPr="008A079C">
        <w:rPr>
          <w:color w:val="538135" w:themeColor="accent6" w:themeShade="BF"/>
        </w:rPr>
        <w:t>Rutinar</w:t>
      </w:r>
      <w:bookmarkEnd w:id="12"/>
    </w:p>
    <w:p w14:paraId="55D70B51" w14:textId="0A1F26CE" w:rsidR="002A5A2A" w:rsidRPr="002A5A2A" w:rsidRDefault="004C383F" w:rsidP="00EE664C">
      <w:pPr>
        <w:rPr>
          <w:color w:val="000000" w:themeColor="text1"/>
        </w:rPr>
      </w:pPr>
      <w:r w:rsidRPr="002A5A2A">
        <w:rPr>
          <w:color w:val="000000" w:themeColor="text1"/>
        </w:rPr>
        <w:t xml:space="preserve"> </w:t>
      </w:r>
      <w:r w:rsidR="002A5A2A" w:rsidRPr="002A5A2A">
        <w:rPr>
          <w:color w:val="000000" w:themeColor="text1"/>
        </w:rPr>
        <w:t xml:space="preserve">Trafikksikringsplanen vert </w:t>
      </w:r>
      <w:proofErr w:type="spellStart"/>
      <w:r w:rsidR="002A5A2A" w:rsidRPr="002A5A2A">
        <w:rPr>
          <w:color w:val="000000" w:themeColor="text1"/>
        </w:rPr>
        <w:t>knytta</w:t>
      </w:r>
      <w:proofErr w:type="spellEnd"/>
      <w:r w:rsidR="002A5A2A" w:rsidRPr="002A5A2A">
        <w:rPr>
          <w:color w:val="000000" w:themeColor="text1"/>
        </w:rPr>
        <w:t xml:space="preserve"> til skulens handbok og vert gjort kjent for alle </w:t>
      </w:r>
      <w:proofErr w:type="spellStart"/>
      <w:r w:rsidR="002A5A2A" w:rsidRPr="002A5A2A">
        <w:rPr>
          <w:color w:val="000000" w:themeColor="text1"/>
        </w:rPr>
        <w:t>ansatte</w:t>
      </w:r>
      <w:proofErr w:type="spellEnd"/>
      <w:r w:rsidR="002A5A2A" w:rsidRPr="002A5A2A">
        <w:rPr>
          <w:color w:val="000000" w:themeColor="text1"/>
        </w:rPr>
        <w:t xml:space="preserve"> ved oppstart av skuleåret.</w:t>
      </w:r>
    </w:p>
    <w:p w14:paraId="7E951CDE" w14:textId="63AB8EF0" w:rsidR="00BD2603" w:rsidRPr="00157A69" w:rsidRDefault="00ED10D7" w:rsidP="0004375B">
      <w:pPr>
        <w:pStyle w:val="Overskrift2"/>
        <w:rPr>
          <w:color w:val="538135" w:themeColor="accent6" w:themeShade="BF"/>
        </w:rPr>
      </w:pPr>
      <w:bookmarkStart w:id="13" w:name="_Toc511737133"/>
      <w:r w:rsidRPr="00157A69">
        <w:rPr>
          <w:color w:val="538135" w:themeColor="accent6" w:themeShade="BF"/>
        </w:rPr>
        <w:lastRenderedPageBreak/>
        <w:t>5.</w:t>
      </w:r>
      <w:r w:rsidR="008F3130">
        <w:rPr>
          <w:color w:val="538135" w:themeColor="accent6" w:themeShade="BF"/>
        </w:rPr>
        <w:t>9</w:t>
      </w:r>
      <w:r w:rsidRPr="00157A69">
        <w:rPr>
          <w:color w:val="538135" w:themeColor="accent6" w:themeShade="BF"/>
        </w:rPr>
        <w:tab/>
      </w:r>
      <w:r w:rsidR="00BD2603" w:rsidRPr="00157A69">
        <w:rPr>
          <w:color w:val="538135" w:themeColor="accent6" w:themeShade="BF"/>
        </w:rPr>
        <w:t>Foreldresamarbeid</w:t>
      </w:r>
      <w:bookmarkEnd w:id="13"/>
    </w:p>
    <w:p w14:paraId="46EDC6BD" w14:textId="11E4AA17" w:rsidR="002B51AC" w:rsidRDefault="002A5A2A">
      <w:r>
        <w:t>Rektor og FAU samarbeider tett om ulike utfordringar knytte til trafikksituasjonen i området. FAU arrangerer to årlege refleksvestaksjonar.</w:t>
      </w:r>
    </w:p>
    <w:p w14:paraId="0C5DE4EA" w14:textId="09238D19" w:rsidR="00622050" w:rsidRDefault="00622050"/>
    <w:p w14:paraId="33E8B261" w14:textId="3CB9BD74" w:rsidR="00622050" w:rsidRDefault="00622050">
      <w:r>
        <w:t>Haukås 20.2.19</w:t>
      </w:r>
    </w:p>
    <w:p w14:paraId="3CA5F0D2" w14:textId="45146E6C" w:rsidR="00622050" w:rsidRDefault="00622050"/>
    <w:p w14:paraId="3BDCFFAC" w14:textId="6A4A6A50" w:rsidR="00622050" w:rsidRDefault="00622050">
      <w:r>
        <w:t>Øydis Dæmring Fardal</w:t>
      </w:r>
    </w:p>
    <w:p w14:paraId="43DD7021" w14:textId="73D016AF" w:rsidR="00622050" w:rsidRDefault="00622050">
      <w:r>
        <w:t>rektor</w:t>
      </w:r>
    </w:p>
    <w:sectPr w:rsidR="00622050" w:rsidSect="00291D50">
      <w:footerReference w:type="default" r:id="rId2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CB678" w14:textId="77777777" w:rsidR="0068004E" w:rsidRDefault="0068004E" w:rsidP="00F67F87">
      <w:pPr>
        <w:spacing w:after="0" w:line="240" w:lineRule="auto"/>
      </w:pPr>
      <w:r>
        <w:separator/>
      </w:r>
    </w:p>
  </w:endnote>
  <w:endnote w:type="continuationSeparator" w:id="0">
    <w:p w14:paraId="74349F0F" w14:textId="77777777" w:rsidR="0068004E" w:rsidRDefault="0068004E" w:rsidP="00F6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5264587"/>
      <w:docPartObj>
        <w:docPartGallery w:val="Page Numbers (Bottom of Page)"/>
        <w:docPartUnique/>
      </w:docPartObj>
    </w:sdtPr>
    <w:sdtEndPr/>
    <w:sdtContent>
      <w:p w14:paraId="4559CE1D" w14:textId="4512DEE3" w:rsidR="00971D7E" w:rsidRDefault="00971D7E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A1C" w:rsidRPr="00C87A1C">
          <w:rPr>
            <w:noProof/>
            <w:lang w:val="nb-NO"/>
          </w:rPr>
          <w:t>8</w:t>
        </w:r>
        <w:r>
          <w:fldChar w:fldCharType="end"/>
        </w:r>
      </w:p>
    </w:sdtContent>
  </w:sdt>
  <w:p w14:paraId="2144F771" w14:textId="77777777" w:rsidR="00971D7E" w:rsidRDefault="00971D7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69790" w14:textId="77777777" w:rsidR="0068004E" w:rsidRDefault="0068004E" w:rsidP="00F67F87">
      <w:pPr>
        <w:spacing w:after="0" w:line="240" w:lineRule="auto"/>
      </w:pPr>
      <w:r>
        <w:separator/>
      </w:r>
    </w:p>
  </w:footnote>
  <w:footnote w:type="continuationSeparator" w:id="0">
    <w:p w14:paraId="1F19CB32" w14:textId="77777777" w:rsidR="0068004E" w:rsidRDefault="0068004E" w:rsidP="00F67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5F64"/>
    <w:multiLevelType w:val="hybridMultilevel"/>
    <w:tmpl w:val="DBBEAEAC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A4BB5"/>
    <w:multiLevelType w:val="hybridMultilevel"/>
    <w:tmpl w:val="31304B86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473E8"/>
    <w:multiLevelType w:val="hybridMultilevel"/>
    <w:tmpl w:val="BAEA2E56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E7283A"/>
    <w:multiLevelType w:val="hybridMultilevel"/>
    <w:tmpl w:val="7D00F6D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21AC8"/>
    <w:multiLevelType w:val="hybridMultilevel"/>
    <w:tmpl w:val="6AA016C2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1A568B"/>
    <w:multiLevelType w:val="hybridMultilevel"/>
    <w:tmpl w:val="291A29C4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3F23D3"/>
    <w:multiLevelType w:val="hybridMultilevel"/>
    <w:tmpl w:val="10D8ABB2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240EA3"/>
    <w:multiLevelType w:val="hybridMultilevel"/>
    <w:tmpl w:val="887CA21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B26E3"/>
    <w:multiLevelType w:val="hybridMultilevel"/>
    <w:tmpl w:val="32D46492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D03521"/>
    <w:multiLevelType w:val="hybridMultilevel"/>
    <w:tmpl w:val="CD864C0C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B7F6C"/>
    <w:multiLevelType w:val="hybridMultilevel"/>
    <w:tmpl w:val="3C40D85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10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46"/>
    <w:rsid w:val="00002AC5"/>
    <w:rsid w:val="00002F61"/>
    <w:rsid w:val="00003F4E"/>
    <w:rsid w:val="0000497B"/>
    <w:rsid w:val="00010077"/>
    <w:rsid w:val="00010162"/>
    <w:rsid w:val="00013334"/>
    <w:rsid w:val="00017665"/>
    <w:rsid w:val="00021951"/>
    <w:rsid w:val="000251B5"/>
    <w:rsid w:val="0004375B"/>
    <w:rsid w:val="00052B29"/>
    <w:rsid w:val="0005645F"/>
    <w:rsid w:val="0006183E"/>
    <w:rsid w:val="000636AE"/>
    <w:rsid w:val="00073718"/>
    <w:rsid w:val="00077510"/>
    <w:rsid w:val="00080F2C"/>
    <w:rsid w:val="00084A22"/>
    <w:rsid w:val="00085040"/>
    <w:rsid w:val="000A77B1"/>
    <w:rsid w:val="000C23D7"/>
    <w:rsid w:val="000C599E"/>
    <w:rsid w:val="000C62B0"/>
    <w:rsid w:val="000D0749"/>
    <w:rsid w:val="000D42B2"/>
    <w:rsid w:val="000D5678"/>
    <w:rsid w:val="000D6030"/>
    <w:rsid w:val="000D62E7"/>
    <w:rsid w:val="000D759D"/>
    <w:rsid w:val="000E111C"/>
    <w:rsid w:val="000E399D"/>
    <w:rsid w:val="000F5E15"/>
    <w:rsid w:val="001015D2"/>
    <w:rsid w:val="00127D32"/>
    <w:rsid w:val="00131A0B"/>
    <w:rsid w:val="00131FE1"/>
    <w:rsid w:val="00135E78"/>
    <w:rsid w:val="00136A38"/>
    <w:rsid w:val="00157A69"/>
    <w:rsid w:val="001656FB"/>
    <w:rsid w:val="00166C57"/>
    <w:rsid w:val="00167A78"/>
    <w:rsid w:val="00180026"/>
    <w:rsid w:val="00185919"/>
    <w:rsid w:val="00192AF7"/>
    <w:rsid w:val="00194556"/>
    <w:rsid w:val="00195F3D"/>
    <w:rsid w:val="00197E73"/>
    <w:rsid w:val="001A737E"/>
    <w:rsid w:val="001B2A8B"/>
    <w:rsid w:val="001B43DF"/>
    <w:rsid w:val="001B6AE1"/>
    <w:rsid w:val="001C37F7"/>
    <w:rsid w:val="001C3B60"/>
    <w:rsid w:val="001C6AE5"/>
    <w:rsid w:val="001D09BB"/>
    <w:rsid w:val="001D4BC0"/>
    <w:rsid w:val="001D6A62"/>
    <w:rsid w:val="001E0EC6"/>
    <w:rsid w:val="001E4111"/>
    <w:rsid w:val="001E565B"/>
    <w:rsid w:val="001F10E2"/>
    <w:rsid w:val="00212BB6"/>
    <w:rsid w:val="00240EF3"/>
    <w:rsid w:val="00242F30"/>
    <w:rsid w:val="00244A30"/>
    <w:rsid w:val="0024677E"/>
    <w:rsid w:val="00251087"/>
    <w:rsid w:val="00262724"/>
    <w:rsid w:val="00273B4C"/>
    <w:rsid w:val="002766CE"/>
    <w:rsid w:val="00277087"/>
    <w:rsid w:val="0028522D"/>
    <w:rsid w:val="00291D50"/>
    <w:rsid w:val="002968B5"/>
    <w:rsid w:val="002A063C"/>
    <w:rsid w:val="002A2B14"/>
    <w:rsid w:val="002A5141"/>
    <w:rsid w:val="002A5A2A"/>
    <w:rsid w:val="002B0CC6"/>
    <w:rsid w:val="002B1FFC"/>
    <w:rsid w:val="002B41C6"/>
    <w:rsid w:val="002B51AC"/>
    <w:rsid w:val="002C3DF3"/>
    <w:rsid w:val="002C3EDE"/>
    <w:rsid w:val="002D1B0B"/>
    <w:rsid w:val="002E02A7"/>
    <w:rsid w:val="002F6A47"/>
    <w:rsid w:val="00302C2B"/>
    <w:rsid w:val="0031345E"/>
    <w:rsid w:val="00317A18"/>
    <w:rsid w:val="00317FD1"/>
    <w:rsid w:val="00322F75"/>
    <w:rsid w:val="00323298"/>
    <w:rsid w:val="00331AA1"/>
    <w:rsid w:val="0033511D"/>
    <w:rsid w:val="003363A9"/>
    <w:rsid w:val="00342B43"/>
    <w:rsid w:val="003502D1"/>
    <w:rsid w:val="00370457"/>
    <w:rsid w:val="003825B7"/>
    <w:rsid w:val="00382938"/>
    <w:rsid w:val="0038669D"/>
    <w:rsid w:val="00387239"/>
    <w:rsid w:val="003872DA"/>
    <w:rsid w:val="00392962"/>
    <w:rsid w:val="003A6561"/>
    <w:rsid w:val="003A7964"/>
    <w:rsid w:val="003B0E25"/>
    <w:rsid w:val="003B3062"/>
    <w:rsid w:val="003B468C"/>
    <w:rsid w:val="003B4E8F"/>
    <w:rsid w:val="003B5346"/>
    <w:rsid w:val="003B7417"/>
    <w:rsid w:val="003C2E42"/>
    <w:rsid w:val="003D06FB"/>
    <w:rsid w:val="003D4C8C"/>
    <w:rsid w:val="003D5E1E"/>
    <w:rsid w:val="003D697A"/>
    <w:rsid w:val="003D6FA3"/>
    <w:rsid w:val="003E2346"/>
    <w:rsid w:val="003E4978"/>
    <w:rsid w:val="003E4E52"/>
    <w:rsid w:val="003E5821"/>
    <w:rsid w:val="003E6119"/>
    <w:rsid w:val="003F1AAB"/>
    <w:rsid w:val="003F1CF8"/>
    <w:rsid w:val="003F4CF4"/>
    <w:rsid w:val="003F4D00"/>
    <w:rsid w:val="004015F0"/>
    <w:rsid w:val="004142A2"/>
    <w:rsid w:val="004166A9"/>
    <w:rsid w:val="00423942"/>
    <w:rsid w:val="004330BE"/>
    <w:rsid w:val="00443910"/>
    <w:rsid w:val="0045436E"/>
    <w:rsid w:val="00465CF2"/>
    <w:rsid w:val="004A000E"/>
    <w:rsid w:val="004A19AB"/>
    <w:rsid w:val="004A1B36"/>
    <w:rsid w:val="004B48B9"/>
    <w:rsid w:val="004C383F"/>
    <w:rsid w:val="004C4753"/>
    <w:rsid w:val="004D5541"/>
    <w:rsid w:val="004D7A38"/>
    <w:rsid w:val="004D7F0E"/>
    <w:rsid w:val="004F124B"/>
    <w:rsid w:val="004F6BD1"/>
    <w:rsid w:val="004F6CDF"/>
    <w:rsid w:val="004F7811"/>
    <w:rsid w:val="00511A5F"/>
    <w:rsid w:val="00520344"/>
    <w:rsid w:val="00526780"/>
    <w:rsid w:val="005313C6"/>
    <w:rsid w:val="00537366"/>
    <w:rsid w:val="00550F83"/>
    <w:rsid w:val="00553412"/>
    <w:rsid w:val="00561839"/>
    <w:rsid w:val="00571196"/>
    <w:rsid w:val="0059000C"/>
    <w:rsid w:val="005A14B0"/>
    <w:rsid w:val="005B5432"/>
    <w:rsid w:val="005C4B3D"/>
    <w:rsid w:val="005D27C7"/>
    <w:rsid w:val="005D5F0C"/>
    <w:rsid w:val="005F73AC"/>
    <w:rsid w:val="00607793"/>
    <w:rsid w:val="00614B94"/>
    <w:rsid w:val="00622050"/>
    <w:rsid w:val="00622747"/>
    <w:rsid w:val="0062407B"/>
    <w:rsid w:val="00626FD6"/>
    <w:rsid w:val="00627BA6"/>
    <w:rsid w:val="006452BB"/>
    <w:rsid w:val="006458F5"/>
    <w:rsid w:val="006509A2"/>
    <w:rsid w:val="0067685E"/>
    <w:rsid w:val="00677A19"/>
    <w:rsid w:val="0068004E"/>
    <w:rsid w:val="006852E1"/>
    <w:rsid w:val="00696C85"/>
    <w:rsid w:val="006A2BBC"/>
    <w:rsid w:val="006A386E"/>
    <w:rsid w:val="006B0A24"/>
    <w:rsid w:val="006B3D59"/>
    <w:rsid w:val="006C3D6E"/>
    <w:rsid w:val="006D2742"/>
    <w:rsid w:val="006D343A"/>
    <w:rsid w:val="006D7ABE"/>
    <w:rsid w:val="006E2FBD"/>
    <w:rsid w:val="006F393C"/>
    <w:rsid w:val="006F7801"/>
    <w:rsid w:val="00707A7A"/>
    <w:rsid w:val="007230C1"/>
    <w:rsid w:val="00731E5F"/>
    <w:rsid w:val="00732D0F"/>
    <w:rsid w:val="00732DC1"/>
    <w:rsid w:val="007405E3"/>
    <w:rsid w:val="00744BB7"/>
    <w:rsid w:val="007527B7"/>
    <w:rsid w:val="007542F8"/>
    <w:rsid w:val="00755C10"/>
    <w:rsid w:val="00760454"/>
    <w:rsid w:val="00762056"/>
    <w:rsid w:val="00762EB3"/>
    <w:rsid w:val="00765741"/>
    <w:rsid w:val="00774B2F"/>
    <w:rsid w:val="00775969"/>
    <w:rsid w:val="00777997"/>
    <w:rsid w:val="00791475"/>
    <w:rsid w:val="00797D7D"/>
    <w:rsid w:val="007B0E20"/>
    <w:rsid w:val="007B4D5A"/>
    <w:rsid w:val="007C0730"/>
    <w:rsid w:val="007C190B"/>
    <w:rsid w:val="007C43E4"/>
    <w:rsid w:val="007C47FE"/>
    <w:rsid w:val="007C4B12"/>
    <w:rsid w:val="007C732C"/>
    <w:rsid w:val="007D6772"/>
    <w:rsid w:val="007E4AB8"/>
    <w:rsid w:val="007F0088"/>
    <w:rsid w:val="007F7338"/>
    <w:rsid w:val="00801A2F"/>
    <w:rsid w:val="00803271"/>
    <w:rsid w:val="008068BC"/>
    <w:rsid w:val="0080713C"/>
    <w:rsid w:val="00817E6E"/>
    <w:rsid w:val="00823BAF"/>
    <w:rsid w:val="00823F22"/>
    <w:rsid w:val="00825D2F"/>
    <w:rsid w:val="0083650D"/>
    <w:rsid w:val="00842091"/>
    <w:rsid w:val="008452C5"/>
    <w:rsid w:val="00852270"/>
    <w:rsid w:val="008903F4"/>
    <w:rsid w:val="008905EB"/>
    <w:rsid w:val="008928E2"/>
    <w:rsid w:val="008A079C"/>
    <w:rsid w:val="008A12A1"/>
    <w:rsid w:val="008A3B89"/>
    <w:rsid w:val="008A5EFB"/>
    <w:rsid w:val="008B4F1E"/>
    <w:rsid w:val="008C0D18"/>
    <w:rsid w:val="008D7D6F"/>
    <w:rsid w:val="008F3130"/>
    <w:rsid w:val="00904150"/>
    <w:rsid w:val="0091110E"/>
    <w:rsid w:val="00913F9B"/>
    <w:rsid w:val="00914030"/>
    <w:rsid w:val="00914FFF"/>
    <w:rsid w:val="009170BE"/>
    <w:rsid w:val="00917AD1"/>
    <w:rsid w:val="009244CC"/>
    <w:rsid w:val="009340EE"/>
    <w:rsid w:val="00934166"/>
    <w:rsid w:val="009438C1"/>
    <w:rsid w:val="00945C74"/>
    <w:rsid w:val="00952F53"/>
    <w:rsid w:val="0096035A"/>
    <w:rsid w:val="00971D7E"/>
    <w:rsid w:val="00983649"/>
    <w:rsid w:val="00986DF4"/>
    <w:rsid w:val="00987574"/>
    <w:rsid w:val="00987DBE"/>
    <w:rsid w:val="009907BA"/>
    <w:rsid w:val="00996C7F"/>
    <w:rsid w:val="009B28B6"/>
    <w:rsid w:val="009B4699"/>
    <w:rsid w:val="009C05ED"/>
    <w:rsid w:val="009C6254"/>
    <w:rsid w:val="009D35C0"/>
    <w:rsid w:val="00A01E9E"/>
    <w:rsid w:val="00A02615"/>
    <w:rsid w:val="00A1233F"/>
    <w:rsid w:val="00A202C0"/>
    <w:rsid w:val="00A345E5"/>
    <w:rsid w:val="00A43F3C"/>
    <w:rsid w:val="00A45F43"/>
    <w:rsid w:val="00A519F4"/>
    <w:rsid w:val="00A54901"/>
    <w:rsid w:val="00A6284A"/>
    <w:rsid w:val="00A648D6"/>
    <w:rsid w:val="00A666F4"/>
    <w:rsid w:val="00A70EBE"/>
    <w:rsid w:val="00A72F79"/>
    <w:rsid w:val="00A748E4"/>
    <w:rsid w:val="00A77A66"/>
    <w:rsid w:val="00A77F41"/>
    <w:rsid w:val="00A8059D"/>
    <w:rsid w:val="00A90688"/>
    <w:rsid w:val="00AA2391"/>
    <w:rsid w:val="00AA5864"/>
    <w:rsid w:val="00AC0253"/>
    <w:rsid w:val="00AC1B44"/>
    <w:rsid w:val="00AC5B16"/>
    <w:rsid w:val="00AD56BB"/>
    <w:rsid w:val="00AE7DB0"/>
    <w:rsid w:val="00AF7BC3"/>
    <w:rsid w:val="00B1760E"/>
    <w:rsid w:val="00B309B4"/>
    <w:rsid w:val="00B36038"/>
    <w:rsid w:val="00B5197D"/>
    <w:rsid w:val="00B572FC"/>
    <w:rsid w:val="00B57649"/>
    <w:rsid w:val="00B6409A"/>
    <w:rsid w:val="00B65461"/>
    <w:rsid w:val="00B70949"/>
    <w:rsid w:val="00B93468"/>
    <w:rsid w:val="00B93D39"/>
    <w:rsid w:val="00B962D8"/>
    <w:rsid w:val="00BA6D45"/>
    <w:rsid w:val="00BB756F"/>
    <w:rsid w:val="00BC0676"/>
    <w:rsid w:val="00BC1EEF"/>
    <w:rsid w:val="00BD2603"/>
    <w:rsid w:val="00BE1221"/>
    <w:rsid w:val="00BF441B"/>
    <w:rsid w:val="00BF597A"/>
    <w:rsid w:val="00BF7F87"/>
    <w:rsid w:val="00C04C14"/>
    <w:rsid w:val="00C057FA"/>
    <w:rsid w:val="00C069CC"/>
    <w:rsid w:val="00C1109C"/>
    <w:rsid w:val="00C16661"/>
    <w:rsid w:val="00C236C9"/>
    <w:rsid w:val="00C3636B"/>
    <w:rsid w:val="00C3759C"/>
    <w:rsid w:val="00C46765"/>
    <w:rsid w:val="00C6116D"/>
    <w:rsid w:val="00C7124E"/>
    <w:rsid w:val="00C836CE"/>
    <w:rsid w:val="00C84FCC"/>
    <w:rsid w:val="00C8649D"/>
    <w:rsid w:val="00C87A1C"/>
    <w:rsid w:val="00C97B81"/>
    <w:rsid w:val="00CC2D7D"/>
    <w:rsid w:val="00CC5B94"/>
    <w:rsid w:val="00CD04D9"/>
    <w:rsid w:val="00CD6060"/>
    <w:rsid w:val="00CD75A5"/>
    <w:rsid w:val="00CE1ADF"/>
    <w:rsid w:val="00CE2714"/>
    <w:rsid w:val="00CE2F96"/>
    <w:rsid w:val="00CE4777"/>
    <w:rsid w:val="00CE518C"/>
    <w:rsid w:val="00CF092A"/>
    <w:rsid w:val="00D14397"/>
    <w:rsid w:val="00D1532F"/>
    <w:rsid w:val="00D22F1E"/>
    <w:rsid w:val="00D35F9B"/>
    <w:rsid w:val="00D4091F"/>
    <w:rsid w:val="00D55370"/>
    <w:rsid w:val="00D55773"/>
    <w:rsid w:val="00D63E5E"/>
    <w:rsid w:val="00D67DEC"/>
    <w:rsid w:val="00D72F51"/>
    <w:rsid w:val="00D749D6"/>
    <w:rsid w:val="00D74EB8"/>
    <w:rsid w:val="00D755A2"/>
    <w:rsid w:val="00D82412"/>
    <w:rsid w:val="00D869BF"/>
    <w:rsid w:val="00DA0666"/>
    <w:rsid w:val="00DB1171"/>
    <w:rsid w:val="00DB3F82"/>
    <w:rsid w:val="00DC0BD5"/>
    <w:rsid w:val="00DD1D7D"/>
    <w:rsid w:val="00DE2B7E"/>
    <w:rsid w:val="00DE723D"/>
    <w:rsid w:val="00E0153D"/>
    <w:rsid w:val="00E07D0F"/>
    <w:rsid w:val="00E14C64"/>
    <w:rsid w:val="00E24E22"/>
    <w:rsid w:val="00E263EA"/>
    <w:rsid w:val="00E30259"/>
    <w:rsid w:val="00E30F2C"/>
    <w:rsid w:val="00E37BFE"/>
    <w:rsid w:val="00E403A3"/>
    <w:rsid w:val="00E508EE"/>
    <w:rsid w:val="00E70B40"/>
    <w:rsid w:val="00E76EB3"/>
    <w:rsid w:val="00E80414"/>
    <w:rsid w:val="00E81500"/>
    <w:rsid w:val="00E84E1B"/>
    <w:rsid w:val="00E92A79"/>
    <w:rsid w:val="00E96574"/>
    <w:rsid w:val="00EA288F"/>
    <w:rsid w:val="00EA5442"/>
    <w:rsid w:val="00EA5D22"/>
    <w:rsid w:val="00EB2EDF"/>
    <w:rsid w:val="00EC1110"/>
    <w:rsid w:val="00ED10D7"/>
    <w:rsid w:val="00ED5EF0"/>
    <w:rsid w:val="00EE397C"/>
    <w:rsid w:val="00EE55C6"/>
    <w:rsid w:val="00EE664C"/>
    <w:rsid w:val="00EF58D7"/>
    <w:rsid w:val="00F12528"/>
    <w:rsid w:val="00F14BED"/>
    <w:rsid w:val="00F216BE"/>
    <w:rsid w:val="00F21C4A"/>
    <w:rsid w:val="00F35CF7"/>
    <w:rsid w:val="00F400B0"/>
    <w:rsid w:val="00F47869"/>
    <w:rsid w:val="00F52A2A"/>
    <w:rsid w:val="00F56DB6"/>
    <w:rsid w:val="00F6063F"/>
    <w:rsid w:val="00F608D4"/>
    <w:rsid w:val="00F64249"/>
    <w:rsid w:val="00F649B9"/>
    <w:rsid w:val="00F65F93"/>
    <w:rsid w:val="00F67F87"/>
    <w:rsid w:val="00F926FD"/>
    <w:rsid w:val="00F9693B"/>
    <w:rsid w:val="00F97E5D"/>
    <w:rsid w:val="00FA0331"/>
    <w:rsid w:val="00FA0A34"/>
    <w:rsid w:val="00FA226E"/>
    <w:rsid w:val="00FB1D9F"/>
    <w:rsid w:val="00FB58ED"/>
    <w:rsid w:val="00FC5A95"/>
    <w:rsid w:val="00FD052C"/>
    <w:rsid w:val="00FD643E"/>
    <w:rsid w:val="00FE7444"/>
    <w:rsid w:val="00FF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nn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7B6A"/>
  <w15:docId w15:val="{0A7DD7A8-ED1A-471C-8EEB-2ED1D5D8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AD1"/>
    <w:rPr>
      <w:rFonts w:ascii="Calibri Light" w:hAnsi="Calibri Light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E23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E23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E23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52B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E2346"/>
    <w:pPr>
      <w:ind w:left="720"/>
      <w:contextualSpacing/>
    </w:pPr>
    <w:rPr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E2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3E23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E2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E23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E23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77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52B2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Ingenmellomrom">
    <w:name w:val="No Spacing"/>
    <w:link w:val="IngenmellomromTegn"/>
    <w:uiPriority w:val="1"/>
    <w:qFormat/>
    <w:rsid w:val="00291D50"/>
    <w:pPr>
      <w:spacing w:after="0" w:line="240" w:lineRule="auto"/>
    </w:pPr>
    <w:rPr>
      <w:rFonts w:eastAsiaTheme="minorEastAsia"/>
      <w:lang w:eastAsia="nn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291D50"/>
    <w:rPr>
      <w:rFonts w:eastAsiaTheme="minorEastAsia"/>
      <w:lang w:eastAsia="nn-NO"/>
    </w:rPr>
  </w:style>
  <w:style w:type="character" w:styleId="Hyperkobling">
    <w:name w:val="Hyperlink"/>
    <w:basedOn w:val="Standardskriftforavsnitt"/>
    <w:uiPriority w:val="99"/>
    <w:unhideWhenUsed/>
    <w:rsid w:val="00387239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387239"/>
    <w:rPr>
      <w:color w:val="808080"/>
      <w:shd w:val="clear" w:color="auto" w:fill="E6E6E6"/>
    </w:rPr>
  </w:style>
  <w:style w:type="character" w:styleId="Fulgthyperkobling">
    <w:name w:val="FollowedHyperlink"/>
    <w:basedOn w:val="Standardskriftforavsnitt"/>
    <w:uiPriority w:val="99"/>
    <w:semiHidden/>
    <w:unhideWhenUsed/>
    <w:rsid w:val="002A063C"/>
    <w:rPr>
      <w:color w:val="954F72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F67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67F87"/>
  </w:style>
  <w:style w:type="paragraph" w:styleId="Bunntekst">
    <w:name w:val="footer"/>
    <w:basedOn w:val="Normal"/>
    <w:link w:val="BunntekstTegn"/>
    <w:uiPriority w:val="99"/>
    <w:unhideWhenUsed/>
    <w:rsid w:val="00F67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67F87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67F87"/>
    <w:pPr>
      <w:outlineLvl w:val="9"/>
    </w:pPr>
    <w:rPr>
      <w:lang w:eastAsia="nn-NO"/>
    </w:rPr>
  </w:style>
  <w:style w:type="paragraph" w:styleId="INNH1">
    <w:name w:val="toc 1"/>
    <w:basedOn w:val="Normal"/>
    <w:next w:val="Normal"/>
    <w:autoRedefine/>
    <w:uiPriority w:val="39"/>
    <w:unhideWhenUsed/>
    <w:rsid w:val="00F67F87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F67F87"/>
    <w:pPr>
      <w:spacing w:after="100"/>
      <w:ind w:left="220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3F4D0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F4D0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F4D0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F4D0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F4D00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F4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F4D00"/>
    <w:rPr>
      <w:rFonts w:ascii="Segoe UI" w:hAnsi="Segoe UI" w:cs="Segoe UI"/>
      <w:sz w:val="18"/>
      <w:szCs w:val="18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135E78"/>
    <w:rPr>
      <w:color w:val="808080"/>
      <w:shd w:val="clear" w:color="auto" w:fill="E6E6E6"/>
    </w:rPr>
  </w:style>
  <w:style w:type="paragraph" w:styleId="Revisjon">
    <w:name w:val="Revision"/>
    <w:hidden/>
    <w:uiPriority w:val="99"/>
    <w:semiHidden/>
    <w:rsid w:val="003D697A"/>
    <w:pPr>
      <w:spacing w:after="0" w:line="240" w:lineRule="auto"/>
    </w:pPr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2.png"/><Relationship Id="rId7" Type="http://schemas.openxmlformats.org/officeDocument/2006/relationships/footnotes" Target="footnotes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image" Target="media/image4.png"/><Relationship Id="rId5" Type="http://schemas.openxmlformats.org/officeDocument/2006/relationships/settings" Target="settings.xml"/><Relationship Id="rId23" Type="http://schemas.openxmlformats.org/officeDocument/2006/relationships/image" Target="media/image3.png"/><Relationship Id="rId19" Type="http://schemas.openxmlformats.org/officeDocument/2006/relationships/image" Target="media/image6.gif"/><Relationship Id="rId4" Type="http://schemas.openxmlformats.org/officeDocument/2006/relationships/styles" Target="styles.xml"/><Relationship Id="rId22" Type="http://schemas.openxmlformats.org/officeDocument/2006/relationships/customXml" Target="ink/ink1.xml"/><Relationship Id="rId27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2-19T11:19:54.450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  <inkml:brush xml:id="br1">
      <inkml:brushProperty name="width" value="0.05" units="cm"/>
      <inkml:brushProperty name="height" value="0.05" units="cm"/>
      <inkml:brushProperty name="color" value="#008C3A"/>
      <inkml:brushProperty name="ignorePressure" value="1"/>
    </inkml:brush>
  </inkml:definitions>
  <inkml:trace contextRef="#ctx0" brushRef="#br0">7098 126,'-13'-10,"1"0,-2 0,0 1,0 1,0 0,-1 1,0 1,-1 0,1 1,-1 1,0 0,0 1,-1 1,1 0,0 2,-1 0,1 0,0 1,-6 2,-8-1,1-3,0 0,-1-2,1-1,0-1,-17-6,-48 2,0 5,-1 4,1 4,-59 11,33 35,2 4,3 6,2 4,-83 66,-48 25,75-43,5 7,5 8,-5 15,124-106,1 0,1 3,3 1,1 2,2 1,2 1,-12 24,-92 108,113-156,1 2,0 1,2 0,1 1,1 1,1 1,1 0,1 1,2 0,1 1,-5 20,-14 42,3 2,5 0,4 1,3 1,3 28,0-16,4 1,5 0,5-1,4 1,5-1,4 0,5-2,34 98,-37-153,155 429,-7 60,-154-510,11 42,4-1,3-2,3 0,2-2,3-2,3-1,3-3,2-1,3-2,18 13,-49-53,1 0,0 0,1-2,1-1,0 0,1-1,1-2,-1 0,2-2,-1 0,1-1,0-2,8 1,215 4,-186-12,0 3,-1 2,1 3,-1 3,-1 3,0 2,33 13,147 27,1-10,2-11,1-10,1-11,59-12,-259-1,0-3,0-1,-1-2,0-2,0-2,-1-1,0-3,27-13,-14 2,-1-2,-2-2,-1-2,24-21,172-99,-217 139,-1-2,0 0,-1-2,-1-1,-1-1,-1-2,0 0,-2-2,0 0,-1-1,-2-2,-1 0,2-5,38-91,43-63,-92 141,-1-1,-3 0,-1 0,-2 0,-3-1,-1 1,-6-33,2-138,9-11,4 115,-6 0,-5-1,-4 1,-6 0,-4 1,-27-90,-119-281,159 454,-1 0,-1 1,-2 0,0 1,-8-15,-30-115,-44-56,71 177,1-1,2-1,1-1,2 0,2-1,2 0,-2-19,10 49,-1 0,0 0,0 0,-1 0,0 1,0-1,-1 1,0 0,-1 0,0 1,0-1,0 1,-1 0,0 0,0 1,-1 0,0 0,0 0,-1 1,1 0,-1 1,0 0,0 0,-1 0,1 1,-1 0,0 1,1 0,-1 0,0 1,0 0,0 1,0 0,0 0,0 1,0 0,0 1,-3 0,-12 2,0-1,-1-1,1-1,0-2,-1 0,1-1,0-2,0 0,0-2,1 0,0-2,0-1,0 0,2-2,-1 0,1-2,1 0,0-1,1-1,0-1,1-1,1 0,1-1,1-1,0-1,1 0,2-1,-8-15,-23-36,3-1,4-2,3-2,3 0,4-2,3-2,4 0,3 0,4-2,3 0,4 0,4-4,10 26</inkml:trace>
  <inkml:trace contextRef="#ctx0" brushRef="#br1" timeOffset="43987.48">1764 2189,'-12'-12,"-1"0,-1 1,0 0,0 1,-1 1,0 0,-1 1,0 0,0 2,-1 0,0 0,0 2,0 0,0 1,-1 1,1 0,-9 1,-114-25,-75 16,1 9,-136 20,331-13,1-3,1 1,-1 1,1 0,1 1,-1 1,1 1,0 0,1 1,0 0,0 2,1 0,0 0,1 1,0 1,1 0,1 1,0 0,0 2,-162 205,168-219,0 0,0 0,0 1,0 0,1 0,-1 0,1 0,0 1,0-1,0 1,0 0,1 0,-1 1,1-1,0 1,1 0,-1-1,1 1,0 0,0 1,0-1,1 0,-1 5,5 134,1-15,-6-102,0 0,2 1,2-1,0 0,1-1,2 1,1 0,1-1,1 0,1-1,2 0,0 0,2-1,0-1,2 0,0-1,2 0,11 10,62 88,-76-96,1 1,2-2,0 0,1-1,2-1,0-1,1 0,1-2,0-1,2 0,0-2,1 0,0-2,21 7,7-8,1-2,1-3,-1-3,1-2,0-2,0-2,-1-3,1-2,43-13,35-26,-110 41,0-1,0-2,-1 0,0-1,-1-1,0-1,-1-1,3-3,139-58,-85 45,-66 25,0-1,-1 0,0-1,1 0,-2-1,1 0,-1 0,0-1,0 0,0-1,-1 0,-1 0,1-1,-1 0,-1 0,1 0,2-8,73-77,-65 75,-2 0,0-1,-1-1,-1 0,-1 0,-1-2,-1 1,-1-1,-1-1,-1 1,-1-1,-1-1,-1 1,0-25,-4 0,3 30,-1 0,-1 0,-1 0,-1-1,0 1,-1 0,-1 0,-1 0,-1 1,-1-1,0 1,-1 0,-1 1,-1-1,0 2,-2-1,1 1,-2 1,-4-4,-57-101,65 102,-1 0,0 0,-2 1,0 0,-1 1,-1 0,0 1,-1 0,-9-5</inkml:trace>
  <inkml:trace contextRef="#ctx0" brushRef="#br1" timeOffset="53709.05">1958 2359,'12'3,"-1"-2,0 1,1-2,-1 1,1-2,-1 1,1-2,-1 1,0-2,1 1,-1-2,-1 1,1-2,0 1,-1-1,0-1,0 0,3-2,3-2,2 1,-1 1,1 1,0 0,0 2,1 0,0 1,2 0,337-68,-200 45,-41 7,1 4,1 5,0 6,14 5,537-20,-669 17,-1 0,1 0,0 0,-1 0,0 0,1 0,-1 0,-1 0,1 0,0 0,-1 0,1 0,-1 0,0 0,0 0,0 0,0 0,-1 1,1-1,-1 0,0 1,1-1,-1 1,0 0,-1 0,1 0,0 0,-1 0,1 0,-1 0,1 1,-1-1,0 1,1 0,-1 0,0 0,0 0,0 0,0 1,0-1,0 1,-1 0,10 2,-1 0,1 0,-1 0,1 1,-1 0,0 0,0 0,0 1,0-1,-1 1,0 0,1 1,-1-1,-1 1,1 0,-1 0,0 0,0 0,0 0,-1 1,2 3,-3-7,0 1,0-1,0 0,0 0,0 1,0-1,-1 0,1 1,-1-1,0 1,0-1,0 1,0-1,0 1,0-1,-1 1,1-1,-1 0,1 1,-1-1,0 0,0 1,0-1,-1 0,1 0,0 0,-1 0,1 0,-1 0,0 0,0-1,1 1,-1-1,0 1,-1-1,1 0,0 1,0-1,0 0,-1-1,1 1,0 0,-1-1,1 1,-1-1,1 0,-1 1,1-1,-1-1,1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2019-02-20T00:00:00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32FF58-168C-40A7-9FA3-92AB410B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590</Words>
  <Characters>3129</Characters>
  <Application>Microsoft Office Word</Application>
  <DocSecurity>0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14</vt:i4>
      </vt:variant>
    </vt:vector>
  </HeadingPairs>
  <TitlesOfParts>
    <vt:vector size="15" baseType="lpstr">
      <vt:lpstr>Trafikksikringsplan for Haukås skole</vt:lpstr>
      <vt:lpstr>for skulane i Bergen kommune</vt:lpstr>
      <vt:lpstr>1	Innleiing</vt:lpstr>
      <vt:lpstr>2	Hjertesone</vt:lpstr>
      <vt:lpstr>    2.1	Utforming Hjertesone</vt:lpstr>
      <vt:lpstr>4	Skulevegen utanfor Hjertesona</vt:lpstr>
      <vt:lpstr>5	Mal</vt:lpstr>
      <vt:lpstr>    5.1	Skuleinformasjon</vt:lpstr>
      <vt:lpstr>    5.2	Trafikksituasjon</vt:lpstr>
      <vt:lpstr>    5.3	Hjertesone</vt:lpstr>
      <vt:lpstr>    5.4	Å gå til skulen </vt:lpstr>
      <vt:lpstr>    5.5	Å sykle til skulen</vt:lpstr>
      <vt:lpstr>    5.6	Utflukter</vt:lpstr>
      <vt:lpstr>    5.7	Trafikkopplæring</vt:lpstr>
      <vt:lpstr>    5.9	Foreldresamarbeid</vt:lpstr>
    </vt:vector>
  </TitlesOfParts>
  <Company>Bergen kommune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Trafikksikringsplan for Haukås skole</dc:title>
  <dc:creator>Haukås skole</dc:creator>
  <cp:lastModifiedBy>Fardal, Øydis Dæmring</cp:lastModifiedBy>
  <cp:revision>2</cp:revision>
  <cp:lastPrinted>2019-02-18T14:57:00Z</cp:lastPrinted>
  <dcterms:created xsi:type="dcterms:W3CDTF">2022-03-31T12:35:00Z</dcterms:created>
  <dcterms:modified xsi:type="dcterms:W3CDTF">2022-03-31T12:35:00Z</dcterms:modified>
</cp:coreProperties>
</file>